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2450" w14:textId="00DC8895" w:rsidR="00C950F1" w:rsidRPr="00935552" w:rsidRDefault="00EA0765">
      <w:pPr>
        <w:snapToGrid w:val="0"/>
        <w:jc w:val="center"/>
        <w:rPr>
          <w:rFonts w:ascii="Times New Roman" w:eastAsia="標楷體" w:hAnsi="Times New Roman" w:cs="Times New Roman"/>
          <w:b/>
          <w:bCs/>
          <w:sz w:val="36"/>
          <w:szCs w:val="24"/>
        </w:rPr>
      </w:pPr>
      <w:r w:rsidRPr="00935552">
        <w:rPr>
          <w:rFonts w:ascii="Times New Roman" w:eastAsia="標楷體" w:hAnsi="Times New Roman" w:cs="Times New Roman"/>
          <w:b/>
          <w:bCs/>
          <w:sz w:val="36"/>
          <w:szCs w:val="24"/>
        </w:rPr>
        <w:t>第</w:t>
      </w:r>
      <w:r w:rsidRPr="00935552">
        <w:rPr>
          <w:rFonts w:ascii="Times New Roman" w:eastAsia="標楷體" w:hAnsi="Times New Roman" w:cs="Times New Roman"/>
          <w:b/>
          <w:bCs/>
          <w:sz w:val="36"/>
          <w:szCs w:val="24"/>
        </w:rPr>
        <w:t>2</w:t>
      </w:r>
      <w:r w:rsidR="00C321BD" w:rsidRPr="00935552">
        <w:rPr>
          <w:rFonts w:ascii="Times New Roman" w:eastAsia="標楷體" w:hAnsi="Times New Roman" w:cs="Times New Roman" w:hint="eastAsia"/>
          <w:b/>
          <w:bCs/>
          <w:sz w:val="36"/>
          <w:szCs w:val="24"/>
        </w:rPr>
        <w:t>4</w:t>
      </w:r>
      <w:r w:rsidRPr="00935552">
        <w:rPr>
          <w:rFonts w:ascii="Times New Roman" w:eastAsia="標楷體" w:hAnsi="Times New Roman" w:cs="Times New Roman"/>
          <w:b/>
          <w:bCs/>
          <w:sz w:val="36"/>
          <w:szCs w:val="24"/>
        </w:rPr>
        <w:t>屆機關檔案管理金檔獎評獎實施計畫</w:t>
      </w:r>
    </w:p>
    <w:p w14:paraId="044CDD0B" w14:textId="77777777" w:rsidR="00C950F1" w:rsidRPr="00935552" w:rsidRDefault="00EA0765">
      <w:pPr>
        <w:pStyle w:val="af7"/>
        <w:numPr>
          <w:ilvl w:val="0"/>
          <w:numId w:val="113"/>
        </w:numPr>
        <w:spacing w:beforeLines="50" w:before="180" w:line="560" w:lineRule="exact"/>
        <w:ind w:leftChars="0" w:left="567" w:hanging="567"/>
        <w:jc w:val="both"/>
        <w:rPr>
          <w:rFonts w:ascii="Times New Roman" w:eastAsia="標楷體" w:hAnsi="Times New Roman" w:cs="Times New Roman"/>
          <w:sz w:val="28"/>
        </w:rPr>
      </w:pPr>
      <w:r w:rsidRPr="00935552">
        <w:rPr>
          <w:rFonts w:ascii="Times New Roman" w:eastAsia="標楷體" w:hAnsi="Times New Roman" w:cs="Times New Roman"/>
          <w:sz w:val="28"/>
        </w:rPr>
        <w:t>依據</w:t>
      </w:r>
    </w:p>
    <w:p w14:paraId="13C8A985" w14:textId="77777777" w:rsidR="00C950F1" w:rsidRPr="00935552" w:rsidRDefault="00EA0765">
      <w:pPr>
        <w:widowControl/>
        <w:numPr>
          <w:ilvl w:val="0"/>
          <w:numId w:val="3"/>
        </w:numPr>
        <w:spacing w:line="520" w:lineRule="exact"/>
        <w:ind w:left="862" w:hanging="624"/>
        <w:jc w:val="both"/>
        <w:rPr>
          <w:rFonts w:ascii="Times New Roman" w:eastAsia="標楷體" w:hAnsi="Times New Roman" w:cs="Times New Roman"/>
          <w:kern w:val="0"/>
          <w:sz w:val="28"/>
          <w:szCs w:val="24"/>
        </w:rPr>
      </w:pPr>
      <w:r w:rsidRPr="00935552">
        <w:rPr>
          <w:rFonts w:ascii="Times New Roman" w:eastAsia="標楷體" w:hAnsi="Times New Roman" w:cs="Times New Roman"/>
          <w:kern w:val="0"/>
          <w:sz w:val="28"/>
          <w:szCs w:val="28"/>
        </w:rPr>
        <w:t>國家發展委員會</w:t>
      </w:r>
      <w:r w:rsidRPr="00935552">
        <w:rPr>
          <w:rFonts w:ascii="Times New Roman" w:eastAsia="標楷體" w:hAnsi="Times New Roman" w:cs="Times New Roman"/>
          <w:kern w:val="0"/>
          <w:sz w:val="28"/>
          <w:szCs w:val="24"/>
        </w:rPr>
        <w:t>檔案管理局組織法第</w:t>
      </w:r>
      <w:r w:rsidRPr="00935552">
        <w:rPr>
          <w:rFonts w:ascii="Times New Roman" w:eastAsia="標楷體" w:hAnsi="Times New Roman" w:cs="Times New Roman"/>
          <w:kern w:val="0"/>
          <w:sz w:val="28"/>
          <w:szCs w:val="24"/>
        </w:rPr>
        <w:t>2</w:t>
      </w:r>
      <w:r w:rsidRPr="00935552">
        <w:rPr>
          <w:rFonts w:ascii="Times New Roman" w:eastAsia="標楷體" w:hAnsi="Times New Roman" w:cs="Times New Roman"/>
          <w:kern w:val="0"/>
          <w:sz w:val="28"/>
          <w:szCs w:val="24"/>
        </w:rPr>
        <w:t>條。</w:t>
      </w:r>
    </w:p>
    <w:p w14:paraId="141C017A" w14:textId="77777777" w:rsidR="00C950F1" w:rsidRPr="00935552" w:rsidRDefault="00EA0765">
      <w:pPr>
        <w:widowControl/>
        <w:numPr>
          <w:ilvl w:val="0"/>
          <w:numId w:val="3"/>
        </w:numPr>
        <w:spacing w:line="520" w:lineRule="exact"/>
        <w:ind w:left="862" w:hanging="624"/>
        <w:jc w:val="both"/>
        <w:rPr>
          <w:rFonts w:ascii="Times New Roman" w:eastAsia="標楷體" w:hAnsi="Times New Roman" w:cs="Times New Roman"/>
          <w:kern w:val="0"/>
          <w:sz w:val="28"/>
          <w:szCs w:val="24"/>
        </w:rPr>
      </w:pPr>
      <w:r w:rsidRPr="00935552">
        <w:rPr>
          <w:rFonts w:ascii="Times New Roman" w:eastAsia="標楷體" w:hAnsi="Times New Roman" w:cs="Times New Roman"/>
          <w:kern w:val="0"/>
          <w:sz w:val="28"/>
          <w:szCs w:val="24"/>
        </w:rPr>
        <w:t>檔案法及檔案法施行細則第</w:t>
      </w:r>
      <w:r w:rsidRPr="00935552">
        <w:rPr>
          <w:rFonts w:ascii="Times New Roman" w:eastAsia="標楷體" w:hAnsi="Times New Roman" w:cs="Times New Roman"/>
          <w:kern w:val="0"/>
          <w:sz w:val="28"/>
          <w:szCs w:val="24"/>
        </w:rPr>
        <w:t>27</w:t>
      </w:r>
      <w:r w:rsidRPr="00935552">
        <w:rPr>
          <w:rFonts w:ascii="Times New Roman" w:eastAsia="標楷體" w:hAnsi="Times New Roman" w:cs="Times New Roman"/>
          <w:kern w:val="0"/>
          <w:sz w:val="28"/>
          <w:szCs w:val="24"/>
        </w:rPr>
        <w:t>條。</w:t>
      </w:r>
    </w:p>
    <w:p w14:paraId="1171549A" w14:textId="77777777" w:rsidR="00C950F1" w:rsidRPr="00935552" w:rsidRDefault="00EA0765">
      <w:pPr>
        <w:widowControl/>
        <w:numPr>
          <w:ilvl w:val="0"/>
          <w:numId w:val="3"/>
        </w:numPr>
        <w:spacing w:line="520" w:lineRule="exact"/>
        <w:ind w:left="862" w:hanging="624"/>
        <w:jc w:val="both"/>
        <w:rPr>
          <w:rFonts w:ascii="Times New Roman" w:eastAsia="標楷體" w:hAnsi="Times New Roman" w:cs="Times New Roman"/>
          <w:kern w:val="0"/>
          <w:sz w:val="28"/>
          <w:szCs w:val="24"/>
        </w:rPr>
      </w:pPr>
      <w:r w:rsidRPr="00935552">
        <w:rPr>
          <w:rFonts w:ascii="Times New Roman" w:eastAsia="標楷體" w:hAnsi="Times New Roman" w:cs="Times New Roman"/>
          <w:kern w:val="0"/>
          <w:sz w:val="28"/>
          <w:szCs w:val="24"/>
        </w:rPr>
        <w:t>績優機關檔案管理評獎實施要點。</w:t>
      </w:r>
    </w:p>
    <w:p w14:paraId="43C76306" w14:textId="77777777" w:rsidR="00C950F1" w:rsidRPr="00935552" w:rsidRDefault="00EA0765">
      <w:pPr>
        <w:widowControl/>
        <w:numPr>
          <w:ilvl w:val="0"/>
          <w:numId w:val="3"/>
        </w:numPr>
        <w:spacing w:line="520" w:lineRule="exact"/>
        <w:ind w:left="862" w:hanging="624"/>
        <w:jc w:val="both"/>
        <w:rPr>
          <w:rFonts w:ascii="Times New Roman" w:eastAsia="標楷體" w:hAnsi="Times New Roman" w:cs="Times New Roman"/>
          <w:kern w:val="0"/>
          <w:sz w:val="28"/>
          <w:szCs w:val="24"/>
        </w:rPr>
      </w:pPr>
      <w:r w:rsidRPr="00935552">
        <w:rPr>
          <w:rFonts w:ascii="Times New Roman" w:eastAsia="標楷體" w:hAnsi="Times New Roman" w:cs="Times New Roman"/>
          <w:kern w:val="0"/>
          <w:sz w:val="28"/>
          <w:szCs w:val="24"/>
        </w:rPr>
        <w:t>機關檔案管理評鑑要點。</w:t>
      </w:r>
    </w:p>
    <w:p w14:paraId="532EB72B" w14:textId="77777777" w:rsidR="00C950F1" w:rsidRPr="00935552" w:rsidRDefault="00EA0765">
      <w:pPr>
        <w:widowControl/>
        <w:numPr>
          <w:ilvl w:val="0"/>
          <w:numId w:val="3"/>
        </w:numPr>
        <w:spacing w:line="520" w:lineRule="exact"/>
        <w:ind w:left="862" w:hanging="624"/>
        <w:jc w:val="both"/>
        <w:rPr>
          <w:rFonts w:ascii="Times New Roman" w:eastAsia="標楷體" w:hAnsi="Times New Roman" w:cs="Times New Roman"/>
          <w:kern w:val="0"/>
          <w:sz w:val="28"/>
          <w:szCs w:val="24"/>
        </w:rPr>
      </w:pPr>
      <w:r w:rsidRPr="00935552">
        <w:rPr>
          <w:rFonts w:ascii="Times New Roman" w:eastAsia="標楷體" w:hAnsi="Times New Roman" w:cs="Times New Roman"/>
          <w:kern w:val="0"/>
          <w:sz w:val="28"/>
          <w:szCs w:val="24"/>
        </w:rPr>
        <w:t>100</w:t>
      </w:r>
      <w:r w:rsidRPr="00935552">
        <w:rPr>
          <w:rFonts w:ascii="Times New Roman" w:eastAsia="標楷體" w:hAnsi="Times New Roman" w:cs="Times New Roman"/>
          <w:kern w:val="0"/>
          <w:sz w:val="28"/>
          <w:szCs w:val="24"/>
        </w:rPr>
        <w:t>年</w:t>
      </w:r>
      <w:r w:rsidRPr="00935552">
        <w:rPr>
          <w:rFonts w:ascii="Times New Roman" w:eastAsia="標楷體" w:hAnsi="Times New Roman" w:cs="Times New Roman"/>
          <w:kern w:val="0"/>
          <w:sz w:val="28"/>
          <w:szCs w:val="24"/>
        </w:rPr>
        <w:t>8</w:t>
      </w:r>
      <w:r w:rsidRPr="00935552">
        <w:rPr>
          <w:rFonts w:ascii="Times New Roman" w:eastAsia="標楷體" w:hAnsi="Times New Roman" w:cs="Times New Roman"/>
          <w:kern w:val="0"/>
          <w:sz w:val="28"/>
          <w:szCs w:val="24"/>
        </w:rPr>
        <w:t>月</w:t>
      </w:r>
      <w:r w:rsidRPr="00935552">
        <w:rPr>
          <w:rFonts w:ascii="Times New Roman" w:eastAsia="標楷體" w:hAnsi="Times New Roman" w:cs="Times New Roman"/>
          <w:kern w:val="0"/>
          <w:sz w:val="28"/>
          <w:szCs w:val="24"/>
        </w:rPr>
        <w:t>8</w:t>
      </w:r>
      <w:r w:rsidRPr="00935552">
        <w:rPr>
          <w:rFonts w:ascii="Times New Roman" w:eastAsia="標楷體" w:hAnsi="Times New Roman" w:cs="Times New Roman"/>
          <w:kern w:val="0"/>
          <w:sz w:val="28"/>
          <w:szCs w:val="24"/>
        </w:rPr>
        <w:t>日國家發展委員會檔案管理局檔企字第</w:t>
      </w:r>
      <w:r w:rsidRPr="00935552">
        <w:rPr>
          <w:rFonts w:ascii="Times New Roman" w:eastAsia="標楷體" w:hAnsi="Times New Roman" w:cs="Times New Roman"/>
          <w:kern w:val="0"/>
          <w:sz w:val="28"/>
          <w:szCs w:val="24"/>
        </w:rPr>
        <w:t>10000113111</w:t>
      </w:r>
      <w:r w:rsidRPr="00935552">
        <w:rPr>
          <w:rFonts w:ascii="Times New Roman" w:eastAsia="標楷體" w:hAnsi="Times New Roman" w:cs="Times New Roman"/>
          <w:kern w:val="0"/>
          <w:sz w:val="28"/>
          <w:szCs w:val="24"/>
        </w:rPr>
        <w:t>號函以，各機關依法設立之行政法人，其檔案管理</w:t>
      </w:r>
      <w:r w:rsidRPr="00935552">
        <w:rPr>
          <w:rFonts w:ascii="Times New Roman" w:eastAsia="標楷體" w:hAnsi="Times New Roman" w:cs="Times New Roman" w:hint="eastAsia"/>
          <w:kern w:val="0"/>
          <w:sz w:val="28"/>
          <w:szCs w:val="24"/>
        </w:rPr>
        <w:t>及應用等</w:t>
      </w:r>
      <w:r w:rsidRPr="00935552">
        <w:rPr>
          <w:rFonts w:ascii="Times New Roman" w:eastAsia="標楷體" w:hAnsi="Times New Roman" w:cs="Times New Roman"/>
          <w:kern w:val="0"/>
          <w:sz w:val="28"/>
          <w:szCs w:val="24"/>
        </w:rPr>
        <w:t>事項準用檔案法令規定</w:t>
      </w:r>
      <w:r w:rsidRPr="00935552">
        <w:rPr>
          <w:rFonts w:ascii="Times New Roman" w:eastAsia="標楷體" w:hAnsi="Times New Roman" w:cs="Times New Roman" w:hint="eastAsia"/>
          <w:kern w:val="0"/>
          <w:sz w:val="28"/>
          <w:szCs w:val="24"/>
        </w:rPr>
        <w:t>辦理</w:t>
      </w:r>
      <w:r w:rsidRPr="00935552">
        <w:rPr>
          <w:rFonts w:ascii="Times New Roman" w:eastAsia="標楷體" w:hAnsi="Times New Roman" w:cs="Times New Roman"/>
          <w:kern w:val="0"/>
          <w:sz w:val="28"/>
          <w:szCs w:val="24"/>
        </w:rPr>
        <w:t>。</w:t>
      </w:r>
    </w:p>
    <w:p w14:paraId="4235CC3B" w14:textId="77777777" w:rsidR="00C950F1" w:rsidRPr="00935552" w:rsidRDefault="00EA0765">
      <w:pPr>
        <w:pStyle w:val="af7"/>
        <w:numPr>
          <w:ilvl w:val="0"/>
          <w:numId w:val="114"/>
        </w:numPr>
        <w:spacing w:line="520" w:lineRule="exact"/>
        <w:ind w:leftChars="0" w:left="567" w:hanging="567"/>
        <w:jc w:val="both"/>
        <w:rPr>
          <w:rFonts w:ascii="Times New Roman" w:eastAsia="標楷體" w:hAnsi="Times New Roman" w:cs="Times New Roman"/>
          <w:sz w:val="28"/>
        </w:rPr>
      </w:pPr>
      <w:r w:rsidRPr="00935552">
        <w:rPr>
          <w:rFonts w:ascii="Times New Roman" w:eastAsia="標楷體" w:hAnsi="Times New Roman" w:cs="Times New Roman"/>
          <w:sz w:val="28"/>
        </w:rPr>
        <w:t>目的</w:t>
      </w:r>
    </w:p>
    <w:p w14:paraId="24E8C495" w14:textId="77777777" w:rsidR="00C950F1" w:rsidRPr="00935552" w:rsidRDefault="00EA0765">
      <w:pPr>
        <w:numPr>
          <w:ilvl w:val="0"/>
          <w:numId w:val="4"/>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評選及獎勵對於檔案管理業務績效卓著之機關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與受政府委託行使公權力之團體，建立檔案管理標竿。</w:t>
      </w:r>
    </w:p>
    <w:p w14:paraId="10CA571B" w14:textId="77777777" w:rsidR="00C950F1" w:rsidRPr="00935552" w:rsidRDefault="00EA0765">
      <w:pPr>
        <w:numPr>
          <w:ilvl w:val="0"/>
          <w:numId w:val="4"/>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提升機關參獎率，有效結合輔導、評獎與追蹤管考等作業，全面提升機關檔案管理效能。</w:t>
      </w:r>
    </w:p>
    <w:p w14:paraId="3D7C6B85" w14:textId="77777777" w:rsidR="00C950F1" w:rsidRPr="00935552" w:rsidRDefault="00EA0765">
      <w:p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參、評獎對象</w:t>
      </w:r>
    </w:p>
    <w:p w14:paraId="69359672" w14:textId="77777777" w:rsidR="00C950F1" w:rsidRPr="00935552" w:rsidRDefault="00EA0765">
      <w:pPr>
        <w:numPr>
          <w:ilvl w:val="0"/>
          <w:numId w:val="5"/>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中央、地方各級機關及行政法人。</w:t>
      </w:r>
    </w:p>
    <w:p w14:paraId="47D9780B" w14:textId="77777777" w:rsidR="00C950F1" w:rsidRPr="00935552" w:rsidRDefault="00EA0765">
      <w:pPr>
        <w:numPr>
          <w:ilvl w:val="0"/>
          <w:numId w:val="5"/>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公立大專校院及公營事業機構。</w:t>
      </w:r>
    </w:p>
    <w:p w14:paraId="7CDF15A9" w14:textId="77777777" w:rsidR="00C950F1" w:rsidRPr="00935552" w:rsidRDefault="00EA0765">
      <w:pPr>
        <w:numPr>
          <w:ilvl w:val="0"/>
          <w:numId w:val="5"/>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受政府委託行使公權力之團體。</w:t>
      </w:r>
    </w:p>
    <w:p w14:paraId="154EE22B" w14:textId="77777777" w:rsidR="00C950F1" w:rsidRPr="00935552" w:rsidRDefault="00EA0765">
      <w:p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肆、評獎範圍</w:t>
      </w:r>
    </w:p>
    <w:p w14:paraId="0E474325" w14:textId="77777777" w:rsidR="00C950F1" w:rsidRPr="00935552" w:rsidRDefault="00EA0765">
      <w:pPr>
        <w:spacing w:line="520" w:lineRule="exact"/>
        <w:ind w:firstLineChars="218" w:firstLine="567"/>
        <w:jc w:val="both"/>
        <w:rPr>
          <w:rFonts w:ascii="Times New Roman" w:eastAsia="標楷體" w:hAnsi="Times New Roman" w:cs="Times New Roman"/>
          <w:spacing w:val="-10"/>
          <w:sz w:val="28"/>
          <w:szCs w:val="24"/>
        </w:rPr>
      </w:pPr>
      <w:r w:rsidRPr="00935552">
        <w:rPr>
          <w:rFonts w:ascii="Times New Roman" w:eastAsia="標楷體" w:hAnsi="Times New Roman" w:cs="Times New Roman"/>
          <w:spacing w:val="-10"/>
          <w:kern w:val="4"/>
          <w:sz w:val="28"/>
          <w:szCs w:val="24"/>
        </w:rPr>
        <w:t>以各機關自</w:t>
      </w:r>
      <w:r w:rsidRPr="00935552">
        <w:rPr>
          <w:rFonts w:ascii="Times New Roman" w:eastAsia="標楷體" w:hAnsi="Times New Roman" w:cs="Times New Roman"/>
          <w:spacing w:val="-10"/>
          <w:kern w:val="4"/>
          <w:sz w:val="28"/>
          <w:szCs w:val="24"/>
        </w:rPr>
        <w:t>11</w:t>
      </w:r>
      <w:r w:rsidR="00C321BD" w:rsidRPr="00935552">
        <w:rPr>
          <w:rFonts w:ascii="Times New Roman" w:eastAsia="標楷體" w:hAnsi="Times New Roman" w:cs="Times New Roman" w:hint="eastAsia"/>
          <w:spacing w:val="-10"/>
          <w:kern w:val="4"/>
          <w:sz w:val="28"/>
          <w:szCs w:val="24"/>
        </w:rPr>
        <w:t>5</w:t>
      </w:r>
      <w:r w:rsidRPr="00935552">
        <w:rPr>
          <w:rFonts w:ascii="Times New Roman" w:eastAsia="標楷體" w:hAnsi="Times New Roman" w:cs="Times New Roman"/>
          <w:spacing w:val="-10"/>
          <w:kern w:val="4"/>
          <w:sz w:val="28"/>
          <w:szCs w:val="24"/>
        </w:rPr>
        <w:t>年</w:t>
      </w:r>
      <w:r w:rsidRPr="00935552">
        <w:rPr>
          <w:rFonts w:ascii="Times New Roman" w:eastAsia="標楷體" w:hAnsi="Times New Roman" w:cs="Times New Roman"/>
          <w:spacing w:val="-10"/>
          <w:kern w:val="4"/>
          <w:sz w:val="28"/>
          <w:szCs w:val="24"/>
        </w:rPr>
        <w:t>1</w:t>
      </w:r>
      <w:r w:rsidRPr="00935552">
        <w:rPr>
          <w:rFonts w:ascii="Times New Roman" w:eastAsia="標楷體" w:hAnsi="Times New Roman" w:cs="Times New Roman"/>
          <w:spacing w:val="-10"/>
          <w:kern w:val="4"/>
          <w:sz w:val="28"/>
          <w:szCs w:val="24"/>
        </w:rPr>
        <w:t>月</w:t>
      </w:r>
      <w:r w:rsidRPr="00935552">
        <w:rPr>
          <w:rFonts w:ascii="Times New Roman" w:eastAsia="標楷體" w:hAnsi="Times New Roman" w:cs="Times New Roman"/>
          <w:spacing w:val="-10"/>
          <w:kern w:val="4"/>
          <w:sz w:val="28"/>
          <w:szCs w:val="24"/>
        </w:rPr>
        <w:t>1</w:t>
      </w:r>
      <w:r w:rsidRPr="00935552">
        <w:rPr>
          <w:rFonts w:ascii="Times New Roman" w:eastAsia="標楷體" w:hAnsi="Times New Roman" w:cs="Times New Roman"/>
          <w:spacing w:val="-10"/>
          <w:kern w:val="4"/>
          <w:sz w:val="28"/>
          <w:szCs w:val="24"/>
        </w:rPr>
        <w:t>日至</w:t>
      </w:r>
      <w:r w:rsidRPr="00935552">
        <w:rPr>
          <w:rFonts w:ascii="Times New Roman" w:eastAsia="標楷體" w:hAnsi="Times New Roman" w:cs="Times New Roman"/>
          <w:spacing w:val="-10"/>
          <w:kern w:val="4"/>
          <w:sz w:val="28"/>
          <w:szCs w:val="24"/>
        </w:rPr>
        <w:t>12</w:t>
      </w:r>
      <w:r w:rsidRPr="00935552">
        <w:rPr>
          <w:rFonts w:ascii="Times New Roman" w:eastAsia="標楷體" w:hAnsi="Times New Roman" w:cs="Times New Roman"/>
          <w:spacing w:val="-10"/>
          <w:kern w:val="4"/>
          <w:sz w:val="28"/>
          <w:szCs w:val="24"/>
        </w:rPr>
        <w:t>月</w:t>
      </w:r>
      <w:r w:rsidRPr="00935552">
        <w:rPr>
          <w:rFonts w:ascii="Times New Roman" w:eastAsia="標楷體" w:hAnsi="Times New Roman" w:cs="Times New Roman"/>
          <w:spacing w:val="-10"/>
          <w:kern w:val="4"/>
          <w:sz w:val="28"/>
          <w:szCs w:val="24"/>
        </w:rPr>
        <w:t>31</w:t>
      </w:r>
      <w:r w:rsidRPr="00935552">
        <w:rPr>
          <w:rFonts w:ascii="Times New Roman" w:eastAsia="標楷體" w:hAnsi="Times New Roman" w:cs="Times New Roman"/>
          <w:spacing w:val="-10"/>
          <w:kern w:val="4"/>
          <w:sz w:val="28"/>
          <w:szCs w:val="24"/>
        </w:rPr>
        <w:t>日止之檔案管理作業績效為主要評獎範圍，其餘年度之持續改進作業績效</w:t>
      </w:r>
      <w:r w:rsidRPr="00935552">
        <w:rPr>
          <w:rFonts w:ascii="Times New Roman" w:eastAsia="標楷體" w:hAnsi="Times New Roman" w:cs="Times New Roman"/>
          <w:spacing w:val="-10"/>
          <w:kern w:val="4"/>
          <w:sz w:val="28"/>
          <w:szCs w:val="24"/>
          <w:lang w:eastAsia="zh-HK"/>
        </w:rPr>
        <w:t>併納為評審參考</w:t>
      </w:r>
      <w:r w:rsidRPr="00935552">
        <w:rPr>
          <w:rFonts w:ascii="Times New Roman" w:eastAsia="標楷體" w:hAnsi="Times New Roman" w:cs="Times New Roman"/>
          <w:spacing w:val="-10"/>
          <w:kern w:val="4"/>
          <w:sz w:val="28"/>
          <w:szCs w:val="24"/>
        </w:rPr>
        <w:t>。</w:t>
      </w:r>
    </w:p>
    <w:p w14:paraId="5EE7ACC5" w14:textId="77777777" w:rsidR="00C950F1" w:rsidRPr="00935552" w:rsidRDefault="00EA0765">
      <w:pPr>
        <w:pStyle w:val="af7"/>
        <w:numPr>
          <w:ilvl w:val="0"/>
          <w:numId w:val="115"/>
        </w:numPr>
        <w:spacing w:line="520" w:lineRule="exact"/>
        <w:ind w:leftChars="0" w:left="567" w:hanging="567"/>
        <w:jc w:val="both"/>
        <w:rPr>
          <w:rFonts w:ascii="Times New Roman" w:eastAsia="標楷體" w:hAnsi="Times New Roman" w:cs="Times New Roman"/>
          <w:sz w:val="28"/>
        </w:rPr>
      </w:pPr>
      <w:r w:rsidRPr="00935552">
        <w:rPr>
          <w:rFonts w:ascii="Times New Roman" w:eastAsia="標楷體" w:hAnsi="Times New Roman" w:cs="Times New Roman"/>
          <w:sz w:val="28"/>
        </w:rPr>
        <w:t>評獎組織</w:t>
      </w:r>
    </w:p>
    <w:p w14:paraId="78DBE298" w14:textId="77777777" w:rsidR="00C950F1" w:rsidRPr="00935552" w:rsidRDefault="00EA0765">
      <w:pPr>
        <w:numPr>
          <w:ilvl w:val="0"/>
          <w:numId w:val="6"/>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由</w:t>
      </w:r>
      <w:r w:rsidRPr="00935552">
        <w:rPr>
          <w:rFonts w:ascii="Times New Roman" w:eastAsia="標楷體" w:hAnsi="Times New Roman" w:cs="Times New Roman"/>
          <w:sz w:val="28"/>
          <w:szCs w:val="28"/>
        </w:rPr>
        <w:t>國家發展委員會</w:t>
      </w:r>
      <w:r w:rsidRPr="00935552">
        <w:rPr>
          <w:rFonts w:ascii="Times New Roman" w:eastAsia="標楷體" w:hAnsi="Times New Roman" w:cs="Times New Roman"/>
          <w:sz w:val="28"/>
          <w:szCs w:val="24"/>
        </w:rPr>
        <w:t>檔案管理局</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以下簡稱本局</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依績優機關檔案管理評獎實施要點規定，籌組評獎委員會，辦理評獎事宜。</w:t>
      </w:r>
    </w:p>
    <w:p w14:paraId="2690EA0A" w14:textId="77777777" w:rsidR="00C950F1" w:rsidRPr="00935552" w:rsidRDefault="00EA0765">
      <w:pPr>
        <w:numPr>
          <w:ilvl w:val="0"/>
          <w:numId w:val="6"/>
        </w:numPr>
        <w:spacing w:line="520" w:lineRule="exact"/>
        <w:ind w:left="805" w:hanging="567"/>
        <w:jc w:val="both"/>
        <w:rPr>
          <w:rFonts w:ascii="Times New Roman" w:eastAsia="標楷體" w:hAnsi="Times New Roman" w:cs="Times New Roman"/>
          <w:sz w:val="28"/>
          <w:szCs w:val="24"/>
        </w:rPr>
        <w:sectPr w:rsidR="00C950F1" w:rsidRPr="00935552">
          <w:footerReference w:type="even" r:id="rId8"/>
          <w:footerReference w:type="default" r:id="rId9"/>
          <w:pgSz w:w="11906" w:h="16838" w:code="9"/>
          <w:pgMar w:top="1304" w:right="1418" w:bottom="1134" w:left="1418" w:header="851" w:footer="624" w:gutter="0"/>
          <w:pgNumType w:start="1"/>
          <w:cols w:space="425"/>
          <w:docGrid w:type="lines" w:linePitch="360"/>
        </w:sectPr>
      </w:pPr>
      <w:r w:rsidRPr="00935552">
        <w:rPr>
          <w:rFonts w:ascii="Times New Roman" w:eastAsia="標楷體" w:hAnsi="Times New Roman" w:cs="Times New Roman"/>
          <w:sz w:val="28"/>
          <w:szCs w:val="24"/>
        </w:rPr>
        <w:t>各評獎委員應遵守公職人員利益衝突迴避法，知有利益衝突者，應主動迴避。</w:t>
      </w:r>
    </w:p>
    <w:p w14:paraId="206F4F30" w14:textId="77777777" w:rsidR="00C950F1" w:rsidRPr="00935552" w:rsidRDefault="00EA0765">
      <w:pPr>
        <w:tabs>
          <w:tab w:val="left" w:pos="540"/>
        </w:tabs>
        <w:spacing w:line="520" w:lineRule="exact"/>
        <w:ind w:leftChars="-1" w:left="-2" w:firstLine="1"/>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陸、評獎程序</w:t>
      </w:r>
    </w:p>
    <w:p w14:paraId="693D97D6" w14:textId="77777777" w:rsidR="00C950F1" w:rsidRPr="00935552" w:rsidRDefault="00EA0765">
      <w:pPr>
        <w:spacing w:line="520" w:lineRule="exact"/>
        <w:ind w:firstLineChars="200" w:firstLine="56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依據績優機關檔案管理評獎實施要點第</w:t>
      </w:r>
      <w:r w:rsidRPr="00935552">
        <w:rPr>
          <w:rFonts w:ascii="Times New Roman" w:eastAsia="標楷體" w:hAnsi="Times New Roman" w:cs="Times New Roman"/>
          <w:sz w:val="28"/>
          <w:szCs w:val="24"/>
        </w:rPr>
        <w:t>9</w:t>
      </w:r>
      <w:r w:rsidRPr="00935552">
        <w:rPr>
          <w:rFonts w:ascii="Times New Roman" w:eastAsia="標楷體" w:hAnsi="Times New Roman" w:cs="Times New Roman"/>
          <w:sz w:val="28"/>
          <w:szCs w:val="24"/>
        </w:rPr>
        <w:t>點規定，分初評及複評。</w:t>
      </w:r>
    </w:p>
    <w:p w14:paraId="7AF6DDCE"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初評</w:t>
      </w:r>
    </w:p>
    <w:p w14:paraId="6BA82BB5"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中央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w:t>
      </w:r>
      <w:r w:rsidRPr="00935552">
        <w:rPr>
          <w:rFonts w:ascii="Times New Roman" w:eastAsia="標楷體" w:hAnsi="Times New Roman" w:cs="Times New Roman"/>
          <w:sz w:val="28"/>
          <w:szCs w:val="24"/>
        </w:rPr>
        <w:t>級機關</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中央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級機關直屬中央</w:t>
      </w:r>
      <w:r w:rsidRPr="00935552">
        <w:rPr>
          <w:rFonts w:ascii="Times New Roman" w:eastAsia="標楷體" w:hAnsi="Times New Roman" w:cs="Times New Roman"/>
          <w:sz w:val="28"/>
          <w:szCs w:val="24"/>
        </w:rPr>
        <w:t>3</w:t>
      </w:r>
      <w:r w:rsidRPr="00935552">
        <w:rPr>
          <w:rFonts w:ascii="Times New Roman" w:eastAsia="標楷體" w:hAnsi="Times New Roman" w:cs="Times New Roman"/>
          <w:sz w:val="28"/>
          <w:szCs w:val="24"/>
        </w:rPr>
        <w:t>級機關及地方</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級機關得對本機關檔案管理績效進行評估後或經本局輔導成效良好者，自行推薦參加複評。</w:t>
      </w:r>
    </w:p>
    <w:p w14:paraId="2DA1B2F8"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中央</w:t>
      </w:r>
      <w:r w:rsidRPr="00935552">
        <w:rPr>
          <w:rFonts w:ascii="Times New Roman" w:eastAsia="標楷體" w:hAnsi="Times New Roman" w:cs="Times New Roman"/>
          <w:sz w:val="28"/>
          <w:szCs w:val="24"/>
        </w:rPr>
        <w:t>2</w:t>
      </w:r>
      <w:r w:rsidRPr="00935552">
        <w:rPr>
          <w:rFonts w:ascii="Times New Roman" w:eastAsia="標楷體" w:hAnsi="Times New Roman" w:cs="Times New Roman"/>
          <w:sz w:val="28"/>
          <w:szCs w:val="24"/>
        </w:rPr>
        <w:t>級機關</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中央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級機關直屬中央</w:t>
      </w:r>
      <w:r w:rsidRPr="00935552">
        <w:rPr>
          <w:rFonts w:ascii="Times New Roman" w:eastAsia="標楷體" w:hAnsi="Times New Roman" w:cs="Times New Roman"/>
          <w:sz w:val="28"/>
          <w:szCs w:val="24"/>
        </w:rPr>
        <w:t>3</w:t>
      </w:r>
      <w:r w:rsidRPr="00935552">
        <w:rPr>
          <w:rFonts w:ascii="Times New Roman" w:eastAsia="標楷體" w:hAnsi="Times New Roman" w:cs="Times New Roman"/>
          <w:sz w:val="28"/>
          <w:szCs w:val="24"/>
        </w:rPr>
        <w:t>級機關</w:t>
      </w:r>
      <w:r w:rsidRPr="00935552">
        <w:rPr>
          <w:rFonts w:ascii="Times New Roman" w:eastAsia="標楷體" w:hAnsi="Times New Roman" w:cs="Times New Roman" w:hint="eastAsia"/>
          <w:sz w:val="28"/>
          <w:szCs w:val="24"/>
        </w:rPr>
        <w:t>及</w:t>
      </w:r>
      <w:r w:rsidRPr="00935552">
        <w:rPr>
          <w:rFonts w:ascii="Times New Roman" w:eastAsia="標楷體" w:hAnsi="Times New Roman" w:cs="Times New Roman"/>
          <w:sz w:val="28"/>
          <w:szCs w:val="24"/>
        </w:rPr>
        <w:t>地方</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以下簡稱主管機關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應對所屬</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轄</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機關辦理初評，並依據初評結果擇優推薦參加複評。</w:t>
      </w:r>
    </w:p>
    <w:p w14:paraId="2F5BA372"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受政府委託行使公權力之團體及行政法人分別由其委託機關及監督機關依前目程序薦送。</w:t>
      </w:r>
    </w:p>
    <w:p w14:paraId="699A0D99"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本局及主管機關依機關檔案管理評鑑要點規定辦理之分級評鑑結果，得擇優推薦參加複評：</w:t>
      </w:r>
    </w:p>
    <w:p w14:paraId="5608A7D5" w14:textId="77777777" w:rsidR="00C950F1" w:rsidRPr="00935552" w:rsidRDefault="00EA0765">
      <w:pPr>
        <w:numPr>
          <w:ilvl w:val="0"/>
          <w:numId w:val="8"/>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中央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w:t>
      </w:r>
      <w:r w:rsidRPr="00935552">
        <w:rPr>
          <w:rFonts w:ascii="Times New Roman" w:eastAsia="標楷體" w:hAnsi="Times New Roman" w:cs="Times New Roman"/>
          <w:sz w:val="28"/>
          <w:szCs w:val="24"/>
        </w:rPr>
        <w:t>級機關、中央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級機關直屬中央</w:t>
      </w:r>
      <w:r w:rsidRPr="00935552">
        <w:rPr>
          <w:rFonts w:ascii="Times New Roman" w:eastAsia="標楷體" w:hAnsi="Times New Roman" w:cs="Times New Roman"/>
          <w:sz w:val="28"/>
          <w:szCs w:val="24"/>
        </w:rPr>
        <w:t>3</w:t>
      </w:r>
      <w:r w:rsidRPr="00935552">
        <w:rPr>
          <w:rFonts w:ascii="Times New Roman" w:eastAsia="標楷體" w:hAnsi="Times New Roman" w:cs="Times New Roman"/>
          <w:sz w:val="28"/>
          <w:szCs w:val="24"/>
        </w:rPr>
        <w:t>級機關、地方</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級機關、直轄市及縣</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市</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議會經本局評鑑或複檢結果優等者，由本局推薦參加複評。</w:t>
      </w:r>
    </w:p>
    <w:p w14:paraId="251B7CE2" w14:textId="77777777" w:rsidR="00C950F1" w:rsidRPr="00935552" w:rsidRDefault="00EA0765">
      <w:pPr>
        <w:numPr>
          <w:ilvl w:val="0"/>
          <w:numId w:val="8"/>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主管機關依考評或複檢結果擇優推薦所屬</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轄</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機關參加複評。</w:t>
      </w:r>
    </w:p>
    <w:p w14:paraId="2A92B029"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hint="eastAsia"/>
          <w:sz w:val="28"/>
          <w:szCs w:val="24"/>
        </w:rPr>
        <w:t>主管機關最多得</w:t>
      </w:r>
      <w:r w:rsidRPr="00935552">
        <w:rPr>
          <w:rFonts w:ascii="Times New Roman" w:eastAsia="標楷體" w:hAnsi="Times New Roman" w:cs="Times New Roman"/>
          <w:sz w:val="28"/>
          <w:szCs w:val="24"/>
        </w:rPr>
        <w:t>推薦</w:t>
      </w:r>
      <w:r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hint="eastAsia"/>
          <w:sz w:val="28"/>
          <w:szCs w:val="24"/>
        </w:rPr>
        <w:t>個機關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含本機關、所屬</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轄</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機關、行政法人及受政府委託行使公權力之團體</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參加複評</w:t>
      </w:r>
      <w:r w:rsidRPr="00935552">
        <w:rPr>
          <w:rFonts w:ascii="Times New Roman" w:eastAsia="標楷體" w:hAnsi="Times New Roman" w:cs="Times New Roman" w:hint="eastAsia"/>
          <w:sz w:val="28"/>
          <w:szCs w:val="24"/>
        </w:rPr>
        <w:t>，但主管機關</w:t>
      </w:r>
      <w:r w:rsidRPr="00935552">
        <w:rPr>
          <w:rFonts w:ascii="Times New Roman" w:eastAsia="標楷體" w:hAnsi="Times New Roman" w:cs="Times New Roman"/>
          <w:sz w:val="28"/>
          <w:szCs w:val="28"/>
        </w:rPr>
        <w:t>未曾推薦</w:t>
      </w:r>
      <w:r w:rsidRPr="00935552">
        <w:rPr>
          <w:rFonts w:ascii="Times New Roman" w:eastAsia="標楷體" w:hAnsi="Times New Roman" w:cs="Times New Roman" w:hint="eastAsia"/>
          <w:sz w:val="28"/>
          <w:szCs w:val="28"/>
        </w:rPr>
        <w:t>機關</w:t>
      </w:r>
      <w:r w:rsidRPr="00935552">
        <w:rPr>
          <w:rFonts w:ascii="Times New Roman" w:eastAsia="標楷體" w:hAnsi="Times New Roman" w:cs="Times New Roman"/>
          <w:sz w:val="28"/>
          <w:szCs w:val="28"/>
        </w:rPr>
        <w:t>參加複評</w:t>
      </w:r>
      <w:r w:rsidRPr="00935552">
        <w:rPr>
          <w:rFonts w:ascii="Times New Roman" w:eastAsia="標楷體" w:hAnsi="Times New Roman" w:cs="Times New Roman" w:hint="eastAsia"/>
          <w:sz w:val="28"/>
          <w:szCs w:val="28"/>
        </w:rPr>
        <w:t>者</w:t>
      </w:r>
      <w:r w:rsidRPr="00935552">
        <w:rPr>
          <w:rFonts w:ascii="Times New Roman" w:eastAsia="標楷體" w:hAnsi="Times New Roman" w:cs="Times New Roman"/>
          <w:sz w:val="28"/>
          <w:szCs w:val="28"/>
        </w:rPr>
        <w:t>，</w:t>
      </w:r>
      <w:r w:rsidRPr="00935552">
        <w:rPr>
          <w:rFonts w:ascii="Times New Roman" w:eastAsia="標楷體" w:hAnsi="Times New Roman" w:cs="Times New Roman" w:hint="eastAsia"/>
          <w:sz w:val="28"/>
          <w:szCs w:val="28"/>
        </w:rPr>
        <w:t>最多</w:t>
      </w:r>
      <w:r w:rsidRPr="00935552">
        <w:rPr>
          <w:rFonts w:ascii="Times New Roman" w:eastAsia="標楷體" w:hAnsi="Times New Roman" w:cs="Times New Roman"/>
          <w:sz w:val="28"/>
          <w:szCs w:val="28"/>
        </w:rPr>
        <w:t>得推薦</w:t>
      </w:r>
      <w:r w:rsidRPr="00935552">
        <w:rPr>
          <w:rFonts w:ascii="Times New Roman" w:eastAsia="標楷體" w:hAnsi="Times New Roman" w:cs="Times New Roman" w:hint="eastAsia"/>
          <w:sz w:val="28"/>
          <w:szCs w:val="28"/>
        </w:rPr>
        <w:t>7</w:t>
      </w:r>
      <w:r w:rsidRPr="00935552">
        <w:rPr>
          <w:rFonts w:ascii="Times New Roman" w:eastAsia="標楷體" w:hAnsi="Times New Roman" w:cs="Times New Roman"/>
          <w:sz w:val="28"/>
          <w:szCs w:val="28"/>
        </w:rPr>
        <w:t>個</w:t>
      </w:r>
      <w:r w:rsidRPr="00935552">
        <w:rPr>
          <w:rFonts w:ascii="Times New Roman" w:eastAsia="標楷體" w:hAnsi="Times New Roman" w:cs="Times New Roman" w:hint="eastAsia"/>
          <w:sz w:val="28"/>
          <w:szCs w:val="28"/>
        </w:rPr>
        <w:t>機關</w:t>
      </w:r>
      <w:r w:rsidRPr="00935552">
        <w:rPr>
          <w:rFonts w:ascii="Times New Roman" w:eastAsia="標楷體" w:hAnsi="Times New Roman" w:cs="Times New Roman"/>
          <w:sz w:val="28"/>
          <w:szCs w:val="28"/>
        </w:rPr>
        <w:t>。</w:t>
      </w:r>
    </w:p>
    <w:p w14:paraId="587CE85D" w14:textId="77777777" w:rsidR="00C950F1" w:rsidRPr="00935552" w:rsidRDefault="00EA0765">
      <w:pPr>
        <w:numPr>
          <w:ilvl w:val="1"/>
          <w:numId w:val="37"/>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薦送程序</w:t>
      </w:r>
    </w:p>
    <w:p w14:paraId="4AEB1EF6" w14:textId="79CB12CF" w:rsidR="00C950F1" w:rsidRPr="00935552" w:rsidRDefault="00AC556E">
      <w:pPr>
        <w:spacing w:line="520" w:lineRule="exact"/>
        <w:ind w:left="567" w:firstLineChars="202" w:firstLine="566"/>
        <w:jc w:val="both"/>
        <w:rPr>
          <w:rFonts w:ascii="Times New Roman" w:eastAsia="標楷體" w:hAnsi="Times New Roman" w:cs="Times New Roman"/>
          <w:sz w:val="28"/>
        </w:rPr>
      </w:pPr>
      <w:r w:rsidRPr="00935552">
        <w:rPr>
          <w:rFonts w:ascii="Times New Roman" w:eastAsia="標楷體" w:hAnsi="Times New Roman" w:cs="Times New Roman"/>
          <w:noProof/>
          <w:sz w:val="28"/>
          <w:szCs w:val="24"/>
          <w:lang w:val="zh-TW"/>
        </w:rPr>
        <mc:AlternateContent>
          <mc:Choice Requires="wpg">
            <w:drawing>
              <wp:anchor distT="0" distB="0" distL="114300" distR="114300" simplePos="0" relativeHeight="251673600" behindDoc="0" locked="0" layoutInCell="1" allowOverlap="1" wp14:anchorId="7E9D8D4D" wp14:editId="68B0017F">
                <wp:simplePos x="0" y="0"/>
                <wp:positionH relativeFrom="column">
                  <wp:posOffset>4536287</wp:posOffset>
                </wp:positionH>
                <wp:positionV relativeFrom="paragraph">
                  <wp:posOffset>426165</wp:posOffset>
                </wp:positionV>
                <wp:extent cx="948690" cy="1145608"/>
                <wp:effectExtent l="0" t="0" r="3810" b="0"/>
                <wp:wrapSquare wrapText="bothSides"/>
                <wp:docPr id="1730570988" name="群組 8"/>
                <wp:cNvGraphicFramePr/>
                <a:graphic xmlns:a="http://schemas.openxmlformats.org/drawingml/2006/main">
                  <a:graphicData uri="http://schemas.microsoft.com/office/word/2010/wordprocessingGroup">
                    <wpg:wgp>
                      <wpg:cNvGrpSpPr/>
                      <wpg:grpSpPr>
                        <a:xfrm>
                          <a:off x="0" y="0"/>
                          <a:ext cx="948690" cy="1145608"/>
                          <a:chOff x="-5788" y="-87166"/>
                          <a:chExt cx="948690" cy="1145608"/>
                        </a:xfrm>
                      </wpg:grpSpPr>
                      <wps:wsp>
                        <wps:cNvPr id="2106357513" name="文字方塊 2"/>
                        <wps:cNvSpPr txBox="1">
                          <a:spLocks noChangeArrowheads="1"/>
                        </wps:cNvSpPr>
                        <wps:spPr bwMode="auto">
                          <a:xfrm>
                            <a:off x="-5788" y="607670"/>
                            <a:ext cx="948690" cy="450772"/>
                          </a:xfrm>
                          <a:prstGeom prst="rect">
                            <a:avLst/>
                          </a:prstGeom>
                          <a:solidFill>
                            <a:srgbClr val="FFFFFF"/>
                          </a:solidFill>
                          <a:ln w="9525">
                            <a:noFill/>
                            <a:miter lim="800000"/>
                            <a:headEnd/>
                            <a:tailEnd/>
                          </a:ln>
                        </wps:spPr>
                        <wps:txbx>
                          <w:txbxContent>
                            <w:p w14:paraId="13FB0468" w14:textId="770AAD64" w:rsidR="009A062B" w:rsidRPr="009A062B" w:rsidRDefault="00AC556E">
                              <w:pPr>
                                <w:spacing w:line="240" w:lineRule="exact"/>
                                <w:rPr>
                                  <w:rFonts w:ascii="Times New Roman" w:eastAsia="標楷體" w:hAnsi="Times New Roman" w:cs="Times New Roman"/>
                                  <w:szCs w:val="24"/>
                                  <w:u w:val="single"/>
                                </w:rPr>
                              </w:pPr>
                              <w:hyperlink r:id="rId10" w:history="1">
                                <w:r w:rsidRPr="009A062B">
                                  <w:rPr>
                                    <w:rStyle w:val="af9"/>
                                    <w:rFonts w:ascii="Times New Roman" w:eastAsia="標楷體" w:hAnsi="Times New Roman" w:cs="Times New Roman"/>
                                    <w:szCs w:val="24"/>
                                  </w:rPr>
                                  <w:t>https://reurl.cc/ppn58r</w:t>
                                </w:r>
                              </w:hyperlink>
                            </w:p>
                          </w:txbxContent>
                        </wps:txbx>
                        <wps:bodyPr rot="0" vert="horz" wrap="square" lIns="91440" tIns="45720" rIns="91440" bIns="45720" anchor="t" anchorCtr="0">
                          <a:noAutofit/>
                        </wps:bodyPr>
                      </wps:wsp>
                      <pic:pic xmlns:pic="http://schemas.openxmlformats.org/drawingml/2006/picture">
                        <pic:nvPicPr>
                          <pic:cNvPr id="1374572471" name="圖片 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9448" y="-87166"/>
                            <a:ext cx="723418" cy="722679"/>
                          </a:xfrm>
                          <a:prstGeom prst="rect">
                            <a:avLst/>
                          </a:prstGeom>
                          <a:noFill/>
                          <a:ln>
                            <a:noFill/>
                          </a:ln>
                        </pic:spPr>
                      </pic:pic>
                    </wpg:wgp>
                  </a:graphicData>
                </a:graphic>
                <wp14:sizeRelV relativeFrom="margin">
                  <wp14:pctHeight>0</wp14:pctHeight>
                </wp14:sizeRelV>
              </wp:anchor>
            </w:drawing>
          </mc:Choice>
          <mc:Fallback>
            <w:pict>
              <v:group w14:anchorId="7E9D8D4D" id="群組 8" o:spid="_x0000_s1026" style="position:absolute;left:0;text-align:left;margin-left:357.2pt;margin-top:33.55pt;width:74.7pt;height:90.2pt;z-index:251673600;mso-height-relative:margin" coordorigin="-57,-871" coordsize="9486,1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">
                <v:shapetype id="_x0000_t202" coordsize="21600,21600" o:spt="202" path="m,l,21600r21600,l21600,xe">
                  <v:stroke joinstyle="miter"/>
                  <v:path gradientshapeok="t" o:connecttype="rect"/>
                </v:shapetype>
                <v:shape id="_x0000_s1027" type="#_x0000_t202" style="position:absolute;left:-57;top:6076;width:9486;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" stroked="f">
                  <v:textbox>
                    <w:txbxContent>
                      <w:p w14:paraId="13FB0468" w14:textId="770AAD64" w:rsidR="009A062B" w:rsidRPr="009A062B" w:rsidRDefault="00AC556E">
                        <w:pPr>
                          <w:spacing w:line="240" w:lineRule="exact"/>
                          <w:rPr>
                            <w:rFonts w:ascii="Times New Roman" w:eastAsia="標楷體" w:hAnsi="Times New Roman" w:cs="Times New Roman"/>
                            <w:szCs w:val="24"/>
                            <w:u w:val="single"/>
                          </w:rPr>
                        </w:pPr>
                        <w:hyperlink r:id="rId12" w:history="1">
                          <w:r w:rsidRPr="009A062B">
                            <w:rPr>
                              <w:rStyle w:val="af9"/>
                              <w:rFonts w:ascii="Times New Roman" w:eastAsia="標楷體" w:hAnsi="Times New Roman" w:cs="Times New Roman"/>
                              <w:szCs w:val="24"/>
                            </w:rPr>
                            <w:t>https://reurl.cc/ppn58r</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8" type="#_x0000_t75" style="position:absolute;left:694;top:-871;width:7234;height:7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">
                  <v:imagedata r:id="rId13" o:title=""/>
                </v:shape>
                <w10:wrap type="square"/>
              </v:group>
            </w:pict>
          </mc:Fallback>
        </mc:AlternateContent>
      </w:r>
      <w:r w:rsidR="00EA0765" w:rsidRPr="00935552">
        <w:rPr>
          <w:rFonts w:ascii="Times New Roman" w:eastAsia="標楷體" w:hAnsi="Times New Roman" w:cs="Times New Roman"/>
          <w:sz w:val="28"/>
          <w:szCs w:val="24"/>
        </w:rPr>
        <w:t>請依下列薦送程序於</w:t>
      </w:r>
      <w:r w:rsidR="00EA0765"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6</w:t>
      </w:r>
      <w:r w:rsidR="00EA0765" w:rsidRPr="00935552">
        <w:rPr>
          <w:rFonts w:ascii="Times New Roman" w:eastAsia="標楷體" w:hAnsi="Times New Roman" w:cs="Times New Roman"/>
          <w:sz w:val="28"/>
          <w:szCs w:val="24"/>
        </w:rPr>
        <w:t>年</w:t>
      </w:r>
      <w:r w:rsidR="00EA0765" w:rsidRPr="00935552">
        <w:rPr>
          <w:rFonts w:ascii="Times New Roman" w:eastAsia="標楷體" w:hAnsi="Times New Roman" w:cs="Times New Roman"/>
          <w:sz w:val="28"/>
          <w:szCs w:val="24"/>
        </w:rPr>
        <w:t>3</w:t>
      </w:r>
      <w:r w:rsidR="00EA0765" w:rsidRPr="00935552">
        <w:rPr>
          <w:rFonts w:ascii="Times New Roman" w:eastAsia="標楷體" w:hAnsi="Times New Roman" w:cs="Times New Roman"/>
          <w:sz w:val="28"/>
          <w:szCs w:val="24"/>
        </w:rPr>
        <w:t>月</w:t>
      </w:r>
      <w:r w:rsidR="00EA0765" w:rsidRPr="00935552">
        <w:rPr>
          <w:rFonts w:ascii="Times New Roman" w:eastAsia="標楷體" w:hAnsi="Times New Roman" w:cs="Times New Roman"/>
          <w:sz w:val="28"/>
          <w:szCs w:val="24"/>
        </w:rPr>
        <w:t>31</w:t>
      </w:r>
      <w:r w:rsidR="00EA0765" w:rsidRPr="00935552">
        <w:rPr>
          <w:rFonts w:ascii="Times New Roman" w:eastAsia="標楷體" w:hAnsi="Times New Roman" w:cs="Times New Roman"/>
          <w:sz w:val="28"/>
          <w:szCs w:val="24"/>
        </w:rPr>
        <w:t>日</w:t>
      </w:r>
      <w:r w:rsidR="00EA0765" w:rsidRPr="00935552">
        <w:rPr>
          <w:rFonts w:ascii="Times New Roman" w:eastAsia="標楷體" w:hAnsi="Times New Roman" w:cs="Times New Roman"/>
          <w:sz w:val="28"/>
          <w:szCs w:val="24"/>
        </w:rPr>
        <w:t>(</w:t>
      </w:r>
      <w:r w:rsidR="00EA0765" w:rsidRPr="00935552">
        <w:rPr>
          <w:rFonts w:ascii="Times New Roman" w:eastAsia="標楷體" w:hAnsi="Times New Roman" w:cs="Times New Roman"/>
          <w:sz w:val="28"/>
          <w:szCs w:val="24"/>
        </w:rPr>
        <w:t>含</w:t>
      </w:r>
      <w:r w:rsidR="00EA0765" w:rsidRPr="00935552">
        <w:rPr>
          <w:rFonts w:ascii="Times New Roman" w:eastAsia="標楷體" w:hAnsi="Times New Roman" w:cs="Times New Roman"/>
          <w:sz w:val="28"/>
          <w:szCs w:val="24"/>
        </w:rPr>
        <w:t>)</w:t>
      </w:r>
      <w:r w:rsidR="00EA0765" w:rsidRPr="00935552">
        <w:rPr>
          <w:rFonts w:ascii="Times New Roman" w:eastAsia="標楷體" w:hAnsi="Times New Roman" w:cs="Times New Roman"/>
          <w:sz w:val="28"/>
          <w:szCs w:val="24"/>
        </w:rPr>
        <w:t>前</w:t>
      </w:r>
      <w:r w:rsidR="00EA0765" w:rsidRPr="00935552">
        <w:rPr>
          <w:rFonts w:ascii="Times New Roman" w:eastAsia="標楷體" w:hAnsi="Times New Roman" w:cs="Times New Roman"/>
          <w:sz w:val="28"/>
          <w:szCs w:val="24"/>
        </w:rPr>
        <w:t>(</w:t>
      </w:r>
      <w:r w:rsidR="00EA0765" w:rsidRPr="00935552">
        <w:rPr>
          <w:rFonts w:ascii="Times New Roman" w:eastAsia="標楷體" w:hAnsi="Times New Roman" w:cs="Times New Roman"/>
          <w:sz w:val="28"/>
          <w:szCs w:val="24"/>
        </w:rPr>
        <w:t>以機關發文日期為憑，</w:t>
      </w:r>
      <w:r w:rsidR="00EA0765" w:rsidRPr="00935552">
        <w:rPr>
          <w:rFonts w:ascii="Times New Roman" w:eastAsia="標楷體" w:hAnsi="Times New Roman" w:cs="Times New Roman"/>
          <w:spacing w:val="-4"/>
          <w:sz w:val="28"/>
        </w:rPr>
        <w:t>逾期不予受理</w:t>
      </w:r>
      <w:r w:rsidR="00EA0765" w:rsidRPr="00935552">
        <w:rPr>
          <w:rFonts w:ascii="Times New Roman" w:eastAsia="標楷體" w:hAnsi="Times New Roman" w:cs="Times New Roman"/>
          <w:sz w:val="28"/>
          <w:szCs w:val="24"/>
        </w:rPr>
        <w:t>)</w:t>
      </w:r>
      <w:r w:rsidR="00EA0765" w:rsidRPr="00935552">
        <w:rPr>
          <w:rFonts w:ascii="Times New Roman" w:eastAsia="標楷體" w:hAnsi="Times New Roman" w:cs="Times New Roman"/>
          <w:sz w:val="28"/>
          <w:szCs w:val="24"/>
        </w:rPr>
        <w:t>，行文本局敘明推薦參與複評之機關，並將參獎資料</w:t>
      </w:r>
      <w:r w:rsidR="00EA0765" w:rsidRPr="00935552">
        <w:rPr>
          <w:rFonts w:ascii="Times New Roman" w:eastAsia="標楷體" w:hAnsi="Times New Roman" w:cs="Times New Roman" w:hint="eastAsia"/>
          <w:sz w:val="28"/>
          <w:szCs w:val="24"/>
        </w:rPr>
        <w:t>電子檔</w:t>
      </w:r>
      <w:r w:rsidR="00EA0765" w:rsidRPr="00935552">
        <w:rPr>
          <w:rFonts w:ascii="Times New Roman" w:eastAsia="標楷體" w:hAnsi="Times New Roman" w:cs="Times New Roman" w:hint="eastAsia"/>
          <w:sz w:val="28"/>
          <w:szCs w:val="24"/>
          <w:u w:val="single"/>
        </w:rPr>
        <w:t>加密後</w:t>
      </w:r>
      <w:r w:rsidR="00EA0765" w:rsidRPr="00935552">
        <w:rPr>
          <w:rFonts w:ascii="Times New Roman" w:eastAsia="標楷體" w:hAnsi="Times New Roman" w:cs="Times New Roman"/>
          <w:sz w:val="28"/>
          <w:szCs w:val="24"/>
        </w:rPr>
        <w:t>上傳至</w:t>
      </w:r>
      <w:r w:rsidR="00EA0765" w:rsidRPr="00935552">
        <w:rPr>
          <w:rFonts w:ascii="Times New Roman" w:eastAsia="標楷體" w:hAnsi="Times New Roman" w:cs="Times New Roman" w:hint="eastAsia"/>
          <w:sz w:val="28"/>
          <w:szCs w:val="24"/>
        </w:rPr>
        <w:t>第</w:t>
      </w:r>
      <w:r w:rsidR="00EA0765" w:rsidRPr="00935552">
        <w:rPr>
          <w:rFonts w:ascii="Times New Roman" w:eastAsia="標楷體" w:hAnsi="Times New Roman" w:cs="Times New Roman" w:hint="eastAsia"/>
          <w:sz w:val="28"/>
          <w:szCs w:val="24"/>
        </w:rPr>
        <w:t>2</w:t>
      </w:r>
      <w:r w:rsidR="00C321BD" w:rsidRPr="00935552">
        <w:rPr>
          <w:rFonts w:ascii="Times New Roman" w:eastAsia="標楷體" w:hAnsi="Times New Roman" w:cs="Times New Roman" w:hint="eastAsia"/>
          <w:sz w:val="28"/>
          <w:szCs w:val="24"/>
        </w:rPr>
        <w:t>4</w:t>
      </w:r>
      <w:r w:rsidR="00EA0765" w:rsidRPr="00935552">
        <w:rPr>
          <w:rFonts w:ascii="Times New Roman" w:eastAsia="標楷體" w:hAnsi="Times New Roman" w:cs="Times New Roman" w:hint="eastAsia"/>
          <w:sz w:val="28"/>
          <w:szCs w:val="24"/>
        </w:rPr>
        <w:t>屆金檔獎參獎專用雲端硬碟</w:t>
      </w:r>
      <w:r w:rsidR="00EA0765" w:rsidRPr="00935552">
        <w:rPr>
          <w:rFonts w:ascii="Times New Roman" w:eastAsia="標楷體" w:hAnsi="Times New Roman" w:cs="Times New Roman"/>
          <w:sz w:val="28"/>
          <w:szCs w:val="28"/>
        </w:rPr>
        <w:t>(</w:t>
      </w:r>
      <w:r w:rsidR="00EA0765" w:rsidRPr="00935552">
        <w:rPr>
          <w:rFonts w:ascii="Times New Roman" w:eastAsia="標楷體" w:hAnsi="Times New Roman" w:cs="Times New Roman"/>
          <w:sz w:val="28"/>
          <w:szCs w:val="28"/>
        </w:rPr>
        <w:t>網址</w:t>
      </w:r>
      <w:r w:rsidR="00EA0765" w:rsidRPr="00935552">
        <w:rPr>
          <w:rFonts w:ascii="Times New Roman" w:eastAsia="標楷體" w:hAnsi="Times New Roman" w:cs="Times New Roman" w:hint="eastAsia"/>
          <w:sz w:val="28"/>
          <w:szCs w:val="28"/>
        </w:rPr>
        <w:t>連結如右</w:t>
      </w:r>
      <w:r w:rsidR="00EA0765" w:rsidRPr="00935552">
        <w:rPr>
          <w:rFonts w:ascii="Times New Roman" w:eastAsia="標楷體" w:hAnsi="Times New Roman" w:cs="Times New Roman" w:hint="eastAsia"/>
          <w:sz w:val="28"/>
        </w:rPr>
        <w:t>，</w:t>
      </w:r>
      <w:r w:rsidR="00EA0765" w:rsidRPr="00935552">
        <w:rPr>
          <w:rFonts w:ascii="Times New Roman" w:eastAsia="標楷體" w:hAnsi="Times New Roman" w:cs="Times New Roman"/>
          <w:sz w:val="28"/>
        </w:rPr>
        <w:t>請依機關</w:t>
      </w:r>
      <w:r w:rsidR="00EA0765" w:rsidRPr="00935552">
        <w:rPr>
          <w:rFonts w:ascii="Times New Roman" w:eastAsia="標楷體" w:hAnsi="Times New Roman" w:cs="Times New Roman" w:hint="eastAsia"/>
          <w:sz w:val="28"/>
        </w:rPr>
        <w:t>層級將相關資料置於</w:t>
      </w:r>
      <w:r w:rsidR="00EA0765" w:rsidRPr="00935552">
        <w:rPr>
          <w:rFonts w:ascii="Times New Roman" w:eastAsia="標楷體" w:hAnsi="Times New Roman" w:cs="Times New Roman"/>
          <w:sz w:val="28"/>
        </w:rPr>
        <w:t>「</w:t>
      </w:r>
      <w:r w:rsidR="00EA0765" w:rsidRPr="00935552">
        <w:rPr>
          <w:rFonts w:ascii="Times New Roman" w:eastAsia="標楷體" w:hAnsi="Times New Roman" w:cs="Times New Roman"/>
          <w:sz w:val="28"/>
        </w:rPr>
        <w:t>1_</w:t>
      </w:r>
      <w:r w:rsidR="00EA0765" w:rsidRPr="00935552">
        <w:rPr>
          <w:rFonts w:ascii="Times New Roman" w:eastAsia="標楷體" w:hAnsi="Times New Roman" w:cs="Times New Roman"/>
          <w:sz w:val="28"/>
        </w:rPr>
        <w:t>金檔獎中央機關參獎資料」或</w:t>
      </w:r>
      <w:r w:rsidR="00EA0765" w:rsidRPr="00935552">
        <w:rPr>
          <w:rFonts w:ascii="Times New Roman" w:eastAsia="標楷體" w:hAnsi="Times New Roman" w:cs="Times New Roman"/>
          <w:sz w:val="28"/>
        </w:rPr>
        <w:lastRenderedPageBreak/>
        <w:t>「</w:t>
      </w:r>
      <w:r w:rsidR="00EA0765" w:rsidRPr="00935552">
        <w:rPr>
          <w:rFonts w:ascii="Times New Roman" w:eastAsia="標楷體" w:hAnsi="Times New Roman" w:cs="Times New Roman"/>
          <w:sz w:val="28"/>
        </w:rPr>
        <w:t>2_</w:t>
      </w:r>
      <w:r w:rsidR="00EA0765" w:rsidRPr="00935552">
        <w:rPr>
          <w:rFonts w:ascii="Times New Roman" w:eastAsia="標楷體" w:hAnsi="Times New Roman" w:cs="Times New Roman"/>
          <w:sz w:val="28"/>
        </w:rPr>
        <w:t>金檔獎地方機關參獎資料」，</w:t>
      </w:r>
      <w:r w:rsidR="00EA0765" w:rsidRPr="00935552">
        <w:rPr>
          <w:rFonts w:ascii="Times New Roman" w:eastAsia="標楷體" w:hAnsi="Times New Roman" w:cs="Times New Roman" w:hint="eastAsia"/>
          <w:sz w:val="28"/>
        </w:rPr>
        <w:t>並</w:t>
      </w:r>
      <w:r w:rsidR="00EA0765" w:rsidRPr="00935552">
        <w:rPr>
          <w:rFonts w:ascii="Times New Roman" w:eastAsia="標楷體" w:hAnsi="Times New Roman" w:cs="Times New Roman"/>
          <w:sz w:val="28"/>
        </w:rPr>
        <w:t>以機關全銜</w:t>
      </w:r>
      <w:r w:rsidR="00EA0765" w:rsidRPr="00935552">
        <w:rPr>
          <w:rFonts w:ascii="Times New Roman" w:eastAsia="標楷體" w:hAnsi="Times New Roman" w:cs="Times New Roman" w:hint="eastAsia"/>
          <w:sz w:val="28"/>
        </w:rPr>
        <w:t>新增資料夾，俾置放</w:t>
      </w:r>
      <w:r w:rsidR="00EA0765" w:rsidRPr="00935552">
        <w:rPr>
          <w:rFonts w:ascii="Times New Roman" w:eastAsia="標楷體" w:hAnsi="Times New Roman" w:cs="Times New Roman"/>
          <w:sz w:val="28"/>
        </w:rPr>
        <w:t>參獎資料</w:t>
      </w:r>
      <w:r w:rsidR="00EA0765" w:rsidRPr="00935552">
        <w:rPr>
          <w:rFonts w:ascii="Times New Roman" w:eastAsia="標楷體" w:hAnsi="Times New Roman" w:cs="Times New Roman" w:hint="eastAsia"/>
          <w:sz w:val="28"/>
        </w:rPr>
        <w:t>電子檔，並請存為</w:t>
      </w:r>
      <w:r w:rsidR="00EA0765" w:rsidRPr="00935552">
        <w:rPr>
          <w:rFonts w:eastAsia="標楷體" w:hint="eastAsia"/>
          <w:sz w:val="28"/>
        </w:rPr>
        <w:t>可編輯性</w:t>
      </w:r>
      <w:r w:rsidR="00EA0765" w:rsidRPr="00935552">
        <w:rPr>
          <w:rFonts w:eastAsia="標楷體" w:hint="eastAsia"/>
          <w:sz w:val="28"/>
        </w:rPr>
        <w:t>PDF</w:t>
      </w:r>
      <w:r w:rsidR="00EA0765" w:rsidRPr="00935552">
        <w:rPr>
          <w:rFonts w:eastAsia="標楷體" w:hint="eastAsia"/>
          <w:sz w:val="28"/>
        </w:rPr>
        <w:t>格式為宜</w:t>
      </w:r>
      <w:r w:rsidR="00EA0765" w:rsidRPr="00935552">
        <w:rPr>
          <w:rFonts w:eastAsia="標楷體" w:hint="eastAsia"/>
          <w:sz w:val="28"/>
        </w:rPr>
        <w:t>)</w:t>
      </w:r>
      <w:r w:rsidR="00EA0765" w:rsidRPr="00935552">
        <w:rPr>
          <w:rFonts w:eastAsia="標楷體" w:hint="eastAsia"/>
          <w:sz w:val="28"/>
        </w:rPr>
        <w:t>，請於完成資料上傳後以電話或電子郵件通知本局加密密碼</w:t>
      </w:r>
      <w:r w:rsidR="00EA0765" w:rsidRPr="00935552">
        <w:rPr>
          <w:rFonts w:ascii="Times New Roman" w:eastAsia="標楷體" w:hAnsi="Times New Roman" w:cs="Times New Roman" w:hint="eastAsia"/>
          <w:sz w:val="28"/>
        </w:rPr>
        <w:t>(</w:t>
      </w:r>
      <w:r w:rsidR="00EA0765" w:rsidRPr="00935552">
        <w:rPr>
          <w:rFonts w:ascii="Times New Roman" w:eastAsia="標楷體" w:hAnsi="Times New Roman" w:cs="Times New Roman" w:hint="eastAsia"/>
          <w:sz w:val="28"/>
        </w:rPr>
        <w:t>電話：</w:t>
      </w:r>
      <w:r w:rsidR="00EA0765" w:rsidRPr="00935552">
        <w:rPr>
          <w:rFonts w:ascii="Times New Roman" w:eastAsia="標楷體" w:hAnsi="Times New Roman" w:cs="Times New Roman" w:hint="eastAsia"/>
          <w:sz w:val="28"/>
        </w:rPr>
        <w:t>02-89953522</w:t>
      </w:r>
      <w:r w:rsidR="00EA0765" w:rsidRPr="00935552">
        <w:rPr>
          <w:rFonts w:ascii="Times New Roman" w:eastAsia="標楷體" w:hAnsi="Times New Roman" w:cs="Times New Roman" w:hint="eastAsia"/>
          <w:sz w:val="28"/>
        </w:rPr>
        <w:t>或</w:t>
      </w:r>
      <w:r w:rsidR="00EA0765" w:rsidRPr="00935552">
        <w:rPr>
          <w:rFonts w:ascii="Times New Roman" w:eastAsia="標楷體" w:hAnsi="Times New Roman" w:cs="Times New Roman"/>
          <w:sz w:val="28"/>
        </w:rPr>
        <w:t>Email</w:t>
      </w:r>
      <w:r w:rsidR="00EA0765" w:rsidRPr="00935552">
        <w:rPr>
          <w:rFonts w:ascii="Times New Roman" w:eastAsia="標楷體" w:hAnsi="Times New Roman" w:cs="Times New Roman" w:hint="eastAsia"/>
          <w:sz w:val="28"/>
        </w:rPr>
        <w:t>：</w:t>
      </w:r>
      <w:r w:rsidR="00EA0765" w:rsidRPr="00935552">
        <w:rPr>
          <w:rFonts w:ascii="Times New Roman" w:eastAsia="標楷體" w:hAnsi="Times New Roman" w:cs="Times New Roman"/>
          <w:sz w:val="28"/>
        </w:rPr>
        <w:t>evaluation</w:t>
      </w:r>
      <w:r w:rsidR="00EA0765" w:rsidRPr="00935552">
        <w:rPr>
          <w:rFonts w:ascii="Times New Roman" w:eastAsia="標楷體" w:hAnsi="Times New Roman" w:cs="Times New Roman" w:hint="eastAsia"/>
          <w:sz w:val="28"/>
        </w:rPr>
        <w:t>@</w:t>
      </w:r>
      <w:r w:rsidR="00EA0765" w:rsidRPr="00935552">
        <w:rPr>
          <w:rFonts w:ascii="Times New Roman" w:eastAsia="標楷體" w:hAnsi="Times New Roman" w:cs="Times New Roman"/>
          <w:sz w:val="28"/>
        </w:rPr>
        <w:t>archives.gov.tw)</w:t>
      </w:r>
      <w:r w:rsidR="00EA0765" w:rsidRPr="00935552">
        <w:rPr>
          <w:rFonts w:ascii="Times New Roman" w:eastAsia="標楷體" w:hAnsi="Times New Roman" w:cs="Times New Roman"/>
          <w:sz w:val="28"/>
        </w:rPr>
        <w:t>。</w:t>
      </w:r>
    </w:p>
    <w:p w14:paraId="390FA1C7" w14:textId="419B7490" w:rsidR="00C950F1" w:rsidRPr="00935552" w:rsidRDefault="00EA0765">
      <w:pPr>
        <w:numPr>
          <w:ilvl w:val="2"/>
          <w:numId w:val="37"/>
        </w:numPr>
        <w:spacing w:line="520" w:lineRule="exact"/>
        <w:ind w:left="1202"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8"/>
        </w:rPr>
        <w:t>自行推薦或</w:t>
      </w:r>
      <w:r w:rsidRPr="00935552">
        <w:rPr>
          <w:rFonts w:ascii="Times New Roman" w:eastAsia="標楷體" w:hAnsi="Times New Roman" w:cs="Times New Roman"/>
          <w:sz w:val="28"/>
          <w:szCs w:val="24"/>
        </w:rPr>
        <w:t>本局</w:t>
      </w:r>
      <w:r w:rsidRPr="00935552">
        <w:rPr>
          <w:rFonts w:ascii="Times New Roman" w:eastAsia="標楷體" w:hAnsi="Times New Roman" w:cs="Times New Roman"/>
          <w:sz w:val="28"/>
          <w:szCs w:val="28"/>
        </w:rPr>
        <w:t>推薦</w:t>
      </w:r>
      <w:r w:rsidRPr="00935552">
        <w:rPr>
          <w:rFonts w:ascii="Times New Roman" w:eastAsia="標楷體" w:hAnsi="Times New Roman" w:cs="Times New Roman"/>
          <w:sz w:val="28"/>
          <w:szCs w:val="24"/>
        </w:rPr>
        <w:t>之</w:t>
      </w:r>
      <w:r w:rsidRPr="00935552">
        <w:rPr>
          <w:rFonts w:ascii="Times New Roman" w:eastAsia="標楷體" w:hAnsi="Times New Roman" w:cs="Times New Roman"/>
          <w:sz w:val="28"/>
          <w:szCs w:val="28"/>
        </w:rPr>
        <w:t>機關</w:t>
      </w:r>
    </w:p>
    <w:p w14:paraId="27BE240A" w14:textId="5A1BF90D" w:rsidR="00C950F1" w:rsidRPr="00935552" w:rsidRDefault="00EA0765">
      <w:pPr>
        <w:spacing w:line="520" w:lineRule="exact"/>
        <w:ind w:left="1202" w:right="-2"/>
        <w:jc w:val="both"/>
        <w:rPr>
          <w:rFonts w:ascii="Times New Roman" w:eastAsia="標楷體" w:hAnsi="Times New Roman" w:cs="Times New Roman"/>
          <w:sz w:val="28"/>
        </w:rPr>
      </w:pPr>
      <w:r w:rsidRPr="00935552">
        <w:rPr>
          <w:rFonts w:ascii="Times New Roman" w:eastAsia="標楷體" w:hAnsi="Times New Roman" w:cs="Times New Roman" w:hint="eastAsia"/>
          <w:sz w:val="28"/>
          <w:szCs w:val="28"/>
        </w:rPr>
        <w:t>請依據</w:t>
      </w:r>
      <w:r w:rsidRPr="00935552">
        <w:rPr>
          <w:rFonts w:ascii="Times New Roman" w:eastAsia="標楷體" w:hAnsi="Times New Roman" w:cs="Times New Roman"/>
          <w:sz w:val="28"/>
          <w:szCs w:val="28"/>
        </w:rPr>
        <w:t>「</w:t>
      </w:r>
      <w:r w:rsidRPr="00935552">
        <w:rPr>
          <w:rFonts w:ascii="Times New Roman" w:eastAsia="標楷體" w:hAnsi="Times New Roman" w:cs="Times New Roman"/>
          <w:sz w:val="28"/>
          <w:szCs w:val="28"/>
        </w:rPr>
        <w:t>11</w:t>
      </w:r>
      <w:r w:rsidR="00C321BD" w:rsidRPr="00935552">
        <w:rPr>
          <w:rFonts w:ascii="Times New Roman" w:eastAsia="標楷體" w:hAnsi="Times New Roman" w:cs="Times New Roman" w:hint="eastAsia"/>
          <w:sz w:val="28"/>
          <w:szCs w:val="28"/>
        </w:rPr>
        <w:t>5</w:t>
      </w:r>
      <w:r w:rsidRPr="00935552">
        <w:rPr>
          <w:rFonts w:ascii="Times New Roman" w:eastAsia="標楷體" w:hAnsi="Times New Roman" w:cs="Times New Roman"/>
          <w:sz w:val="28"/>
          <w:szCs w:val="28"/>
        </w:rPr>
        <w:t>年機關檔案管理績效自評表」</w:t>
      </w:r>
      <w:r w:rsidRPr="00935552">
        <w:rPr>
          <w:rFonts w:ascii="Times New Roman" w:eastAsia="標楷體" w:hAnsi="Times New Roman" w:cs="Times New Roman"/>
          <w:sz w:val="28"/>
          <w:szCs w:val="28"/>
        </w:rPr>
        <w:t>(</w:t>
      </w:r>
      <w:r w:rsidRPr="00935552">
        <w:rPr>
          <w:rFonts w:ascii="Times New Roman" w:eastAsia="標楷體" w:hAnsi="Times New Roman" w:cs="Times New Roman"/>
          <w:sz w:val="28"/>
          <w:szCs w:val="28"/>
        </w:rPr>
        <w:t>如附件</w:t>
      </w:r>
      <w:r w:rsidRPr="00935552">
        <w:rPr>
          <w:rFonts w:ascii="Times New Roman" w:eastAsia="標楷體" w:hAnsi="Times New Roman" w:cs="Times New Roman"/>
          <w:sz w:val="28"/>
          <w:szCs w:val="28"/>
        </w:rPr>
        <w:t>1)</w:t>
      </w:r>
      <w:r w:rsidRPr="00935552">
        <w:rPr>
          <w:rFonts w:ascii="Times New Roman" w:eastAsia="標楷體" w:hAnsi="Times New Roman" w:cs="Times New Roman"/>
          <w:sz w:val="28"/>
          <w:szCs w:val="28"/>
        </w:rPr>
        <w:t>辦理自評</w:t>
      </w:r>
      <w:r w:rsidRPr="00935552">
        <w:rPr>
          <w:rFonts w:ascii="Times New Roman" w:eastAsia="標楷體" w:hAnsi="Times New Roman" w:cs="Times New Roman" w:hint="eastAsia"/>
          <w:sz w:val="28"/>
          <w:szCs w:val="28"/>
        </w:rPr>
        <w:t>後，</w:t>
      </w:r>
      <w:r w:rsidRPr="00935552">
        <w:rPr>
          <w:rFonts w:ascii="Times New Roman" w:eastAsia="標楷體" w:hAnsi="Times New Roman" w:cs="Times New Roman"/>
          <w:sz w:val="28"/>
          <w:szCs w:val="28"/>
        </w:rPr>
        <w:t>撰擬「</w:t>
      </w:r>
      <w:r w:rsidRPr="00935552">
        <w:rPr>
          <w:rFonts w:ascii="Times New Roman" w:eastAsia="標楷體" w:hAnsi="Times New Roman" w:cs="Times New Roman"/>
          <w:sz w:val="28"/>
          <w:szCs w:val="28"/>
        </w:rPr>
        <w:t>11</w:t>
      </w:r>
      <w:r w:rsidR="00C321BD" w:rsidRPr="00935552">
        <w:rPr>
          <w:rFonts w:ascii="Times New Roman" w:eastAsia="標楷體" w:hAnsi="Times New Roman" w:cs="Times New Roman" w:hint="eastAsia"/>
          <w:sz w:val="28"/>
          <w:szCs w:val="28"/>
        </w:rPr>
        <w:t>5</w:t>
      </w:r>
      <w:r w:rsidRPr="00935552">
        <w:rPr>
          <w:rFonts w:ascii="Times New Roman" w:eastAsia="標楷體" w:hAnsi="Times New Roman" w:cs="Times New Roman"/>
          <w:sz w:val="28"/>
          <w:szCs w:val="28"/>
        </w:rPr>
        <w:t>年檔案管理績效報告」</w:t>
      </w:r>
      <w:r w:rsidRPr="00935552">
        <w:rPr>
          <w:rFonts w:ascii="Times New Roman" w:eastAsia="標楷體" w:hAnsi="Times New Roman" w:cs="Times New Roman"/>
          <w:sz w:val="28"/>
          <w:szCs w:val="28"/>
        </w:rPr>
        <w:t>(</w:t>
      </w:r>
      <w:r w:rsidRPr="00935552">
        <w:rPr>
          <w:rFonts w:ascii="Times New Roman" w:eastAsia="標楷體" w:hAnsi="Times New Roman" w:cs="Times New Roman"/>
          <w:sz w:val="28"/>
          <w:szCs w:val="28"/>
        </w:rPr>
        <w:t>如附件</w:t>
      </w:r>
      <w:r w:rsidRPr="00935552">
        <w:rPr>
          <w:rFonts w:ascii="Times New Roman" w:eastAsia="標楷體" w:hAnsi="Times New Roman" w:cs="Times New Roman"/>
          <w:sz w:val="28"/>
          <w:szCs w:val="28"/>
        </w:rPr>
        <w:t>2</w:t>
      </w:r>
      <w:r w:rsidRPr="00935552">
        <w:rPr>
          <w:rFonts w:ascii="Times New Roman" w:eastAsia="標楷體" w:hAnsi="Times New Roman" w:cs="Times New Roman"/>
          <w:sz w:val="28"/>
          <w:szCs w:val="28"/>
        </w:rPr>
        <w:t>，撰寫</w:t>
      </w:r>
      <w:r w:rsidRPr="00935552">
        <w:rPr>
          <w:rFonts w:ascii="Times New Roman" w:eastAsia="標楷體" w:hAnsi="Times New Roman" w:cs="Times New Roman" w:hint="eastAsia"/>
          <w:sz w:val="28"/>
          <w:szCs w:val="28"/>
        </w:rPr>
        <w:t>相關</w:t>
      </w:r>
      <w:r w:rsidRPr="00935552">
        <w:rPr>
          <w:rFonts w:ascii="Times New Roman" w:eastAsia="標楷體" w:hAnsi="Times New Roman" w:cs="Times New Roman"/>
          <w:sz w:val="28"/>
          <w:szCs w:val="28"/>
        </w:rPr>
        <w:t>說明</w:t>
      </w:r>
      <w:r w:rsidRPr="00935552">
        <w:rPr>
          <w:rFonts w:ascii="Times New Roman" w:eastAsia="標楷體" w:hAnsi="Times New Roman" w:cs="Times New Roman" w:hint="eastAsia"/>
          <w:sz w:val="28"/>
          <w:szCs w:val="28"/>
        </w:rPr>
        <w:t>參考</w:t>
      </w:r>
      <w:r w:rsidRPr="00935552">
        <w:rPr>
          <w:rFonts w:ascii="Times New Roman" w:eastAsia="標楷體" w:hAnsi="Times New Roman" w:cs="Times New Roman"/>
          <w:sz w:val="28"/>
          <w:szCs w:val="28"/>
        </w:rPr>
        <w:t>附件</w:t>
      </w:r>
      <w:r w:rsidRPr="00935552">
        <w:rPr>
          <w:rFonts w:ascii="Times New Roman" w:eastAsia="標楷體" w:hAnsi="Times New Roman" w:cs="Times New Roman"/>
          <w:sz w:val="28"/>
          <w:szCs w:val="28"/>
        </w:rPr>
        <w:t>3)</w:t>
      </w:r>
      <w:r w:rsidRPr="00935552">
        <w:rPr>
          <w:rFonts w:ascii="Times New Roman" w:eastAsia="標楷體" w:hAnsi="Times New Roman" w:cs="Times New Roman" w:hint="eastAsia"/>
          <w:sz w:val="28"/>
          <w:szCs w:val="28"/>
        </w:rPr>
        <w:t>，並將其電子檔上傳至上開雲端硬碟。</w:t>
      </w:r>
    </w:p>
    <w:p w14:paraId="447957D1" w14:textId="329C560E" w:rsidR="00C950F1" w:rsidRPr="00935552" w:rsidRDefault="00EA0765">
      <w:pPr>
        <w:numPr>
          <w:ilvl w:val="2"/>
          <w:numId w:val="37"/>
        </w:numPr>
        <w:spacing w:line="520" w:lineRule="exact"/>
        <w:ind w:left="1213" w:hanging="493"/>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主管機關推薦之機關</w:t>
      </w:r>
    </w:p>
    <w:p w14:paraId="7E2AD200" w14:textId="67C8CB8C" w:rsidR="00C950F1" w:rsidRPr="00935552" w:rsidRDefault="00EA0765">
      <w:pPr>
        <w:spacing w:line="520" w:lineRule="exact"/>
        <w:ind w:left="1202" w:right="-2"/>
        <w:jc w:val="both"/>
        <w:rPr>
          <w:rFonts w:ascii="Times New Roman" w:eastAsia="標楷體" w:hAnsi="Times New Roman" w:cs="Times New Roman"/>
          <w:sz w:val="28"/>
        </w:rPr>
      </w:pPr>
      <w:r w:rsidRPr="00935552">
        <w:rPr>
          <w:rFonts w:ascii="Times New Roman" w:eastAsia="標楷體" w:hAnsi="Times New Roman" w:cs="Times New Roman"/>
          <w:sz w:val="28"/>
          <w:szCs w:val="24"/>
        </w:rPr>
        <w:t>應於主管機關指定時間，將第六目之一規定之參獎資料層報主管機關</w:t>
      </w:r>
      <w:r w:rsidRPr="00935552">
        <w:rPr>
          <w:rFonts w:ascii="Times New Roman" w:eastAsia="標楷體" w:hAnsi="Times New Roman" w:cs="Times New Roman" w:hint="eastAsia"/>
          <w:sz w:val="28"/>
          <w:szCs w:val="24"/>
        </w:rPr>
        <w:t>；主管機關應針對每一受推薦機關，各提報</w:t>
      </w:r>
      <w:r w:rsidRPr="00935552">
        <w:rPr>
          <w:rFonts w:ascii="Times New Roman" w:eastAsia="標楷體" w:hAnsi="Times New Roman" w:cs="Times New Roman" w:hint="eastAsia"/>
          <w:sz w:val="28"/>
          <w:szCs w:val="24"/>
        </w:rPr>
        <w:t>1</w:t>
      </w:r>
      <w:r w:rsidRPr="00935552">
        <w:rPr>
          <w:rFonts w:ascii="Times New Roman" w:eastAsia="標楷體" w:hAnsi="Times New Roman" w:cs="Times New Roman" w:hint="eastAsia"/>
          <w:sz w:val="28"/>
          <w:szCs w:val="24"/>
        </w:rPr>
        <w:t>份「第</w:t>
      </w:r>
      <w:r w:rsidRPr="00935552">
        <w:rPr>
          <w:rFonts w:ascii="Times New Roman" w:eastAsia="標楷體" w:hAnsi="Times New Roman" w:cs="Times New Roman" w:hint="eastAsia"/>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hint="eastAsia"/>
          <w:sz w:val="28"/>
          <w:szCs w:val="24"/>
        </w:rPr>
        <w:t>屆機關檔案管理金檔獎主管機關初評意見表」</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如附件</w:t>
      </w:r>
      <w:r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hint="eastAsia"/>
          <w:sz w:val="28"/>
          <w:szCs w:val="24"/>
        </w:rPr>
        <w:t>，評定得分及綜合考評意見，並彙提第</w:t>
      </w:r>
      <w:r w:rsidRPr="00935552">
        <w:rPr>
          <w:rFonts w:ascii="Times New Roman" w:eastAsia="標楷體" w:hAnsi="Times New Roman" w:cs="Times New Roman" w:hint="eastAsia"/>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hint="eastAsia"/>
          <w:sz w:val="28"/>
          <w:szCs w:val="24"/>
        </w:rPr>
        <w:t>屆機關檔案管理金檔獎報名表</w:t>
      </w:r>
      <w:r w:rsidRPr="00935552">
        <w:rPr>
          <w:rFonts w:ascii="Times New Roman" w:eastAsia="標楷體" w:hAnsi="Times New Roman" w:cs="Times New Roman" w:hint="eastAsia"/>
          <w:sz w:val="28"/>
          <w:szCs w:val="24"/>
        </w:rPr>
        <w:t>1</w:t>
      </w:r>
      <w:r w:rsidRPr="00935552">
        <w:rPr>
          <w:rFonts w:ascii="Times New Roman" w:eastAsia="標楷體" w:hAnsi="Times New Roman" w:cs="Times New Roman" w:hint="eastAsia"/>
          <w:sz w:val="28"/>
          <w:szCs w:val="24"/>
        </w:rPr>
        <w:t>份</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如附件</w:t>
      </w:r>
      <w:r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hint="eastAsia"/>
          <w:sz w:val="28"/>
          <w:szCs w:val="24"/>
        </w:rPr>
        <w:t>，併同受推薦機關之附件</w:t>
      </w:r>
      <w:r w:rsidRPr="00935552">
        <w:rPr>
          <w:rFonts w:ascii="Times New Roman" w:eastAsia="標楷體" w:hAnsi="Times New Roman" w:cs="Times New Roman" w:hint="eastAsia"/>
          <w:sz w:val="28"/>
          <w:szCs w:val="24"/>
        </w:rPr>
        <w:t>1</w:t>
      </w:r>
      <w:r w:rsidRPr="00935552">
        <w:rPr>
          <w:rFonts w:ascii="Times New Roman" w:eastAsia="標楷體" w:hAnsi="Times New Roman" w:cs="Times New Roman" w:hint="eastAsia"/>
          <w:sz w:val="28"/>
          <w:szCs w:val="24"/>
        </w:rPr>
        <w:t>及附件</w:t>
      </w:r>
      <w:r w:rsidRPr="00935552">
        <w:rPr>
          <w:rFonts w:ascii="Times New Roman" w:eastAsia="標楷體" w:hAnsi="Times New Roman" w:cs="Times New Roman" w:hint="eastAsia"/>
          <w:sz w:val="28"/>
          <w:szCs w:val="24"/>
        </w:rPr>
        <w:t>2</w:t>
      </w:r>
      <w:r w:rsidRPr="00935552">
        <w:rPr>
          <w:rFonts w:ascii="Times New Roman" w:eastAsia="標楷體" w:hAnsi="Times New Roman" w:cs="Times New Roman" w:hint="eastAsia"/>
          <w:sz w:val="28"/>
          <w:szCs w:val="28"/>
        </w:rPr>
        <w:t>電子檔上傳至上開雲端硬碟。</w:t>
      </w:r>
    </w:p>
    <w:p w14:paraId="4BC74B7A" w14:textId="77777777" w:rsidR="00C950F1" w:rsidRPr="00935552" w:rsidRDefault="00EA0765">
      <w:pPr>
        <w:pStyle w:val="af7"/>
        <w:numPr>
          <w:ilvl w:val="0"/>
          <w:numId w:val="8"/>
        </w:numPr>
        <w:spacing w:line="520" w:lineRule="exact"/>
        <w:ind w:leftChars="0"/>
        <w:jc w:val="both"/>
        <w:rPr>
          <w:rFonts w:ascii="Times New Roman" w:eastAsia="標楷體" w:hAnsi="Times New Roman" w:cs="Times New Roman"/>
          <w:sz w:val="28"/>
          <w:szCs w:val="28"/>
        </w:rPr>
      </w:pPr>
      <w:r w:rsidRPr="00935552">
        <w:rPr>
          <w:rFonts w:ascii="Times New Roman" w:eastAsia="標楷體" w:hAnsi="Times New Roman" w:cs="Times New Roman" w:hint="eastAsia"/>
          <w:sz w:val="28"/>
          <w:szCs w:val="28"/>
        </w:rPr>
        <w:t>機關如曾獲第</w:t>
      </w:r>
      <w:r w:rsidRPr="00935552">
        <w:rPr>
          <w:rFonts w:ascii="Times New Roman" w:eastAsia="標楷體" w:hAnsi="Times New Roman" w:cs="Times New Roman" w:hint="eastAsia"/>
          <w:sz w:val="28"/>
          <w:szCs w:val="28"/>
        </w:rPr>
        <w:t>1</w:t>
      </w:r>
      <w:r w:rsidRPr="00935552">
        <w:rPr>
          <w:rFonts w:ascii="Times New Roman" w:eastAsia="標楷體" w:hAnsi="Times New Roman" w:cs="Times New Roman" w:hint="eastAsia"/>
          <w:sz w:val="28"/>
          <w:szCs w:val="28"/>
        </w:rPr>
        <w:t>至第</w:t>
      </w:r>
      <w:r w:rsidRPr="00935552">
        <w:rPr>
          <w:rFonts w:ascii="Times New Roman" w:eastAsia="標楷體" w:hAnsi="Times New Roman" w:cs="Times New Roman" w:hint="eastAsia"/>
          <w:sz w:val="28"/>
          <w:szCs w:val="28"/>
        </w:rPr>
        <w:t>2</w:t>
      </w:r>
      <w:r w:rsidR="00C321BD" w:rsidRPr="00935552">
        <w:rPr>
          <w:rFonts w:ascii="Times New Roman" w:eastAsia="標楷體" w:hAnsi="Times New Roman" w:cs="Times New Roman" w:hint="eastAsia"/>
          <w:sz w:val="28"/>
          <w:szCs w:val="28"/>
        </w:rPr>
        <w:t>1</w:t>
      </w:r>
      <w:r w:rsidRPr="00935552">
        <w:rPr>
          <w:rFonts w:ascii="Times New Roman" w:eastAsia="標楷體" w:hAnsi="Times New Roman" w:cs="Times New Roman" w:hint="eastAsia"/>
          <w:sz w:val="28"/>
          <w:szCs w:val="28"/>
        </w:rPr>
        <w:t>屆金檔獎，除「</w:t>
      </w:r>
      <w:r w:rsidRPr="00935552">
        <w:rPr>
          <w:rFonts w:ascii="Times New Roman" w:eastAsia="標楷體" w:hAnsi="Times New Roman" w:cs="Times New Roman" w:hint="eastAsia"/>
          <w:sz w:val="28"/>
          <w:szCs w:val="28"/>
        </w:rPr>
        <w:t>11</w:t>
      </w:r>
      <w:r w:rsidR="00C321BD" w:rsidRPr="00935552">
        <w:rPr>
          <w:rFonts w:ascii="Times New Roman" w:eastAsia="標楷體" w:hAnsi="Times New Roman" w:cs="Times New Roman" w:hint="eastAsia"/>
          <w:sz w:val="28"/>
          <w:szCs w:val="28"/>
        </w:rPr>
        <w:t>5</w:t>
      </w:r>
      <w:r w:rsidRPr="00935552">
        <w:rPr>
          <w:rFonts w:ascii="Times New Roman" w:eastAsia="標楷體" w:hAnsi="Times New Roman" w:cs="Times New Roman" w:hint="eastAsia"/>
          <w:sz w:val="28"/>
          <w:szCs w:val="28"/>
        </w:rPr>
        <w:t>年檔案管理績效報告」外，應另附自前次獲獎年起，至</w:t>
      </w:r>
      <w:r w:rsidRPr="00935552">
        <w:rPr>
          <w:rFonts w:ascii="Times New Roman" w:eastAsia="標楷體" w:hAnsi="Times New Roman" w:cs="Times New Roman" w:hint="eastAsia"/>
          <w:sz w:val="28"/>
          <w:szCs w:val="28"/>
        </w:rPr>
        <w:t>11</w:t>
      </w:r>
      <w:r w:rsidR="00C321BD" w:rsidRPr="00935552">
        <w:rPr>
          <w:rFonts w:ascii="Times New Roman" w:eastAsia="標楷體" w:hAnsi="Times New Roman" w:cs="Times New Roman" w:hint="eastAsia"/>
          <w:sz w:val="28"/>
          <w:szCs w:val="28"/>
        </w:rPr>
        <w:t>5</w:t>
      </w:r>
      <w:r w:rsidRPr="00935552">
        <w:rPr>
          <w:rFonts w:ascii="Times New Roman" w:eastAsia="標楷體" w:hAnsi="Times New Roman" w:cs="Times New Roman" w:hint="eastAsia"/>
          <w:sz w:val="28"/>
          <w:szCs w:val="28"/>
        </w:rPr>
        <w:t>年</w:t>
      </w:r>
      <w:r w:rsidRPr="00935552">
        <w:rPr>
          <w:rFonts w:ascii="Times New Roman" w:eastAsia="標楷體" w:hAnsi="Times New Roman" w:cs="Times New Roman" w:hint="eastAsia"/>
          <w:sz w:val="28"/>
          <w:szCs w:val="28"/>
        </w:rPr>
        <w:t>12</w:t>
      </w:r>
      <w:r w:rsidRPr="00935552">
        <w:rPr>
          <w:rFonts w:ascii="Times New Roman" w:eastAsia="標楷體" w:hAnsi="Times New Roman" w:cs="Times New Roman" w:hint="eastAsia"/>
          <w:sz w:val="28"/>
          <w:szCs w:val="28"/>
        </w:rPr>
        <w:t>月</w:t>
      </w:r>
      <w:r w:rsidRPr="00935552">
        <w:rPr>
          <w:rFonts w:ascii="Times New Roman" w:eastAsia="標楷體" w:hAnsi="Times New Roman" w:cs="Times New Roman" w:hint="eastAsia"/>
          <w:sz w:val="28"/>
          <w:szCs w:val="28"/>
        </w:rPr>
        <w:t>31</w:t>
      </w:r>
      <w:r w:rsidRPr="00935552">
        <w:rPr>
          <w:rFonts w:ascii="Times New Roman" w:eastAsia="標楷體" w:hAnsi="Times New Roman" w:cs="Times New Roman" w:hint="eastAsia"/>
          <w:sz w:val="28"/>
          <w:szCs w:val="28"/>
        </w:rPr>
        <w:t>日止之檔案管理績效與差異比較，及新增創新作為之具體佐證資料</w:t>
      </w:r>
      <w:r w:rsidRPr="00935552">
        <w:rPr>
          <w:rFonts w:ascii="Times New Roman" w:eastAsia="標楷體" w:hAnsi="Times New Roman" w:cs="Times New Roman" w:hint="eastAsia"/>
          <w:sz w:val="28"/>
          <w:szCs w:val="28"/>
        </w:rPr>
        <w:t>(</w:t>
      </w:r>
      <w:r w:rsidRPr="00935552">
        <w:rPr>
          <w:rFonts w:ascii="Times New Roman" w:eastAsia="標楷體" w:hAnsi="Times New Roman" w:cs="Times New Roman" w:hint="eastAsia"/>
          <w:sz w:val="28"/>
          <w:szCs w:val="28"/>
        </w:rPr>
        <w:t>資料併入績效報告，頁數以不逾</w:t>
      </w:r>
      <w:r w:rsidRPr="00935552">
        <w:rPr>
          <w:rFonts w:ascii="Times New Roman" w:eastAsia="標楷體" w:hAnsi="Times New Roman" w:cs="Times New Roman" w:hint="eastAsia"/>
          <w:sz w:val="28"/>
          <w:szCs w:val="28"/>
        </w:rPr>
        <w:t>10</w:t>
      </w:r>
      <w:r w:rsidRPr="00935552">
        <w:rPr>
          <w:rFonts w:ascii="Times New Roman" w:eastAsia="標楷體" w:hAnsi="Times New Roman" w:cs="Times New Roman" w:hint="eastAsia"/>
          <w:sz w:val="28"/>
          <w:szCs w:val="28"/>
        </w:rPr>
        <w:t>頁為原則</w:t>
      </w:r>
      <w:r w:rsidRPr="00935552">
        <w:rPr>
          <w:rFonts w:ascii="Times New Roman" w:eastAsia="標楷體" w:hAnsi="Times New Roman" w:cs="Times New Roman" w:hint="eastAsia"/>
          <w:sz w:val="28"/>
          <w:szCs w:val="28"/>
        </w:rPr>
        <w:t>)</w:t>
      </w:r>
      <w:r w:rsidRPr="00935552">
        <w:rPr>
          <w:rFonts w:ascii="Times New Roman" w:eastAsia="標楷體" w:hAnsi="Times New Roman" w:cs="Times New Roman" w:hint="eastAsia"/>
          <w:sz w:val="28"/>
          <w:szCs w:val="28"/>
        </w:rPr>
        <w:t>。</w:t>
      </w:r>
    </w:p>
    <w:p w14:paraId="37A75C5D"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複評</w:t>
      </w:r>
    </w:p>
    <w:p w14:paraId="2A8F3BD8" w14:textId="77777777" w:rsidR="00C950F1" w:rsidRPr="00935552" w:rsidRDefault="00EA0765">
      <w:pPr>
        <w:numPr>
          <w:ilvl w:val="0"/>
          <w:numId w:val="9"/>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書面審查：本局就薦送資料，進行書面審查，依評審類別權重計算後加總為書面審查成績。</w:t>
      </w:r>
    </w:p>
    <w:p w14:paraId="53F7A210" w14:textId="77777777" w:rsidR="00C950F1" w:rsidRPr="00935552" w:rsidRDefault="00EA0765">
      <w:pPr>
        <w:numPr>
          <w:ilvl w:val="0"/>
          <w:numId w:val="9"/>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由評獎委員會就受推薦機關書面審查成績優良者，擇優列入入圍名單，並續行第二階段評審</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以下簡稱二階評審</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，二階評審將分別依評審指標需要擇下列方式進行。</w:t>
      </w:r>
    </w:p>
    <w:p w14:paraId="5E111C6C" w14:textId="77777777" w:rsidR="00C950F1" w:rsidRPr="00935552" w:rsidRDefault="00EA0765">
      <w:pPr>
        <w:numPr>
          <w:ilvl w:val="1"/>
          <w:numId w:val="9"/>
        </w:num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實地評審：評獎小組成員親至受評機關現場進行查核及詢答。</w:t>
      </w:r>
    </w:p>
    <w:p w14:paraId="517C488E" w14:textId="77777777" w:rsidR="00C950F1" w:rsidRPr="00935552" w:rsidRDefault="00EA0765">
      <w:pPr>
        <w:numPr>
          <w:ilvl w:val="1"/>
          <w:numId w:val="9"/>
        </w:numPr>
        <w:spacing w:line="520" w:lineRule="exact"/>
        <w:ind w:left="1145" w:hanging="425"/>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視訊評審：評獎小組成員與受評機關採視訊會議方式進行查核及詢答。</w:t>
      </w:r>
    </w:p>
    <w:p w14:paraId="27F849F4" w14:textId="77777777" w:rsidR="00C950F1" w:rsidRPr="00935552" w:rsidRDefault="00EA0765">
      <w:pPr>
        <w:spacing w:line="520" w:lineRule="exact"/>
        <w:ind w:left="1145"/>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上列評審方式請參閱附件</w:t>
      </w:r>
      <w:r w:rsidRPr="00935552">
        <w:rPr>
          <w:rFonts w:ascii="Times New Roman" w:eastAsia="標楷體" w:hAnsi="Times New Roman" w:cs="Times New Roman"/>
          <w:sz w:val="28"/>
          <w:szCs w:val="24"/>
        </w:rPr>
        <w:t>6</w:t>
      </w:r>
      <w:r w:rsidRPr="00935552">
        <w:rPr>
          <w:rFonts w:ascii="Times New Roman" w:eastAsia="標楷體" w:hAnsi="Times New Roman" w:cs="Times New Roman"/>
          <w:sz w:val="28"/>
          <w:szCs w:val="24"/>
        </w:rPr>
        <w:t>「第</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屆機關檔案管理金檔獎複評第二階段評審作業原則」。</w:t>
      </w:r>
    </w:p>
    <w:p w14:paraId="7B39CB5C"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受推薦機關如曾獲金檔獎，其書面審查成績排名應達參獎機關數前二分之一，始得列為入圍名單。評獎委員依評審類別評分，依權重計算加總後為二階評審成績。</w:t>
      </w:r>
    </w:p>
    <w:p w14:paraId="733B91B0"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評獎小組成員包括評獎委員及本局工作人員，並由局長或副局長擔任領隊；局長或副局長未克出席時，由出席之評獎委員互推</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人擔任領隊。</w:t>
      </w:r>
    </w:p>
    <w:p w14:paraId="4F510426"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受推薦機關接受二階評審時，評獎小組成員所提建議事項，應於會後自行做成紀錄並據以改善。</w:t>
      </w:r>
    </w:p>
    <w:p w14:paraId="7218FF57" w14:textId="77777777" w:rsidR="00C950F1" w:rsidRPr="00935552" w:rsidRDefault="00EA0765">
      <w:pPr>
        <w:numPr>
          <w:ilvl w:val="0"/>
          <w:numId w:val="7"/>
        </w:numPr>
        <w:spacing w:line="52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成績評定及頒獎表揚</w:t>
      </w:r>
    </w:p>
    <w:p w14:paraId="4408AF21" w14:textId="77777777" w:rsidR="00C950F1" w:rsidRPr="00935552" w:rsidRDefault="00EA0765">
      <w:pPr>
        <w:numPr>
          <w:ilvl w:val="0"/>
          <w:numId w:val="10"/>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評分方式：書面審查成績占</w:t>
      </w:r>
      <w:r w:rsidRPr="00935552">
        <w:rPr>
          <w:rFonts w:ascii="Times New Roman" w:eastAsia="標楷體" w:hAnsi="Times New Roman" w:cs="Times New Roman"/>
          <w:sz w:val="28"/>
          <w:szCs w:val="24"/>
        </w:rPr>
        <w:t>10%</w:t>
      </w:r>
      <w:r w:rsidRPr="00935552">
        <w:rPr>
          <w:rFonts w:ascii="Times New Roman" w:eastAsia="標楷體" w:hAnsi="Times New Roman" w:cs="Times New Roman"/>
          <w:sz w:val="28"/>
          <w:szCs w:val="24"/>
        </w:rPr>
        <w:t>，二階評審成績占</w:t>
      </w:r>
      <w:r w:rsidRPr="00935552">
        <w:rPr>
          <w:rFonts w:ascii="Times New Roman" w:eastAsia="標楷體" w:hAnsi="Times New Roman" w:cs="Times New Roman"/>
          <w:sz w:val="28"/>
          <w:szCs w:val="24"/>
        </w:rPr>
        <w:t>90%</w:t>
      </w:r>
      <w:r w:rsidRPr="00935552">
        <w:rPr>
          <w:rFonts w:ascii="Times New Roman" w:eastAsia="標楷體" w:hAnsi="Times New Roman" w:cs="Times New Roman"/>
          <w:sz w:val="28"/>
          <w:szCs w:val="24"/>
        </w:rPr>
        <w:t>，依權重計算加總後為評獎總成績</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詳附件</w:t>
      </w:r>
      <w:r w:rsidRPr="00935552">
        <w:rPr>
          <w:rFonts w:ascii="Times New Roman" w:eastAsia="標楷體" w:hAnsi="Times New Roman" w:cs="Times New Roman"/>
          <w:sz w:val="28"/>
          <w:szCs w:val="24"/>
        </w:rPr>
        <w:t>7</w:t>
      </w:r>
      <w:r w:rsidRPr="00935552">
        <w:rPr>
          <w:rFonts w:ascii="Times New Roman" w:eastAsia="標楷體" w:hAnsi="Times New Roman" w:cs="Times New Roman"/>
          <w:sz w:val="28"/>
          <w:szCs w:val="24"/>
        </w:rPr>
        <w:t>「第</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屆機關檔案管理金檔獎評分方式說明」</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1C336F04" w14:textId="700C806C" w:rsidR="00C950F1" w:rsidRPr="00935552" w:rsidRDefault="00EA0765">
      <w:pPr>
        <w:numPr>
          <w:ilvl w:val="0"/>
          <w:numId w:val="10"/>
        </w:numPr>
        <w:spacing w:line="52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評獎委員會依據評獎總成績，</w:t>
      </w:r>
      <w:r w:rsidR="00E076AB">
        <w:rPr>
          <w:rFonts w:ascii="Times New Roman" w:eastAsia="標楷體" w:hAnsi="Times New Roman" w:cs="Times New Roman" w:hint="eastAsia"/>
          <w:sz w:val="28"/>
          <w:szCs w:val="24"/>
        </w:rPr>
        <w:t>評</w:t>
      </w:r>
      <w:r w:rsidRPr="00935552">
        <w:rPr>
          <w:rFonts w:ascii="Times New Roman" w:eastAsia="標楷體" w:hAnsi="Times New Roman" w:cs="Times New Roman"/>
          <w:sz w:val="28"/>
          <w:szCs w:val="24"/>
        </w:rPr>
        <w:t>定獲獎機關名單，由本局層報國家發展委員會核定後，公開頒獎表揚。</w:t>
      </w:r>
    </w:p>
    <w:p w14:paraId="7C36A0C0" w14:textId="77777777" w:rsidR="00C950F1" w:rsidRPr="00935552" w:rsidRDefault="00EA0765">
      <w:pPr>
        <w:spacing w:line="52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柒、評獎標準</w:t>
      </w:r>
    </w:p>
    <w:p w14:paraId="56C1DDB6" w14:textId="77777777" w:rsidR="00C950F1" w:rsidRPr="00935552" w:rsidRDefault="00EA0765">
      <w:pPr>
        <w:spacing w:line="520" w:lineRule="exact"/>
        <w:ind w:firstLineChars="200" w:firstLine="56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詳附件</w:t>
      </w:r>
      <w:r w:rsidRPr="00935552">
        <w:rPr>
          <w:rFonts w:ascii="Times New Roman" w:eastAsia="標楷體" w:hAnsi="Times New Roman" w:cs="Times New Roman"/>
          <w:sz w:val="28"/>
          <w:szCs w:val="24"/>
        </w:rPr>
        <w:t>8</w:t>
      </w:r>
      <w:r w:rsidRPr="00935552">
        <w:rPr>
          <w:rFonts w:ascii="Times New Roman" w:eastAsia="標楷體" w:hAnsi="Times New Roman" w:cs="Times New Roman"/>
          <w:sz w:val="28"/>
          <w:szCs w:val="24"/>
        </w:rPr>
        <w:t>「第</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屆機關檔案管理金檔獎評審重點說明」。</w:t>
      </w:r>
    </w:p>
    <w:p w14:paraId="6663619C" w14:textId="77777777" w:rsidR="00C950F1" w:rsidRPr="00935552" w:rsidRDefault="00EA0765">
      <w:pPr>
        <w:spacing w:line="520" w:lineRule="exact"/>
        <w:jc w:val="both"/>
        <w:rPr>
          <w:rFonts w:ascii="Times New Roman" w:eastAsia="標楷體" w:hAnsi="Times New Roman" w:cs="Times New Roman"/>
          <w:sz w:val="28"/>
        </w:rPr>
      </w:pPr>
      <w:r w:rsidRPr="00935552">
        <w:rPr>
          <w:rFonts w:ascii="Times New Roman" w:eastAsia="標楷體" w:hAnsi="Times New Roman" w:cs="Times New Roman"/>
          <w:sz w:val="28"/>
        </w:rPr>
        <w:t>捌、獎勵及管考措施</w:t>
      </w:r>
    </w:p>
    <w:p w14:paraId="0DA49D5A" w14:textId="77777777" w:rsidR="00C950F1" w:rsidRPr="00935552" w:rsidRDefault="00EA0765">
      <w:pPr>
        <w:numPr>
          <w:ilvl w:val="0"/>
          <w:numId w:val="11"/>
        </w:numPr>
        <w:spacing w:line="520" w:lineRule="exact"/>
        <w:ind w:left="851" w:hanging="611"/>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擇優獎勵</w:t>
      </w:r>
    </w:p>
    <w:p w14:paraId="7F354CF3" w14:textId="77777777" w:rsidR="00C950F1" w:rsidRPr="00935552" w:rsidRDefault="00EA0765">
      <w:pPr>
        <w:numPr>
          <w:ilvl w:val="0"/>
          <w:numId w:val="12"/>
        </w:numPr>
        <w:spacing w:line="50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獲獎機關分別獲頒獎座</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座、證書</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幀或以其他方式獎勵；各項檔案管理作業中，檔案立案編目、</w:t>
      </w:r>
      <w:r w:rsidRPr="00935552">
        <w:rPr>
          <w:rFonts w:ascii="Times New Roman" w:eastAsia="標楷體" w:hAnsi="Times New Roman" w:cs="Times New Roman"/>
          <w:sz w:val="28"/>
          <w:szCs w:val="28"/>
        </w:rPr>
        <w:t>檔案應用或其他作為，</w:t>
      </w:r>
      <w:r w:rsidRPr="00935552">
        <w:rPr>
          <w:rFonts w:ascii="Times New Roman" w:eastAsia="標楷體" w:hAnsi="Times New Roman" w:cs="Times New Roman"/>
          <w:sz w:val="28"/>
          <w:szCs w:val="24"/>
        </w:rPr>
        <w:t>經評獎委員會議評定</w:t>
      </w:r>
      <w:r w:rsidRPr="00935552">
        <w:rPr>
          <w:rFonts w:ascii="Times New Roman" w:eastAsia="標楷體" w:hAnsi="Times New Roman" w:cs="Times New Roman"/>
          <w:sz w:val="28"/>
          <w:szCs w:val="28"/>
        </w:rPr>
        <w:t>績效特殊</w:t>
      </w:r>
      <w:r w:rsidRPr="00935552">
        <w:rPr>
          <w:rFonts w:ascii="Times New Roman" w:eastAsia="標楷體" w:hAnsi="Times New Roman" w:cs="Times New Roman"/>
          <w:sz w:val="28"/>
          <w:szCs w:val="24"/>
        </w:rPr>
        <w:t>者，分別頒給「檔案立案編目特別獎」或「</w:t>
      </w:r>
      <w:r w:rsidRPr="00935552">
        <w:rPr>
          <w:rFonts w:ascii="Times New Roman" w:eastAsia="標楷體" w:hAnsi="Times New Roman" w:cs="Times New Roman"/>
          <w:sz w:val="28"/>
          <w:szCs w:val="28"/>
        </w:rPr>
        <w:t>檔案應用特別獎</w:t>
      </w:r>
      <w:r w:rsidRPr="00935552">
        <w:rPr>
          <w:rFonts w:ascii="Times New Roman" w:eastAsia="標楷體" w:hAnsi="Times New Roman" w:cs="Times New Roman"/>
          <w:sz w:val="28"/>
          <w:szCs w:val="24"/>
        </w:rPr>
        <w:t>」單項獎獎座</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座、證書</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幀或以其他方式獎勵；至獎勵支給條件依行政院「跨主管機關</w:t>
      </w:r>
      <w:r w:rsidRPr="00935552">
        <w:rPr>
          <w:rFonts w:ascii="Times New Roman" w:eastAsia="標楷體" w:hAnsi="Times New Roman" w:cs="Times New Roman"/>
          <w:sz w:val="28"/>
          <w:szCs w:val="24"/>
        </w:rPr>
        <w:lastRenderedPageBreak/>
        <w:t>及區域性競賽活動核發獎金或等值獎勵支給表」規定辦理。</w:t>
      </w:r>
    </w:p>
    <w:p w14:paraId="3AD5FC84" w14:textId="77777777" w:rsidR="00C950F1" w:rsidRPr="00935552" w:rsidRDefault="00EA0765">
      <w:pPr>
        <w:numPr>
          <w:ilvl w:val="0"/>
          <w:numId w:val="12"/>
        </w:numPr>
        <w:spacing w:line="50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各機關得依公務人員考績法規定，獲獎機關</w:t>
      </w:r>
      <w:bookmarkStart w:id="0" w:name="OLE_LINK3"/>
      <w:r w:rsidRPr="00935552">
        <w:rPr>
          <w:rFonts w:ascii="Times New Roman" w:eastAsia="標楷體" w:hAnsi="Times New Roman" w:cs="Times New Roman"/>
          <w:sz w:val="28"/>
          <w:szCs w:val="24"/>
        </w:rPr>
        <w:t>檔案管理業務主管及主要承辦人員</w:t>
      </w:r>
      <w:bookmarkEnd w:id="0"/>
      <w:r w:rsidRPr="00935552">
        <w:rPr>
          <w:rFonts w:ascii="Times New Roman" w:eastAsia="標楷體" w:hAnsi="Times New Roman" w:cs="Times New Roman"/>
          <w:sz w:val="28"/>
          <w:szCs w:val="24"/>
        </w:rPr>
        <w:t>，記大功</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次；對單項獎獲獎機關檔案管理業務主管及主要承辦人員，記功</w:t>
      </w:r>
      <w:r w:rsidRPr="00935552">
        <w:rPr>
          <w:rFonts w:ascii="Times New Roman" w:eastAsia="標楷體" w:hAnsi="Times New Roman" w:cs="Times New Roman"/>
          <w:sz w:val="28"/>
          <w:szCs w:val="24"/>
        </w:rPr>
        <w:t>2</w:t>
      </w:r>
      <w:r w:rsidRPr="00935552">
        <w:rPr>
          <w:rFonts w:ascii="Times New Roman" w:eastAsia="標楷體" w:hAnsi="Times New Roman" w:cs="Times New Roman"/>
          <w:sz w:val="28"/>
          <w:szCs w:val="24"/>
        </w:rPr>
        <w:t>次，對其他有功人員，亦得依相關規定辦理敘獎。</w:t>
      </w:r>
    </w:p>
    <w:p w14:paraId="3E451FB5" w14:textId="77777777" w:rsidR="00C950F1" w:rsidRPr="00935552" w:rsidRDefault="00EA0765">
      <w:pPr>
        <w:numPr>
          <w:ilvl w:val="0"/>
          <w:numId w:val="12"/>
        </w:numPr>
        <w:spacing w:line="50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各機關參加金檔獎評獎，如未獲獎，對於辛勞得力人員，亦得依相關規定辦理敘獎。</w:t>
      </w:r>
    </w:p>
    <w:p w14:paraId="7CDE2EBA" w14:textId="77777777" w:rsidR="00C950F1" w:rsidRPr="00935552" w:rsidRDefault="00EA0765">
      <w:pPr>
        <w:numPr>
          <w:ilvl w:val="0"/>
          <w:numId w:val="12"/>
        </w:numPr>
        <w:spacing w:line="500" w:lineRule="exact"/>
        <w:ind w:left="1021"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獲獎機關應配合本局邀請參與相關研習或宣導活動，公開分享標竿作為，發表檔案管理績效及作法，必要時，並提供示範觀摩。</w:t>
      </w:r>
    </w:p>
    <w:p w14:paraId="72B39CD0" w14:textId="77777777" w:rsidR="00C950F1" w:rsidRPr="00935552" w:rsidRDefault="00EA0765">
      <w:pPr>
        <w:numPr>
          <w:ilvl w:val="0"/>
          <w:numId w:val="11"/>
        </w:numPr>
        <w:spacing w:line="520" w:lineRule="exact"/>
        <w:ind w:left="851" w:hanging="611"/>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追蹤管考</w:t>
      </w:r>
    </w:p>
    <w:p w14:paraId="6F93D284" w14:textId="77777777" w:rsidR="00C950F1" w:rsidRPr="00935552" w:rsidRDefault="00EA0765">
      <w:pPr>
        <w:spacing w:line="500" w:lineRule="exact"/>
        <w:ind w:leftChars="118" w:left="283" w:firstLineChars="200" w:firstLine="56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評獎委員會對二階評審受評機關之評獎建議事項，本局將進行追蹤管考；必要時，辦理實地輔導、教育訓練或研習，並視需要辦理複核作業。</w:t>
      </w:r>
    </w:p>
    <w:p w14:paraId="15001501" w14:textId="77777777" w:rsidR="00C950F1" w:rsidRPr="00935552" w:rsidRDefault="00EA0765">
      <w:pPr>
        <w:spacing w:line="520" w:lineRule="exact"/>
        <w:jc w:val="both"/>
        <w:rPr>
          <w:rFonts w:ascii="Times New Roman" w:eastAsia="標楷體" w:hAnsi="Times New Roman" w:cs="Times New Roman"/>
          <w:sz w:val="28"/>
        </w:rPr>
      </w:pPr>
      <w:r w:rsidRPr="00935552">
        <w:rPr>
          <w:rFonts w:ascii="Times New Roman" w:eastAsia="標楷體" w:hAnsi="Times New Roman" w:cs="Times New Roman"/>
          <w:sz w:val="28"/>
        </w:rPr>
        <w:t>玖、經費來源</w:t>
      </w:r>
    </w:p>
    <w:p w14:paraId="3F32955D" w14:textId="77777777" w:rsidR="00C950F1" w:rsidRPr="00935552" w:rsidRDefault="00EA0765">
      <w:pPr>
        <w:spacing w:line="520" w:lineRule="exact"/>
        <w:ind w:firstLineChars="200" w:firstLine="56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由本局編列年度預算支應。</w:t>
      </w:r>
    </w:p>
    <w:p w14:paraId="1298EE00" w14:textId="77777777" w:rsidR="00C950F1" w:rsidRPr="00935552" w:rsidRDefault="00EA0765">
      <w:pPr>
        <w:spacing w:line="520" w:lineRule="exact"/>
        <w:jc w:val="both"/>
        <w:rPr>
          <w:rFonts w:ascii="Times New Roman" w:eastAsia="標楷體" w:hAnsi="Times New Roman" w:cs="Times New Roman"/>
          <w:sz w:val="28"/>
        </w:rPr>
      </w:pPr>
      <w:r w:rsidRPr="00935552">
        <w:rPr>
          <w:rFonts w:ascii="Times New Roman" w:eastAsia="標楷體" w:hAnsi="Times New Roman" w:cs="Times New Roman"/>
          <w:sz w:val="28"/>
        </w:rPr>
        <w:t>拾、其他</w:t>
      </w:r>
    </w:p>
    <w:p w14:paraId="0FEF27FB" w14:textId="77777777" w:rsidR="00C950F1" w:rsidRPr="00935552" w:rsidRDefault="00EA0765">
      <w:pPr>
        <w:numPr>
          <w:ilvl w:val="0"/>
          <w:numId w:val="13"/>
        </w:numPr>
        <w:spacing w:line="500" w:lineRule="exact"/>
        <w:ind w:left="805"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第</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2</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3</w:t>
      </w:r>
      <w:r w:rsidRPr="00935552">
        <w:rPr>
          <w:rFonts w:ascii="Times New Roman" w:eastAsia="標楷體" w:hAnsi="Times New Roman" w:cs="Times New Roman"/>
          <w:sz w:val="28"/>
          <w:szCs w:val="24"/>
        </w:rPr>
        <w:t>屆獲獎機關，不得參選第</w:t>
      </w:r>
      <w:r w:rsidRPr="00935552">
        <w:rPr>
          <w:rFonts w:ascii="Times New Roman" w:eastAsia="標楷體" w:hAnsi="Times New Roman" w:cs="Times New Roman"/>
          <w:sz w:val="28"/>
          <w:szCs w:val="24"/>
        </w:rPr>
        <w:t>2</w:t>
      </w:r>
      <w:r w:rsidR="00C321BD"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屆金檔獎。</w:t>
      </w:r>
    </w:p>
    <w:p w14:paraId="64DD8194" w14:textId="77777777" w:rsidR="00C950F1" w:rsidRPr="00935552" w:rsidRDefault="00EA0765">
      <w:pPr>
        <w:numPr>
          <w:ilvl w:val="0"/>
          <w:numId w:val="13"/>
        </w:numPr>
        <w:spacing w:line="500" w:lineRule="exact"/>
        <w:ind w:left="805" w:hanging="56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二階評審時，參獎機關如有藉助外部資源協助之情形時</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如廠商或志工等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應先表明該等人員之身分並佩戴識別名牌，以</w:t>
      </w:r>
      <w:r w:rsidRPr="00935552">
        <w:rPr>
          <w:rFonts w:ascii="Times New Roman" w:eastAsia="標楷體" w:hAnsi="Times New Roman" w:cs="Times New Roman"/>
          <w:bCs/>
          <w:sz w:val="28"/>
          <w:szCs w:val="24"/>
          <w:lang w:eastAsia="zh-HK"/>
        </w:rPr>
        <w:t>利</w:t>
      </w:r>
      <w:r w:rsidRPr="00935552">
        <w:rPr>
          <w:rFonts w:ascii="Times New Roman" w:eastAsia="標楷體" w:hAnsi="Times New Roman" w:cs="Times New Roman"/>
          <w:bCs/>
          <w:sz w:val="28"/>
          <w:szCs w:val="24"/>
        </w:rPr>
        <w:t>評獎。</w:t>
      </w:r>
    </w:p>
    <w:p w14:paraId="20C0E9DA" w14:textId="77777777" w:rsidR="00C950F1" w:rsidRPr="00935552" w:rsidRDefault="00EA0765">
      <w:pPr>
        <w:numPr>
          <w:ilvl w:val="0"/>
          <w:numId w:val="13"/>
        </w:numPr>
        <w:spacing w:line="500" w:lineRule="exact"/>
        <w:ind w:left="805" w:hanging="567"/>
        <w:jc w:val="both"/>
        <w:rPr>
          <w:rFonts w:ascii="Times New Roman" w:eastAsia="標楷體" w:hAnsi="Times New Roman" w:cs="Times New Roman"/>
          <w:bCs/>
          <w:sz w:val="28"/>
          <w:szCs w:val="24"/>
        </w:rPr>
      </w:pPr>
      <w:r w:rsidRPr="00935552">
        <w:rPr>
          <w:rFonts w:ascii="Times New Roman" w:eastAsia="標楷體" w:hAnsi="Times New Roman" w:cs="Times New Roman"/>
          <w:sz w:val="28"/>
          <w:szCs w:val="24"/>
        </w:rPr>
        <w:t>本計畫如有未盡事宜，得依實際需要修正或另行補充規定。</w:t>
      </w:r>
    </w:p>
    <w:p w14:paraId="23D816EE" w14:textId="77777777" w:rsidR="00C950F1" w:rsidRPr="00935552" w:rsidRDefault="00EA0765">
      <w:pPr>
        <w:spacing w:line="540" w:lineRule="exact"/>
        <w:rPr>
          <w:rFonts w:ascii="Times New Roman" w:eastAsia="標楷體" w:hAnsi="Times New Roman" w:cs="Times New Roman"/>
          <w:b/>
          <w:bCs/>
          <w:szCs w:val="24"/>
        </w:rPr>
      </w:pPr>
      <w:r w:rsidRPr="00935552">
        <w:rPr>
          <w:rFonts w:ascii="Times New Roman" w:eastAsia="標楷體" w:hAnsi="Times New Roman" w:cs="Times New Roman"/>
          <w:b/>
          <w:bCs/>
          <w:sz w:val="32"/>
          <w:szCs w:val="24"/>
        </w:rPr>
        <w:br w:type="page"/>
      </w: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1</w:t>
      </w:r>
      <w:r w:rsidRPr="00935552">
        <w:rPr>
          <w:rFonts w:ascii="Times New Roman" w:eastAsia="標楷體" w:hAnsi="Times New Roman" w:cs="Times New Roman"/>
          <w:b/>
          <w:bCs/>
          <w:sz w:val="32"/>
          <w:szCs w:val="24"/>
        </w:rPr>
        <w:t>、</w:t>
      </w:r>
      <w:r w:rsidRPr="00935552">
        <w:rPr>
          <w:rFonts w:ascii="Times New Roman" w:eastAsia="標楷體" w:hAnsi="Times New Roman" w:cs="Times New Roman"/>
          <w:b/>
          <w:bCs/>
          <w:sz w:val="32"/>
          <w:szCs w:val="24"/>
        </w:rPr>
        <w:t>11</w:t>
      </w:r>
      <w:r w:rsidR="00C321BD" w:rsidRPr="00935552">
        <w:rPr>
          <w:rFonts w:ascii="Times New Roman" w:eastAsia="標楷體" w:hAnsi="Times New Roman" w:cs="Times New Roman" w:hint="eastAsia"/>
          <w:b/>
          <w:bCs/>
          <w:sz w:val="32"/>
          <w:szCs w:val="24"/>
        </w:rPr>
        <w:t>5</w:t>
      </w:r>
      <w:r w:rsidRPr="00935552">
        <w:rPr>
          <w:rFonts w:ascii="Times New Roman" w:eastAsia="標楷體" w:hAnsi="Times New Roman" w:cs="Times New Roman"/>
          <w:b/>
          <w:bCs/>
          <w:sz w:val="32"/>
          <w:szCs w:val="24"/>
        </w:rPr>
        <w:t>年機關檔案管理績效自評表</w:t>
      </w:r>
    </w:p>
    <w:p w14:paraId="33F46DEC" w14:textId="77777777" w:rsidR="00C950F1" w:rsidRPr="00935552" w:rsidRDefault="00EA0765">
      <w:pPr>
        <w:jc w:val="both"/>
        <w:rPr>
          <w:rFonts w:ascii="Times New Roman" w:eastAsia="標楷體" w:hAnsi="Times New Roman" w:cs="Times New Roman"/>
          <w:sz w:val="32"/>
          <w:szCs w:val="24"/>
        </w:rPr>
      </w:pPr>
      <w:r w:rsidRPr="00935552">
        <w:rPr>
          <w:rFonts w:ascii="Times New Roman" w:eastAsia="標楷體" w:hAnsi="Times New Roman" w:cs="Times New Roman"/>
          <w:b/>
          <w:bCs/>
          <w:sz w:val="32"/>
          <w:szCs w:val="24"/>
        </w:rPr>
        <w:t>機關名稱：</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機關全銜</w:t>
      </w:r>
      <w:r w:rsidRPr="00935552">
        <w:rPr>
          <w:rFonts w:ascii="Times New Roman" w:eastAsia="標楷體" w:hAnsi="Times New Roman" w:cs="Times New Roman"/>
          <w:sz w:val="32"/>
          <w:szCs w:val="24"/>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62"/>
        <w:gridCol w:w="936"/>
        <w:gridCol w:w="853"/>
        <w:gridCol w:w="1006"/>
        <w:gridCol w:w="900"/>
        <w:gridCol w:w="953"/>
        <w:gridCol w:w="1145"/>
      </w:tblGrid>
      <w:tr w:rsidR="00935552" w:rsidRPr="00935552" w14:paraId="37180BBD" w14:textId="77777777">
        <w:trPr>
          <w:cantSplit/>
          <w:trHeight w:hRule="exact" w:val="555"/>
          <w:tblHeader/>
          <w:jc w:val="center"/>
        </w:trPr>
        <w:tc>
          <w:tcPr>
            <w:tcW w:w="4662" w:type="dxa"/>
            <w:vMerge w:val="restart"/>
            <w:vAlign w:val="center"/>
          </w:tcPr>
          <w:p w14:paraId="4329B8D2" w14:textId="77777777" w:rsidR="00C950F1" w:rsidRPr="00935552" w:rsidRDefault="00EA0765">
            <w:pPr>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評審類別及項目</w:t>
            </w:r>
          </w:p>
        </w:tc>
        <w:tc>
          <w:tcPr>
            <w:tcW w:w="2795" w:type="dxa"/>
            <w:gridSpan w:val="3"/>
            <w:vAlign w:val="center"/>
          </w:tcPr>
          <w:p w14:paraId="32A43212"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配分</w:t>
            </w:r>
          </w:p>
        </w:tc>
        <w:tc>
          <w:tcPr>
            <w:tcW w:w="1853" w:type="dxa"/>
            <w:gridSpan w:val="2"/>
          </w:tcPr>
          <w:p w14:paraId="6021B7F3" w14:textId="77777777" w:rsidR="00C950F1" w:rsidRPr="00935552" w:rsidRDefault="00EA0765">
            <w:pPr>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權重</w:t>
            </w:r>
          </w:p>
        </w:tc>
        <w:tc>
          <w:tcPr>
            <w:tcW w:w="1145" w:type="dxa"/>
            <w:vMerge w:val="restart"/>
            <w:vAlign w:val="center"/>
          </w:tcPr>
          <w:p w14:paraId="089AD633" w14:textId="77777777" w:rsidR="00C950F1" w:rsidRPr="00935552" w:rsidRDefault="00EA0765">
            <w:pPr>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小計</w:t>
            </w:r>
          </w:p>
        </w:tc>
      </w:tr>
      <w:tr w:rsidR="00935552" w:rsidRPr="00935552" w14:paraId="5D1F1DE7" w14:textId="77777777">
        <w:trPr>
          <w:cantSplit/>
          <w:trHeight w:val="731"/>
          <w:tblHeader/>
          <w:jc w:val="center"/>
        </w:trPr>
        <w:tc>
          <w:tcPr>
            <w:tcW w:w="4662" w:type="dxa"/>
            <w:vMerge/>
            <w:tcBorders>
              <w:bottom w:val="single" w:sz="4" w:space="0" w:color="auto"/>
            </w:tcBorders>
            <w:vAlign w:val="center"/>
          </w:tcPr>
          <w:p w14:paraId="308727C1" w14:textId="77777777" w:rsidR="00C950F1" w:rsidRPr="00935552" w:rsidRDefault="00C950F1">
            <w:pPr>
              <w:jc w:val="center"/>
              <w:rPr>
                <w:rFonts w:ascii="Times New Roman" w:eastAsia="標楷體" w:hAnsi="Times New Roman" w:cs="Times New Roman"/>
                <w:b/>
                <w:bCs/>
                <w:sz w:val="28"/>
                <w:szCs w:val="24"/>
              </w:rPr>
            </w:pPr>
          </w:p>
        </w:tc>
        <w:tc>
          <w:tcPr>
            <w:tcW w:w="936" w:type="dxa"/>
            <w:tcBorders>
              <w:bottom w:val="single" w:sz="4" w:space="0" w:color="auto"/>
            </w:tcBorders>
            <w:vAlign w:val="center"/>
          </w:tcPr>
          <w:p w14:paraId="4C0CE5A3" w14:textId="77777777" w:rsidR="00C950F1" w:rsidRPr="00935552" w:rsidRDefault="00EA0765">
            <w:pPr>
              <w:spacing w:line="280" w:lineRule="exact"/>
              <w:jc w:val="center"/>
              <w:rPr>
                <w:rFonts w:ascii="Times New Roman" w:eastAsia="標楷體" w:hAnsi="Times New Roman" w:cs="Times New Roman"/>
                <w:b/>
                <w:bCs/>
                <w:sz w:val="22"/>
              </w:rPr>
            </w:pPr>
            <w:r w:rsidRPr="00935552">
              <w:rPr>
                <w:rFonts w:ascii="Times New Roman" w:eastAsia="標楷體" w:hAnsi="Times New Roman" w:cs="Times New Roman"/>
                <w:sz w:val="22"/>
                <w:szCs w:val="24"/>
              </w:rPr>
              <w:t>各機關</w:t>
            </w:r>
            <w:r w:rsidRPr="00935552">
              <w:rPr>
                <w:rFonts w:ascii="Times New Roman" w:eastAsia="標楷體" w:hAnsi="Times New Roman" w:cs="Times New Roman"/>
                <w:sz w:val="22"/>
              </w:rPr>
              <w:t>及行政法人</w:t>
            </w:r>
          </w:p>
        </w:tc>
        <w:tc>
          <w:tcPr>
            <w:tcW w:w="853" w:type="dxa"/>
            <w:tcBorders>
              <w:bottom w:val="single" w:sz="4" w:space="0" w:color="auto"/>
            </w:tcBorders>
            <w:vAlign w:val="center"/>
          </w:tcPr>
          <w:p w14:paraId="25D285D8" w14:textId="77777777" w:rsidR="00C950F1" w:rsidRPr="00935552" w:rsidRDefault="00EA0765">
            <w:pPr>
              <w:spacing w:line="28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sz w:val="22"/>
                <w:szCs w:val="24"/>
              </w:rPr>
              <w:t>公營事業機構</w:t>
            </w:r>
          </w:p>
        </w:tc>
        <w:tc>
          <w:tcPr>
            <w:tcW w:w="1006" w:type="dxa"/>
            <w:tcBorders>
              <w:bottom w:val="single" w:sz="4" w:space="0" w:color="auto"/>
            </w:tcBorders>
            <w:vAlign w:val="center"/>
          </w:tcPr>
          <w:p w14:paraId="18656AF7" w14:textId="77777777" w:rsidR="00C950F1" w:rsidRPr="00935552" w:rsidRDefault="00EA0765">
            <w:pPr>
              <w:spacing w:line="280" w:lineRule="exact"/>
              <w:jc w:val="center"/>
              <w:rPr>
                <w:rFonts w:ascii="Times New Roman" w:eastAsia="標楷體" w:hAnsi="Times New Roman" w:cs="Times New Roman"/>
                <w:b/>
                <w:bCs/>
                <w:sz w:val="18"/>
                <w:szCs w:val="18"/>
              </w:rPr>
            </w:pPr>
            <w:r w:rsidRPr="00935552">
              <w:rPr>
                <w:rFonts w:ascii="Times New Roman" w:eastAsia="標楷體" w:hAnsi="Times New Roman" w:cs="Times New Roman"/>
                <w:sz w:val="18"/>
                <w:szCs w:val="18"/>
              </w:rPr>
              <w:t>受政府委託行使公權力之團體</w:t>
            </w:r>
          </w:p>
        </w:tc>
        <w:tc>
          <w:tcPr>
            <w:tcW w:w="900" w:type="dxa"/>
            <w:tcBorders>
              <w:bottom w:val="single" w:sz="4" w:space="0" w:color="auto"/>
            </w:tcBorders>
            <w:vAlign w:val="center"/>
          </w:tcPr>
          <w:p w14:paraId="05C541C0" w14:textId="77777777" w:rsidR="00C950F1" w:rsidRPr="00935552" w:rsidRDefault="00EA0765">
            <w:pPr>
              <w:jc w:val="center"/>
              <w:rPr>
                <w:rFonts w:ascii="Times New Roman" w:eastAsia="標楷體" w:hAnsi="Times New Roman" w:cs="Times New Roman"/>
                <w:sz w:val="22"/>
                <w:szCs w:val="24"/>
              </w:rPr>
            </w:pPr>
            <w:r w:rsidRPr="00935552">
              <w:rPr>
                <w:rFonts w:ascii="Times New Roman" w:eastAsia="標楷體" w:hAnsi="Times New Roman" w:cs="Times New Roman"/>
                <w:sz w:val="22"/>
                <w:szCs w:val="24"/>
              </w:rPr>
              <w:t>有所屬</w:t>
            </w:r>
          </w:p>
          <w:p w14:paraId="7B78292E" w14:textId="77777777" w:rsidR="00C950F1" w:rsidRPr="00935552" w:rsidRDefault="00EA0765">
            <w:pPr>
              <w:jc w:val="center"/>
              <w:rPr>
                <w:rFonts w:ascii="Times New Roman" w:eastAsia="標楷體" w:hAnsi="Times New Roman" w:cs="Times New Roman"/>
                <w:sz w:val="22"/>
                <w:szCs w:val="24"/>
              </w:rPr>
            </w:pPr>
            <w:r w:rsidRPr="00935552">
              <w:rPr>
                <w:rFonts w:ascii="Times New Roman" w:eastAsia="標楷體" w:hAnsi="Times New Roman" w:cs="Times New Roman"/>
                <w:sz w:val="22"/>
                <w:szCs w:val="24"/>
              </w:rPr>
              <w:t>(</w:t>
            </w:r>
            <w:r w:rsidRPr="00935552">
              <w:rPr>
                <w:rFonts w:ascii="Times New Roman" w:eastAsia="標楷體" w:hAnsi="Times New Roman" w:cs="Times New Roman"/>
                <w:sz w:val="22"/>
                <w:szCs w:val="24"/>
              </w:rPr>
              <w:t>註</w:t>
            </w:r>
            <w:r w:rsidRPr="00935552">
              <w:rPr>
                <w:rFonts w:ascii="Times New Roman" w:eastAsia="標楷體" w:hAnsi="Times New Roman" w:cs="Times New Roman"/>
                <w:sz w:val="22"/>
                <w:szCs w:val="24"/>
              </w:rPr>
              <w:t>1)</w:t>
            </w:r>
          </w:p>
        </w:tc>
        <w:tc>
          <w:tcPr>
            <w:tcW w:w="953" w:type="dxa"/>
            <w:tcBorders>
              <w:bottom w:val="single" w:sz="4" w:space="0" w:color="auto"/>
            </w:tcBorders>
            <w:vAlign w:val="center"/>
          </w:tcPr>
          <w:p w14:paraId="4BD0C006" w14:textId="77777777" w:rsidR="00C950F1" w:rsidRPr="00935552" w:rsidRDefault="00EA0765">
            <w:pPr>
              <w:jc w:val="center"/>
              <w:rPr>
                <w:rFonts w:ascii="Times New Roman" w:eastAsia="標楷體" w:hAnsi="Times New Roman" w:cs="Times New Roman"/>
                <w:sz w:val="22"/>
                <w:szCs w:val="24"/>
              </w:rPr>
            </w:pPr>
            <w:r w:rsidRPr="00935552">
              <w:rPr>
                <w:rFonts w:ascii="Times New Roman" w:eastAsia="標楷體" w:hAnsi="Times New Roman" w:cs="Times New Roman"/>
                <w:sz w:val="22"/>
                <w:szCs w:val="24"/>
              </w:rPr>
              <w:t>無所屬</w:t>
            </w:r>
          </w:p>
        </w:tc>
        <w:tc>
          <w:tcPr>
            <w:tcW w:w="1145" w:type="dxa"/>
            <w:vMerge/>
            <w:tcBorders>
              <w:bottom w:val="single" w:sz="4" w:space="0" w:color="auto"/>
            </w:tcBorders>
            <w:vAlign w:val="center"/>
          </w:tcPr>
          <w:p w14:paraId="226378D4" w14:textId="77777777" w:rsidR="00C950F1" w:rsidRPr="00935552" w:rsidRDefault="00C950F1">
            <w:pPr>
              <w:jc w:val="center"/>
              <w:rPr>
                <w:rFonts w:ascii="Times New Roman" w:eastAsia="標楷體" w:hAnsi="Times New Roman" w:cs="Times New Roman"/>
                <w:b/>
                <w:bCs/>
                <w:sz w:val="28"/>
                <w:szCs w:val="24"/>
              </w:rPr>
            </w:pPr>
          </w:p>
        </w:tc>
      </w:tr>
      <w:tr w:rsidR="00935552" w:rsidRPr="00935552" w14:paraId="3B41217A" w14:textId="77777777">
        <w:trPr>
          <w:cantSplit/>
          <w:trHeight w:val="567"/>
          <w:jc w:val="center"/>
        </w:trPr>
        <w:tc>
          <w:tcPr>
            <w:tcW w:w="4662" w:type="dxa"/>
            <w:shd w:val="clear" w:color="auto" w:fill="E6E6E6"/>
            <w:vAlign w:val="center"/>
          </w:tcPr>
          <w:p w14:paraId="0DCB0C4D"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．檔案管理規劃與</w:t>
            </w:r>
            <w:r w:rsidRPr="00935552">
              <w:rPr>
                <w:rFonts w:ascii="Times New Roman" w:eastAsia="標楷體" w:hAnsi="Times New Roman" w:cs="Times New Roman"/>
                <w:b/>
                <w:sz w:val="28"/>
                <w:szCs w:val="24"/>
              </w:rPr>
              <w:t>專業職能</w:t>
            </w:r>
          </w:p>
        </w:tc>
        <w:tc>
          <w:tcPr>
            <w:tcW w:w="936" w:type="dxa"/>
            <w:shd w:val="clear" w:color="auto" w:fill="E6E6E6"/>
            <w:tcMar>
              <w:right w:w="113" w:type="dxa"/>
            </w:tcMar>
            <w:vAlign w:val="center"/>
          </w:tcPr>
          <w:p w14:paraId="41A3903C"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shd w:val="clear" w:color="auto" w:fill="E6E6E6"/>
            <w:tcMar>
              <w:right w:w="113" w:type="dxa"/>
            </w:tcMar>
            <w:vAlign w:val="center"/>
          </w:tcPr>
          <w:p w14:paraId="3AE1125B"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shd w:val="clear" w:color="auto" w:fill="E6E6E6"/>
            <w:tcMar>
              <w:right w:w="113" w:type="dxa"/>
            </w:tcMar>
            <w:vAlign w:val="center"/>
          </w:tcPr>
          <w:p w14:paraId="678A0E9D"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365F89E8" w14:textId="77777777" w:rsidR="00C950F1" w:rsidRPr="00935552" w:rsidRDefault="00EA0765">
            <w:pPr>
              <w:snapToGrid w:val="0"/>
              <w:spacing w:line="400" w:lineRule="exact"/>
              <w:ind w:leftChars="50" w:left="12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953" w:type="dxa"/>
            <w:vMerge w:val="restart"/>
            <w:vAlign w:val="center"/>
          </w:tcPr>
          <w:p w14:paraId="0A3A6034" w14:textId="77777777" w:rsidR="00C950F1" w:rsidRPr="00935552" w:rsidRDefault="00EA0765">
            <w:pPr>
              <w:snapToGrid w:val="0"/>
              <w:spacing w:line="400" w:lineRule="exact"/>
              <w:ind w:leftChars="50" w:left="12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1145" w:type="dxa"/>
            <w:vMerge w:val="restart"/>
            <w:vAlign w:val="center"/>
          </w:tcPr>
          <w:p w14:paraId="7C8952F9" w14:textId="77777777" w:rsidR="00C950F1" w:rsidRPr="00935552" w:rsidRDefault="00C950F1">
            <w:pPr>
              <w:snapToGrid w:val="0"/>
              <w:spacing w:line="400" w:lineRule="exact"/>
              <w:jc w:val="center"/>
              <w:rPr>
                <w:rFonts w:ascii="Times New Roman" w:eastAsia="標楷體" w:hAnsi="Times New Roman" w:cs="Times New Roman"/>
                <w:sz w:val="20"/>
                <w:szCs w:val="24"/>
              </w:rPr>
            </w:pPr>
          </w:p>
        </w:tc>
      </w:tr>
      <w:tr w:rsidR="00935552" w:rsidRPr="00935552" w14:paraId="1B612A29" w14:textId="77777777">
        <w:trPr>
          <w:cantSplit/>
          <w:trHeight w:val="567"/>
          <w:jc w:val="center"/>
        </w:trPr>
        <w:tc>
          <w:tcPr>
            <w:tcW w:w="4662" w:type="dxa"/>
            <w:vAlign w:val="center"/>
          </w:tcPr>
          <w:p w14:paraId="4CAE2B72"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一、檔案管理整體規劃與績效管考</w:t>
            </w:r>
          </w:p>
        </w:tc>
        <w:tc>
          <w:tcPr>
            <w:tcW w:w="936" w:type="dxa"/>
            <w:vAlign w:val="center"/>
          </w:tcPr>
          <w:p w14:paraId="50C5A45B"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853" w:type="dxa"/>
            <w:vAlign w:val="center"/>
          </w:tcPr>
          <w:p w14:paraId="493F1F22"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1006" w:type="dxa"/>
            <w:vAlign w:val="center"/>
          </w:tcPr>
          <w:p w14:paraId="159A40A8"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900" w:type="dxa"/>
            <w:vMerge/>
            <w:vAlign w:val="center"/>
          </w:tcPr>
          <w:p w14:paraId="59AF36AF" w14:textId="77777777" w:rsidR="00C950F1" w:rsidRPr="00935552" w:rsidRDefault="00C950F1">
            <w:pPr>
              <w:snapToGrid w:val="0"/>
              <w:jc w:val="center"/>
              <w:rPr>
                <w:rFonts w:ascii="Times New Roman" w:eastAsia="標楷體" w:hAnsi="Times New Roman" w:cs="Times New Roman"/>
                <w:szCs w:val="24"/>
              </w:rPr>
            </w:pPr>
          </w:p>
        </w:tc>
        <w:tc>
          <w:tcPr>
            <w:tcW w:w="953" w:type="dxa"/>
            <w:vMerge/>
            <w:vAlign w:val="center"/>
          </w:tcPr>
          <w:p w14:paraId="31D1C69E" w14:textId="77777777" w:rsidR="00C950F1" w:rsidRPr="00935552" w:rsidRDefault="00C950F1">
            <w:pPr>
              <w:snapToGrid w:val="0"/>
              <w:jc w:val="center"/>
              <w:rPr>
                <w:rFonts w:ascii="Times New Roman" w:eastAsia="標楷體" w:hAnsi="Times New Roman" w:cs="Times New Roman"/>
                <w:szCs w:val="24"/>
              </w:rPr>
            </w:pPr>
          </w:p>
        </w:tc>
        <w:tc>
          <w:tcPr>
            <w:tcW w:w="1145" w:type="dxa"/>
            <w:vMerge/>
            <w:vAlign w:val="center"/>
          </w:tcPr>
          <w:p w14:paraId="57BD7C94"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5A8C97DD" w14:textId="77777777">
        <w:trPr>
          <w:cantSplit/>
          <w:trHeight w:val="567"/>
          <w:jc w:val="center"/>
        </w:trPr>
        <w:tc>
          <w:tcPr>
            <w:tcW w:w="4662" w:type="dxa"/>
            <w:vAlign w:val="center"/>
          </w:tcPr>
          <w:p w14:paraId="799B2C0D"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b/>
                <w:bCs/>
                <w:sz w:val="26"/>
                <w:szCs w:val="24"/>
              </w:rPr>
            </w:pPr>
            <w:r w:rsidRPr="00935552">
              <w:rPr>
                <w:rFonts w:ascii="Times New Roman" w:eastAsia="標楷體" w:hAnsi="Times New Roman" w:cs="Times New Roman"/>
                <w:sz w:val="26"/>
                <w:szCs w:val="24"/>
              </w:rPr>
              <w:t>二、檔案管理標竿學習與應用</w:t>
            </w:r>
          </w:p>
        </w:tc>
        <w:tc>
          <w:tcPr>
            <w:tcW w:w="936" w:type="dxa"/>
            <w:vAlign w:val="center"/>
          </w:tcPr>
          <w:p w14:paraId="50F5E1A9"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25</w:t>
            </w:r>
          </w:p>
        </w:tc>
        <w:tc>
          <w:tcPr>
            <w:tcW w:w="853" w:type="dxa"/>
            <w:vAlign w:val="center"/>
          </w:tcPr>
          <w:p w14:paraId="03DF02D0"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25</w:t>
            </w:r>
          </w:p>
        </w:tc>
        <w:tc>
          <w:tcPr>
            <w:tcW w:w="1006" w:type="dxa"/>
            <w:vAlign w:val="center"/>
          </w:tcPr>
          <w:p w14:paraId="1D7BA70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25</w:t>
            </w:r>
          </w:p>
        </w:tc>
        <w:tc>
          <w:tcPr>
            <w:tcW w:w="900" w:type="dxa"/>
            <w:vMerge/>
            <w:vAlign w:val="center"/>
          </w:tcPr>
          <w:p w14:paraId="2BC46E1F" w14:textId="77777777" w:rsidR="00C950F1" w:rsidRPr="00935552" w:rsidRDefault="00C950F1">
            <w:pPr>
              <w:snapToGrid w:val="0"/>
              <w:jc w:val="center"/>
              <w:rPr>
                <w:rFonts w:ascii="Times New Roman" w:eastAsia="標楷體" w:hAnsi="Times New Roman" w:cs="Times New Roman"/>
                <w:szCs w:val="24"/>
              </w:rPr>
            </w:pPr>
          </w:p>
        </w:tc>
        <w:tc>
          <w:tcPr>
            <w:tcW w:w="953" w:type="dxa"/>
            <w:vMerge/>
            <w:vAlign w:val="center"/>
          </w:tcPr>
          <w:p w14:paraId="29C17148" w14:textId="77777777" w:rsidR="00C950F1" w:rsidRPr="00935552" w:rsidRDefault="00C950F1">
            <w:pPr>
              <w:snapToGrid w:val="0"/>
              <w:jc w:val="center"/>
              <w:rPr>
                <w:rFonts w:ascii="Times New Roman" w:eastAsia="標楷體" w:hAnsi="Times New Roman" w:cs="Times New Roman"/>
                <w:szCs w:val="24"/>
              </w:rPr>
            </w:pPr>
          </w:p>
        </w:tc>
        <w:tc>
          <w:tcPr>
            <w:tcW w:w="1145" w:type="dxa"/>
            <w:vMerge/>
            <w:vAlign w:val="center"/>
          </w:tcPr>
          <w:p w14:paraId="7D239EB6"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71BF0912" w14:textId="77777777">
        <w:trPr>
          <w:cantSplit/>
          <w:trHeight w:val="567"/>
          <w:jc w:val="center"/>
        </w:trPr>
        <w:tc>
          <w:tcPr>
            <w:tcW w:w="4662" w:type="dxa"/>
            <w:tcBorders>
              <w:bottom w:val="single" w:sz="4" w:space="0" w:color="auto"/>
            </w:tcBorders>
            <w:vAlign w:val="center"/>
          </w:tcPr>
          <w:p w14:paraId="5EAADAEA"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三、檔案專業職能與教育訓練</w:t>
            </w:r>
          </w:p>
        </w:tc>
        <w:tc>
          <w:tcPr>
            <w:tcW w:w="936" w:type="dxa"/>
            <w:tcBorders>
              <w:bottom w:val="single" w:sz="4" w:space="0" w:color="auto"/>
            </w:tcBorders>
            <w:vAlign w:val="center"/>
          </w:tcPr>
          <w:p w14:paraId="5B9D36D8"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35</w:t>
            </w:r>
          </w:p>
        </w:tc>
        <w:tc>
          <w:tcPr>
            <w:tcW w:w="853" w:type="dxa"/>
            <w:tcBorders>
              <w:bottom w:val="single" w:sz="4" w:space="0" w:color="auto"/>
            </w:tcBorders>
            <w:vAlign w:val="center"/>
          </w:tcPr>
          <w:p w14:paraId="394DF5A1"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35</w:t>
            </w:r>
          </w:p>
        </w:tc>
        <w:tc>
          <w:tcPr>
            <w:tcW w:w="1006" w:type="dxa"/>
            <w:tcBorders>
              <w:bottom w:val="single" w:sz="4" w:space="0" w:color="auto"/>
            </w:tcBorders>
            <w:vAlign w:val="center"/>
          </w:tcPr>
          <w:p w14:paraId="7ED4F04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35</w:t>
            </w:r>
          </w:p>
        </w:tc>
        <w:tc>
          <w:tcPr>
            <w:tcW w:w="900" w:type="dxa"/>
            <w:vMerge/>
            <w:tcBorders>
              <w:bottom w:val="single" w:sz="4" w:space="0" w:color="auto"/>
            </w:tcBorders>
            <w:vAlign w:val="center"/>
          </w:tcPr>
          <w:p w14:paraId="4A140A33" w14:textId="77777777" w:rsidR="00C950F1" w:rsidRPr="00935552" w:rsidRDefault="00C950F1">
            <w:pPr>
              <w:snapToGrid w:val="0"/>
              <w:jc w:val="center"/>
              <w:rPr>
                <w:rFonts w:ascii="Times New Roman" w:eastAsia="標楷體" w:hAnsi="Times New Roman" w:cs="Times New Roman"/>
                <w:szCs w:val="24"/>
              </w:rPr>
            </w:pPr>
          </w:p>
        </w:tc>
        <w:tc>
          <w:tcPr>
            <w:tcW w:w="953" w:type="dxa"/>
            <w:vMerge/>
            <w:tcBorders>
              <w:bottom w:val="single" w:sz="4" w:space="0" w:color="auto"/>
            </w:tcBorders>
            <w:vAlign w:val="center"/>
          </w:tcPr>
          <w:p w14:paraId="7DD817F9" w14:textId="77777777" w:rsidR="00C950F1" w:rsidRPr="00935552" w:rsidRDefault="00C950F1">
            <w:pPr>
              <w:snapToGrid w:val="0"/>
              <w:jc w:val="center"/>
              <w:rPr>
                <w:rFonts w:ascii="Times New Roman" w:eastAsia="標楷體" w:hAnsi="Times New Roman" w:cs="Times New Roman"/>
                <w:szCs w:val="24"/>
              </w:rPr>
            </w:pPr>
          </w:p>
        </w:tc>
        <w:tc>
          <w:tcPr>
            <w:tcW w:w="1145" w:type="dxa"/>
            <w:vMerge/>
            <w:tcBorders>
              <w:bottom w:val="single" w:sz="4" w:space="0" w:color="auto"/>
            </w:tcBorders>
            <w:vAlign w:val="center"/>
          </w:tcPr>
          <w:p w14:paraId="661C964E"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0B3E26C3" w14:textId="77777777">
        <w:trPr>
          <w:cantSplit/>
          <w:trHeight w:val="567"/>
          <w:jc w:val="center"/>
        </w:trPr>
        <w:tc>
          <w:tcPr>
            <w:tcW w:w="4662" w:type="dxa"/>
            <w:tcBorders>
              <w:bottom w:val="single" w:sz="4" w:space="0" w:color="auto"/>
            </w:tcBorders>
            <w:shd w:val="clear" w:color="auto" w:fill="E6E6E6"/>
            <w:vAlign w:val="center"/>
          </w:tcPr>
          <w:p w14:paraId="48CBF678"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．所屬機關考評作業</w:t>
            </w:r>
            <w:r w:rsidRPr="00935552">
              <w:rPr>
                <w:rFonts w:ascii="Times New Roman" w:eastAsia="標楷體" w:hAnsi="Times New Roman" w:cs="Times New Roman"/>
                <w:b/>
                <w:bCs/>
                <w:sz w:val="28"/>
                <w:szCs w:val="24"/>
              </w:rPr>
              <w:t xml:space="preserve"> </w:t>
            </w:r>
          </w:p>
        </w:tc>
        <w:tc>
          <w:tcPr>
            <w:tcW w:w="936" w:type="dxa"/>
            <w:tcBorders>
              <w:bottom w:val="single" w:sz="4" w:space="0" w:color="auto"/>
            </w:tcBorders>
            <w:shd w:val="clear" w:color="auto" w:fill="E6E6E6"/>
            <w:tcMar>
              <w:right w:w="113" w:type="dxa"/>
            </w:tcMar>
            <w:vAlign w:val="center"/>
          </w:tcPr>
          <w:p w14:paraId="53BB280B"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tcBorders>
              <w:bottom w:val="single" w:sz="4" w:space="0" w:color="auto"/>
            </w:tcBorders>
            <w:shd w:val="clear" w:color="auto" w:fill="E6E6E6"/>
            <w:tcMar>
              <w:right w:w="113" w:type="dxa"/>
            </w:tcMar>
            <w:vAlign w:val="center"/>
          </w:tcPr>
          <w:p w14:paraId="4DFC0EA7"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tcBorders>
              <w:bottom w:val="single" w:sz="4" w:space="0" w:color="auto"/>
            </w:tcBorders>
            <w:shd w:val="clear" w:color="auto" w:fill="E6E6E6"/>
            <w:tcMar>
              <w:right w:w="113" w:type="dxa"/>
            </w:tcMar>
            <w:vAlign w:val="center"/>
          </w:tcPr>
          <w:p w14:paraId="59CB02A5"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5C3155F2"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953" w:type="dxa"/>
            <w:vMerge w:val="restart"/>
            <w:vAlign w:val="center"/>
          </w:tcPr>
          <w:p w14:paraId="6BBB153B"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0%</w:t>
            </w:r>
          </w:p>
        </w:tc>
        <w:tc>
          <w:tcPr>
            <w:tcW w:w="1145" w:type="dxa"/>
            <w:vMerge w:val="restart"/>
            <w:tcBorders>
              <w:top w:val="single" w:sz="4" w:space="0" w:color="auto"/>
            </w:tcBorders>
            <w:vAlign w:val="center"/>
          </w:tcPr>
          <w:p w14:paraId="032A5CFE"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3C973326" w14:textId="77777777">
        <w:trPr>
          <w:cantSplit/>
          <w:trHeight w:val="567"/>
          <w:jc w:val="center"/>
        </w:trPr>
        <w:tc>
          <w:tcPr>
            <w:tcW w:w="4662" w:type="dxa"/>
            <w:tcBorders>
              <w:bottom w:val="single" w:sz="4" w:space="0" w:color="auto"/>
            </w:tcBorders>
            <w:vAlign w:val="center"/>
          </w:tcPr>
          <w:p w14:paraId="6A61B9F1" w14:textId="77777777" w:rsidR="00C950F1" w:rsidRPr="00935552" w:rsidRDefault="00EA0765">
            <w:pPr>
              <w:snapToGrid w:val="0"/>
              <w:spacing w:line="320" w:lineRule="exact"/>
              <w:ind w:left="1071" w:hangingChars="412" w:hanging="1071"/>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四、考評與培訓</w:t>
            </w:r>
          </w:p>
        </w:tc>
        <w:tc>
          <w:tcPr>
            <w:tcW w:w="936" w:type="dxa"/>
            <w:tcBorders>
              <w:bottom w:val="single" w:sz="4" w:space="0" w:color="auto"/>
            </w:tcBorders>
            <w:vAlign w:val="center"/>
          </w:tcPr>
          <w:p w14:paraId="42273EBD"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40</w:t>
            </w:r>
          </w:p>
        </w:tc>
        <w:tc>
          <w:tcPr>
            <w:tcW w:w="853" w:type="dxa"/>
            <w:tcBorders>
              <w:bottom w:val="single" w:sz="4" w:space="0" w:color="auto"/>
            </w:tcBorders>
            <w:vAlign w:val="center"/>
          </w:tcPr>
          <w:p w14:paraId="769EAE4D"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40</w:t>
            </w:r>
          </w:p>
        </w:tc>
        <w:tc>
          <w:tcPr>
            <w:tcW w:w="1006" w:type="dxa"/>
            <w:tcBorders>
              <w:bottom w:val="single" w:sz="4" w:space="0" w:color="auto"/>
            </w:tcBorders>
            <w:vAlign w:val="center"/>
          </w:tcPr>
          <w:p w14:paraId="4091B16A"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40</w:t>
            </w:r>
          </w:p>
        </w:tc>
        <w:tc>
          <w:tcPr>
            <w:tcW w:w="900" w:type="dxa"/>
            <w:vMerge/>
          </w:tcPr>
          <w:p w14:paraId="305009A6" w14:textId="77777777" w:rsidR="00C950F1" w:rsidRPr="00935552" w:rsidRDefault="00C950F1">
            <w:pPr>
              <w:snapToGrid w:val="0"/>
              <w:rPr>
                <w:rFonts w:ascii="Times New Roman" w:eastAsia="標楷體" w:hAnsi="Times New Roman" w:cs="Times New Roman"/>
                <w:szCs w:val="24"/>
              </w:rPr>
            </w:pPr>
          </w:p>
        </w:tc>
        <w:tc>
          <w:tcPr>
            <w:tcW w:w="953" w:type="dxa"/>
            <w:vMerge/>
          </w:tcPr>
          <w:p w14:paraId="098EEC7D" w14:textId="77777777" w:rsidR="00C950F1" w:rsidRPr="00935552" w:rsidRDefault="00C950F1">
            <w:pPr>
              <w:snapToGrid w:val="0"/>
              <w:rPr>
                <w:rFonts w:ascii="Times New Roman" w:eastAsia="標楷體" w:hAnsi="Times New Roman" w:cs="Times New Roman"/>
                <w:szCs w:val="24"/>
              </w:rPr>
            </w:pPr>
          </w:p>
        </w:tc>
        <w:tc>
          <w:tcPr>
            <w:tcW w:w="1145" w:type="dxa"/>
            <w:vMerge/>
          </w:tcPr>
          <w:p w14:paraId="4B134051" w14:textId="77777777" w:rsidR="00C950F1" w:rsidRPr="00935552" w:rsidRDefault="00C950F1">
            <w:pPr>
              <w:snapToGrid w:val="0"/>
              <w:rPr>
                <w:rFonts w:ascii="Times New Roman" w:eastAsia="標楷體" w:hAnsi="Times New Roman" w:cs="Times New Roman"/>
                <w:szCs w:val="24"/>
              </w:rPr>
            </w:pPr>
          </w:p>
        </w:tc>
      </w:tr>
      <w:tr w:rsidR="00935552" w:rsidRPr="00935552" w14:paraId="5B2154DA" w14:textId="77777777">
        <w:trPr>
          <w:cantSplit/>
          <w:trHeight w:val="567"/>
          <w:jc w:val="center"/>
        </w:trPr>
        <w:tc>
          <w:tcPr>
            <w:tcW w:w="4662" w:type="dxa"/>
            <w:tcBorders>
              <w:bottom w:val="single" w:sz="4" w:space="0" w:color="auto"/>
            </w:tcBorders>
            <w:vAlign w:val="center"/>
          </w:tcPr>
          <w:p w14:paraId="0F921CD6" w14:textId="77777777" w:rsidR="00C950F1" w:rsidRPr="00935552" w:rsidRDefault="00EA0765">
            <w:pPr>
              <w:snapToGrid w:val="0"/>
              <w:spacing w:line="320" w:lineRule="exact"/>
              <w:ind w:left="1071" w:hangingChars="412" w:hanging="1071"/>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五、法定規範作業</w:t>
            </w:r>
          </w:p>
        </w:tc>
        <w:tc>
          <w:tcPr>
            <w:tcW w:w="936" w:type="dxa"/>
            <w:tcBorders>
              <w:bottom w:val="single" w:sz="4" w:space="0" w:color="auto"/>
            </w:tcBorders>
            <w:vAlign w:val="center"/>
          </w:tcPr>
          <w:p w14:paraId="73690406"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45</w:t>
            </w:r>
          </w:p>
        </w:tc>
        <w:tc>
          <w:tcPr>
            <w:tcW w:w="853" w:type="dxa"/>
            <w:tcBorders>
              <w:bottom w:val="single" w:sz="4" w:space="0" w:color="auto"/>
            </w:tcBorders>
            <w:vAlign w:val="center"/>
          </w:tcPr>
          <w:p w14:paraId="1ECC428F"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45</w:t>
            </w:r>
          </w:p>
        </w:tc>
        <w:tc>
          <w:tcPr>
            <w:tcW w:w="1006" w:type="dxa"/>
            <w:tcBorders>
              <w:bottom w:val="single" w:sz="4" w:space="0" w:color="auto"/>
            </w:tcBorders>
            <w:vAlign w:val="center"/>
          </w:tcPr>
          <w:p w14:paraId="1D221C7A"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45</w:t>
            </w:r>
          </w:p>
        </w:tc>
        <w:tc>
          <w:tcPr>
            <w:tcW w:w="900" w:type="dxa"/>
            <w:vMerge/>
          </w:tcPr>
          <w:p w14:paraId="40AB3476" w14:textId="77777777" w:rsidR="00C950F1" w:rsidRPr="00935552" w:rsidRDefault="00C950F1">
            <w:pPr>
              <w:snapToGrid w:val="0"/>
              <w:rPr>
                <w:rFonts w:ascii="Times New Roman" w:eastAsia="標楷體" w:hAnsi="Times New Roman" w:cs="Times New Roman"/>
                <w:szCs w:val="24"/>
              </w:rPr>
            </w:pPr>
          </w:p>
        </w:tc>
        <w:tc>
          <w:tcPr>
            <w:tcW w:w="953" w:type="dxa"/>
            <w:vMerge/>
          </w:tcPr>
          <w:p w14:paraId="030858EE" w14:textId="77777777" w:rsidR="00C950F1" w:rsidRPr="00935552" w:rsidRDefault="00C950F1">
            <w:pPr>
              <w:snapToGrid w:val="0"/>
              <w:rPr>
                <w:rFonts w:ascii="Times New Roman" w:eastAsia="標楷體" w:hAnsi="Times New Roman" w:cs="Times New Roman"/>
                <w:szCs w:val="24"/>
              </w:rPr>
            </w:pPr>
          </w:p>
        </w:tc>
        <w:tc>
          <w:tcPr>
            <w:tcW w:w="1145" w:type="dxa"/>
            <w:vMerge/>
          </w:tcPr>
          <w:p w14:paraId="72484F91" w14:textId="77777777" w:rsidR="00C950F1" w:rsidRPr="00935552" w:rsidRDefault="00C950F1">
            <w:pPr>
              <w:snapToGrid w:val="0"/>
              <w:rPr>
                <w:rFonts w:ascii="Times New Roman" w:eastAsia="標楷體" w:hAnsi="Times New Roman" w:cs="Times New Roman"/>
                <w:szCs w:val="24"/>
              </w:rPr>
            </w:pPr>
          </w:p>
        </w:tc>
      </w:tr>
      <w:tr w:rsidR="00935552" w:rsidRPr="00935552" w14:paraId="1F9845D9" w14:textId="77777777">
        <w:trPr>
          <w:cantSplit/>
          <w:trHeight w:val="567"/>
          <w:jc w:val="center"/>
        </w:trPr>
        <w:tc>
          <w:tcPr>
            <w:tcW w:w="4662" w:type="dxa"/>
            <w:tcBorders>
              <w:bottom w:val="single" w:sz="4" w:space="0" w:color="auto"/>
            </w:tcBorders>
            <w:vAlign w:val="center"/>
          </w:tcPr>
          <w:p w14:paraId="28C1249C" w14:textId="77777777" w:rsidR="00C950F1" w:rsidRPr="00935552" w:rsidRDefault="00EA0765">
            <w:pPr>
              <w:snapToGrid w:val="0"/>
              <w:spacing w:line="320" w:lineRule="exact"/>
              <w:ind w:left="1071" w:hangingChars="412" w:hanging="1071"/>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六、資源整合規劃</w:t>
            </w:r>
          </w:p>
        </w:tc>
        <w:tc>
          <w:tcPr>
            <w:tcW w:w="936" w:type="dxa"/>
            <w:tcBorders>
              <w:bottom w:val="single" w:sz="4" w:space="0" w:color="auto"/>
            </w:tcBorders>
            <w:vAlign w:val="center"/>
          </w:tcPr>
          <w:p w14:paraId="14A6405A"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15</w:t>
            </w:r>
          </w:p>
        </w:tc>
        <w:tc>
          <w:tcPr>
            <w:tcW w:w="853" w:type="dxa"/>
            <w:tcBorders>
              <w:bottom w:val="single" w:sz="4" w:space="0" w:color="auto"/>
            </w:tcBorders>
            <w:vAlign w:val="center"/>
          </w:tcPr>
          <w:p w14:paraId="48FF81B4"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15</w:t>
            </w:r>
          </w:p>
        </w:tc>
        <w:tc>
          <w:tcPr>
            <w:tcW w:w="1006" w:type="dxa"/>
            <w:tcBorders>
              <w:bottom w:val="single" w:sz="4" w:space="0" w:color="auto"/>
            </w:tcBorders>
            <w:vAlign w:val="center"/>
          </w:tcPr>
          <w:p w14:paraId="0D1FBB66"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15</w:t>
            </w:r>
          </w:p>
        </w:tc>
        <w:tc>
          <w:tcPr>
            <w:tcW w:w="900" w:type="dxa"/>
            <w:vMerge/>
            <w:tcBorders>
              <w:bottom w:val="single" w:sz="4" w:space="0" w:color="auto"/>
            </w:tcBorders>
          </w:tcPr>
          <w:p w14:paraId="1564E5D7" w14:textId="77777777" w:rsidR="00C950F1" w:rsidRPr="00935552" w:rsidRDefault="00C950F1">
            <w:pPr>
              <w:snapToGrid w:val="0"/>
              <w:rPr>
                <w:rFonts w:ascii="Times New Roman" w:eastAsia="標楷體" w:hAnsi="Times New Roman" w:cs="Times New Roman"/>
                <w:szCs w:val="24"/>
              </w:rPr>
            </w:pPr>
          </w:p>
        </w:tc>
        <w:tc>
          <w:tcPr>
            <w:tcW w:w="953" w:type="dxa"/>
            <w:vMerge/>
            <w:tcBorders>
              <w:bottom w:val="single" w:sz="4" w:space="0" w:color="auto"/>
            </w:tcBorders>
          </w:tcPr>
          <w:p w14:paraId="5AD21BE8" w14:textId="77777777" w:rsidR="00C950F1" w:rsidRPr="00935552" w:rsidRDefault="00C950F1">
            <w:pPr>
              <w:snapToGrid w:val="0"/>
              <w:rPr>
                <w:rFonts w:ascii="Times New Roman" w:eastAsia="標楷體" w:hAnsi="Times New Roman" w:cs="Times New Roman"/>
                <w:szCs w:val="24"/>
              </w:rPr>
            </w:pPr>
          </w:p>
        </w:tc>
        <w:tc>
          <w:tcPr>
            <w:tcW w:w="1145" w:type="dxa"/>
            <w:vMerge/>
            <w:tcBorders>
              <w:bottom w:val="single" w:sz="4" w:space="0" w:color="auto"/>
            </w:tcBorders>
          </w:tcPr>
          <w:p w14:paraId="498572F7" w14:textId="77777777" w:rsidR="00C950F1" w:rsidRPr="00935552" w:rsidRDefault="00C950F1">
            <w:pPr>
              <w:snapToGrid w:val="0"/>
              <w:rPr>
                <w:rFonts w:ascii="Times New Roman" w:eastAsia="標楷體" w:hAnsi="Times New Roman" w:cs="Times New Roman"/>
                <w:szCs w:val="24"/>
              </w:rPr>
            </w:pPr>
          </w:p>
        </w:tc>
      </w:tr>
      <w:tr w:rsidR="00935552" w:rsidRPr="00935552" w14:paraId="2C0ECA31" w14:textId="77777777">
        <w:trPr>
          <w:cantSplit/>
          <w:trHeight w:val="567"/>
          <w:jc w:val="center"/>
        </w:trPr>
        <w:tc>
          <w:tcPr>
            <w:tcW w:w="4662" w:type="dxa"/>
            <w:shd w:val="clear" w:color="auto" w:fill="E6E6E6"/>
            <w:vAlign w:val="center"/>
          </w:tcPr>
          <w:p w14:paraId="2FBC60B0"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．檔案立案編目</w:t>
            </w:r>
          </w:p>
        </w:tc>
        <w:tc>
          <w:tcPr>
            <w:tcW w:w="936" w:type="dxa"/>
            <w:shd w:val="clear" w:color="auto" w:fill="E6E6E6"/>
            <w:tcMar>
              <w:right w:w="113" w:type="dxa"/>
            </w:tcMar>
            <w:vAlign w:val="center"/>
          </w:tcPr>
          <w:p w14:paraId="68D60505"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shd w:val="clear" w:color="auto" w:fill="E6E6E6"/>
            <w:tcMar>
              <w:right w:w="113" w:type="dxa"/>
            </w:tcMar>
            <w:vAlign w:val="center"/>
          </w:tcPr>
          <w:p w14:paraId="758B7CC9"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shd w:val="clear" w:color="auto" w:fill="E6E6E6"/>
            <w:tcMar>
              <w:right w:w="113" w:type="dxa"/>
            </w:tcMar>
            <w:vAlign w:val="center"/>
          </w:tcPr>
          <w:p w14:paraId="033F2169"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27F16C53" w14:textId="77777777" w:rsidR="00C950F1" w:rsidRPr="00935552" w:rsidRDefault="00EA0765">
            <w:pPr>
              <w:snapToGrid w:val="0"/>
              <w:spacing w:line="400" w:lineRule="exact"/>
              <w:ind w:leftChars="50" w:left="12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953" w:type="dxa"/>
            <w:vMerge w:val="restart"/>
            <w:vAlign w:val="center"/>
          </w:tcPr>
          <w:p w14:paraId="73D561F3" w14:textId="77777777" w:rsidR="00C950F1" w:rsidRPr="00935552" w:rsidRDefault="00EA0765">
            <w:pPr>
              <w:snapToGrid w:val="0"/>
              <w:spacing w:line="400" w:lineRule="exact"/>
              <w:ind w:leftChars="50" w:left="12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13%</w:t>
            </w:r>
          </w:p>
        </w:tc>
        <w:tc>
          <w:tcPr>
            <w:tcW w:w="1145" w:type="dxa"/>
            <w:vMerge w:val="restart"/>
            <w:vAlign w:val="center"/>
          </w:tcPr>
          <w:p w14:paraId="5C1BA827" w14:textId="77777777" w:rsidR="00C950F1" w:rsidRPr="00935552" w:rsidRDefault="00C950F1">
            <w:pPr>
              <w:snapToGrid w:val="0"/>
              <w:spacing w:line="400" w:lineRule="exact"/>
              <w:jc w:val="center"/>
              <w:rPr>
                <w:rFonts w:ascii="Times New Roman" w:eastAsia="標楷體" w:hAnsi="Times New Roman" w:cs="Times New Roman"/>
                <w:szCs w:val="24"/>
              </w:rPr>
            </w:pPr>
          </w:p>
        </w:tc>
      </w:tr>
      <w:tr w:rsidR="00935552" w:rsidRPr="00935552" w14:paraId="075633E3" w14:textId="77777777">
        <w:trPr>
          <w:cantSplit/>
          <w:trHeight w:val="567"/>
          <w:jc w:val="center"/>
        </w:trPr>
        <w:tc>
          <w:tcPr>
            <w:tcW w:w="4662" w:type="dxa"/>
            <w:vAlign w:val="center"/>
          </w:tcPr>
          <w:p w14:paraId="4E6F9477" w14:textId="77777777" w:rsidR="00C950F1" w:rsidRPr="00935552" w:rsidRDefault="00EA0765">
            <w:pPr>
              <w:spacing w:line="320" w:lineRule="exact"/>
              <w:ind w:left="-11"/>
              <w:jc w:val="both"/>
              <w:rPr>
                <w:rFonts w:ascii="Times New Roman" w:eastAsia="標楷體" w:hAnsi="Times New Roman" w:cs="Times New Roman"/>
                <w:b/>
                <w:bCs/>
                <w:sz w:val="26"/>
                <w:szCs w:val="24"/>
              </w:rPr>
            </w:pPr>
            <w:r w:rsidRPr="00935552">
              <w:rPr>
                <w:rFonts w:ascii="Times New Roman" w:eastAsia="標楷體" w:hAnsi="Times New Roman" w:cs="Times New Roman"/>
                <w:sz w:val="26"/>
                <w:szCs w:val="24"/>
              </w:rPr>
              <w:t>七、檔案分類編案</w:t>
            </w:r>
          </w:p>
        </w:tc>
        <w:tc>
          <w:tcPr>
            <w:tcW w:w="936" w:type="dxa"/>
            <w:vAlign w:val="center"/>
          </w:tcPr>
          <w:p w14:paraId="299F6AD4"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60</w:t>
            </w:r>
          </w:p>
        </w:tc>
        <w:tc>
          <w:tcPr>
            <w:tcW w:w="853" w:type="dxa"/>
            <w:vAlign w:val="center"/>
          </w:tcPr>
          <w:p w14:paraId="63D2196F" w14:textId="77777777" w:rsidR="00C950F1" w:rsidRPr="00935552" w:rsidRDefault="00EA0765">
            <w:pPr>
              <w:spacing w:line="320" w:lineRule="exact"/>
              <w:jc w:val="center"/>
              <w:rPr>
                <w:rFonts w:ascii="Times New Roman" w:eastAsia="標楷體" w:hAnsi="Times New Roman" w:cs="Times New Roman"/>
                <w:szCs w:val="24"/>
              </w:rPr>
            </w:pPr>
            <w:r w:rsidRPr="00935552">
              <w:rPr>
                <w:rFonts w:ascii="Times New Roman" w:eastAsia="標楷體" w:hAnsi="Times New Roman" w:cs="Times New Roman"/>
                <w:sz w:val="26"/>
                <w:szCs w:val="24"/>
              </w:rPr>
              <w:t>60</w:t>
            </w:r>
          </w:p>
        </w:tc>
        <w:tc>
          <w:tcPr>
            <w:tcW w:w="1006" w:type="dxa"/>
            <w:vAlign w:val="center"/>
          </w:tcPr>
          <w:p w14:paraId="0E26B009" w14:textId="77777777" w:rsidR="00C950F1" w:rsidRPr="00935552" w:rsidRDefault="00EA0765">
            <w:pPr>
              <w:spacing w:line="320" w:lineRule="exact"/>
              <w:jc w:val="center"/>
              <w:rPr>
                <w:rFonts w:ascii="Times New Roman" w:eastAsia="標楷體" w:hAnsi="Times New Roman" w:cs="Times New Roman"/>
                <w:szCs w:val="24"/>
              </w:rPr>
            </w:pPr>
            <w:r w:rsidRPr="00935552">
              <w:rPr>
                <w:rFonts w:ascii="Times New Roman" w:eastAsia="標楷體" w:hAnsi="Times New Roman" w:cs="Times New Roman"/>
                <w:sz w:val="26"/>
                <w:szCs w:val="24"/>
              </w:rPr>
              <w:t>60</w:t>
            </w:r>
          </w:p>
        </w:tc>
        <w:tc>
          <w:tcPr>
            <w:tcW w:w="900" w:type="dxa"/>
            <w:vMerge/>
            <w:vAlign w:val="center"/>
          </w:tcPr>
          <w:p w14:paraId="7D3C14A5"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04F0F3CF"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2AC5F509"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7FDE78A3" w14:textId="77777777">
        <w:trPr>
          <w:cantSplit/>
          <w:trHeight w:val="567"/>
          <w:jc w:val="center"/>
        </w:trPr>
        <w:tc>
          <w:tcPr>
            <w:tcW w:w="4662" w:type="dxa"/>
            <w:vAlign w:val="center"/>
          </w:tcPr>
          <w:p w14:paraId="1111483C" w14:textId="77777777" w:rsidR="00C950F1" w:rsidRPr="00935552" w:rsidRDefault="00EA0765">
            <w:pPr>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八、檔</w:t>
            </w:r>
            <w:r w:rsidRPr="00935552">
              <w:rPr>
                <w:rFonts w:ascii="Times New Roman" w:eastAsia="標楷體" w:hAnsi="Times New Roman" w:cs="Times New Roman"/>
                <w:sz w:val="26"/>
                <w:szCs w:val="24"/>
                <w:lang w:val="fr-FR"/>
              </w:rPr>
              <w:t>案編目建檔</w:t>
            </w:r>
          </w:p>
        </w:tc>
        <w:tc>
          <w:tcPr>
            <w:tcW w:w="936" w:type="dxa"/>
            <w:vAlign w:val="center"/>
          </w:tcPr>
          <w:p w14:paraId="5F0CE52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853" w:type="dxa"/>
            <w:vAlign w:val="center"/>
          </w:tcPr>
          <w:p w14:paraId="0CC12F8B"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1006" w:type="dxa"/>
            <w:vAlign w:val="center"/>
          </w:tcPr>
          <w:p w14:paraId="6A499773"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900" w:type="dxa"/>
            <w:vMerge/>
            <w:vAlign w:val="center"/>
          </w:tcPr>
          <w:p w14:paraId="2443FA36"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5EE29E84"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36E810EF"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34D7DCF4" w14:textId="77777777">
        <w:trPr>
          <w:cantSplit/>
          <w:trHeight w:val="567"/>
          <w:jc w:val="center"/>
        </w:trPr>
        <w:tc>
          <w:tcPr>
            <w:tcW w:w="4662" w:type="dxa"/>
            <w:shd w:val="clear" w:color="auto" w:fill="E6E6E6"/>
            <w:vAlign w:val="center"/>
          </w:tcPr>
          <w:p w14:paraId="14C700ED"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．檔案鑑定與清理</w:t>
            </w:r>
          </w:p>
        </w:tc>
        <w:tc>
          <w:tcPr>
            <w:tcW w:w="936" w:type="dxa"/>
            <w:shd w:val="clear" w:color="auto" w:fill="E6E6E6"/>
            <w:tcMar>
              <w:right w:w="113" w:type="dxa"/>
            </w:tcMar>
            <w:vAlign w:val="center"/>
          </w:tcPr>
          <w:p w14:paraId="317B3361"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shd w:val="clear" w:color="auto" w:fill="E6E6E6"/>
            <w:tcMar>
              <w:right w:w="113" w:type="dxa"/>
            </w:tcMar>
            <w:vAlign w:val="center"/>
          </w:tcPr>
          <w:p w14:paraId="5E6EDB51"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shd w:val="clear" w:color="auto" w:fill="E6E6E6"/>
            <w:tcMar>
              <w:right w:w="113" w:type="dxa"/>
            </w:tcMar>
            <w:vAlign w:val="center"/>
          </w:tcPr>
          <w:p w14:paraId="5DE08C6A"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0A779E1F" w14:textId="77777777" w:rsidR="00C950F1" w:rsidRPr="00935552" w:rsidRDefault="00EA0765">
            <w:pPr>
              <w:snapToGrid w:val="0"/>
              <w:spacing w:line="4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953" w:type="dxa"/>
            <w:vMerge w:val="restart"/>
            <w:vAlign w:val="center"/>
          </w:tcPr>
          <w:p w14:paraId="29F9B60C" w14:textId="77777777" w:rsidR="00C950F1" w:rsidRPr="00935552" w:rsidRDefault="00EA0765">
            <w:pPr>
              <w:snapToGrid w:val="0"/>
              <w:spacing w:line="4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12%</w:t>
            </w:r>
          </w:p>
        </w:tc>
        <w:tc>
          <w:tcPr>
            <w:tcW w:w="1145" w:type="dxa"/>
            <w:vMerge w:val="restart"/>
            <w:vAlign w:val="center"/>
          </w:tcPr>
          <w:p w14:paraId="6BC9B955" w14:textId="77777777" w:rsidR="00C950F1" w:rsidRPr="00935552" w:rsidRDefault="00C950F1">
            <w:pPr>
              <w:snapToGrid w:val="0"/>
              <w:spacing w:line="400" w:lineRule="exact"/>
              <w:jc w:val="center"/>
              <w:rPr>
                <w:rFonts w:ascii="Times New Roman" w:eastAsia="標楷體" w:hAnsi="Times New Roman" w:cs="Times New Roman"/>
                <w:szCs w:val="24"/>
              </w:rPr>
            </w:pPr>
          </w:p>
        </w:tc>
      </w:tr>
      <w:tr w:rsidR="00935552" w:rsidRPr="00935552" w14:paraId="072345A5" w14:textId="77777777">
        <w:trPr>
          <w:cantSplit/>
          <w:trHeight w:val="567"/>
          <w:jc w:val="center"/>
        </w:trPr>
        <w:tc>
          <w:tcPr>
            <w:tcW w:w="4662" w:type="dxa"/>
            <w:vAlign w:val="center"/>
          </w:tcPr>
          <w:p w14:paraId="584445D8" w14:textId="77777777" w:rsidR="00C950F1" w:rsidRPr="00935552" w:rsidRDefault="00EA0765">
            <w:pPr>
              <w:spacing w:line="320" w:lineRule="exact"/>
              <w:ind w:left="473" w:hangingChars="182" w:hanging="473"/>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九、訂</w:t>
            </w:r>
            <w:r w:rsidRPr="00935552">
              <w:rPr>
                <w:rFonts w:ascii="Times New Roman" w:eastAsia="標楷體" w:hAnsi="Times New Roman" w:cs="Times New Roman"/>
                <w:sz w:val="26"/>
                <w:szCs w:val="24"/>
              </w:rPr>
              <w:t>(</w:t>
            </w:r>
            <w:r w:rsidRPr="00935552">
              <w:rPr>
                <w:rFonts w:ascii="Times New Roman" w:eastAsia="標楷體" w:hAnsi="Times New Roman" w:cs="Times New Roman"/>
                <w:sz w:val="26"/>
                <w:szCs w:val="24"/>
              </w:rPr>
              <w:t>修</w:t>
            </w:r>
            <w:r w:rsidRPr="00935552">
              <w:rPr>
                <w:rFonts w:ascii="Times New Roman" w:eastAsia="標楷體" w:hAnsi="Times New Roman" w:cs="Times New Roman"/>
                <w:sz w:val="26"/>
                <w:szCs w:val="24"/>
              </w:rPr>
              <w:t>)</w:t>
            </w:r>
            <w:r w:rsidRPr="00935552">
              <w:rPr>
                <w:rFonts w:ascii="Times New Roman" w:eastAsia="標楷體" w:hAnsi="Times New Roman" w:cs="Times New Roman"/>
                <w:sz w:val="26"/>
                <w:szCs w:val="24"/>
              </w:rPr>
              <w:t>定檔案保存年限區分表</w:t>
            </w:r>
          </w:p>
        </w:tc>
        <w:tc>
          <w:tcPr>
            <w:tcW w:w="936" w:type="dxa"/>
            <w:vAlign w:val="center"/>
          </w:tcPr>
          <w:p w14:paraId="4E385B11"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35</w:t>
            </w:r>
          </w:p>
        </w:tc>
        <w:tc>
          <w:tcPr>
            <w:tcW w:w="853" w:type="dxa"/>
            <w:vAlign w:val="center"/>
          </w:tcPr>
          <w:p w14:paraId="630A6EB8"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35</w:t>
            </w:r>
          </w:p>
        </w:tc>
        <w:tc>
          <w:tcPr>
            <w:tcW w:w="1006" w:type="dxa"/>
            <w:vAlign w:val="center"/>
          </w:tcPr>
          <w:p w14:paraId="224676FE"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900" w:type="dxa"/>
            <w:vMerge/>
            <w:vAlign w:val="center"/>
          </w:tcPr>
          <w:p w14:paraId="044FA234" w14:textId="77777777" w:rsidR="00C950F1" w:rsidRPr="00935552" w:rsidRDefault="00C950F1">
            <w:pPr>
              <w:snapToGrid w:val="0"/>
              <w:jc w:val="center"/>
              <w:rPr>
                <w:rFonts w:ascii="Times New Roman" w:eastAsia="標楷體" w:hAnsi="Times New Roman" w:cs="Times New Roman"/>
                <w:szCs w:val="24"/>
              </w:rPr>
            </w:pPr>
          </w:p>
        </w:tc>
        <w:tc>
          <w:tcPr>
            <w:tcW w:w="953" w:type="dxa"/>
            <w:vMerge/>
            <w:vAlign w:val="center"/>
          </w:tcPr>
          <w:p w14:paraId="7E0E53A4" w14:textId="77777777" w:rsidR="00C950F1" w:rsidRPr="00935552" w:rsidRDefault="00C950F1">
            <w:pPr>
              <w:snapToGrid w:val="0"/>
              <w:jc w:val="center"/>
              <w:rPr>
                <w:rFonts w:ascii="Times New Roman" w:eastAsia="標楷體" w:hAnsi="Times New Roman" w:cs="Times New Roman"/>
                <w:szCs w:val="24"/>
              </w:rPr>
            </w:pPr>
          </w:p>
        </w:tc>
        <w:tc>
          <w:tcPr>
            <w:tcW w:w="1145" w:type="dxa"/>
            <w:vMerge/>
            <w:vAlign w:val="center"/>
          </w:tcPr>
          <w:p w14:paraId="06ABC7F9"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135704B6" w14:textId="77777777">
        <w:trPr>
          <w:cantSplit/>
          <w:trHeight w:val="567"/>
          <w:jc w:val="center"/>
        </w:trPr>
        <w:tc>
          <w:tcPr>
            <w:tcW w:w="4662" w:type="dxa"/>
            <w:vAlign w:val="center"/>
          </w:tcPr>
          <w:p w14:paraId="6F338888" w14:textId="77777777" w:rsidR="00C950F1" w:rsidRPr="00935552" w:rsidRDefault="00EA0765">
            <w:pPr>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十、檔案清理</w:t>
            </w:r>
          </w:p>
        </w:tc>
        <w:tc>
          <w:tcPr>
            <w:tcW w:w="936" w:type="dxa"/>
            <w:vAlign w:val="center"/>
          </w:tcPr>
          <w:p w14:paraId="2709AF1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50</w:t>
            </w:r>
          </w:p>
        </w:tc>
        <w:tc>
          <w:tcPr>
            <w:tcW w:w="853" w:type="dxa"/>
            <w:vAlign w:val="center"/>
          </w:tcPr>
          <w:p w14:paraId="398EA533"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50</w:t>
            </w:r>
          </w:p>
        </w:tc>
        <w:tc>
          <w:tcPr>
            <w:tcW w:w="1006" w:type="dxa"/>
            <w:vAlign w:val="center"/>
          </w:tcPr>
          <w:p w14:paraId="306476E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900" w:type="dxa"/>
            <w:vMerge/>
            <w:vAlign w:val="center"/>
          </w:tcPr>
          <w:p w14:paraId="19338DC3" w14:textId="77777777" w:rsidR="00C950F1" w:rsidRPr="00935552" w:rsidRDefault="00C950F1">
            <w:pPr>
              <w:snapToGrid w:val="0"/>
              <w:jc w:val="center"/>
              <w:rPr>
                <w:rFonts w:ascii="Times New Roman" w:eastAsia="標楷體" w:hAnsi="Times New Roman" w:cs="Times New Roman"/>
                <w:szCs w:val="24"/>
              </w:rPr>
            </w:pPr>
          </w:p>
        </w:tc>
        <w:tc>
          <w:tcPr>
            <w:tcW w:w="953" w:type="dxa"/>
            <w:vMerge/>
            <w:vAlign w:val="center"/>
          </w:tcPr>
          <w:p w14:paraId="69D22AA2" w14:textId="77777777" w:rsidR="00C950F1" w:rsidRPr="00935552" w:rsidRDefault="00C950F1">
            <w:pPr>
              <w:snapToGrid w:val="0"/>
              <w:jc w:val="center"/>
              <w:rPr>
                <w:rFonts w:ascii="Times New Roman" w:eastAsia="標楷體" w:hAnsi="Times New Roman" w:cs="Times New Roman"/>
                <w:szCs w:val="24"/>
              </w:rPr>
            </w:pPr>
          </w:p>
        </w:tc>
        <w:tc>
          <w:tcPr>
            <w:tcW w:w="1145" w:type="dxa"/>
            <w:vMerge/>
            <w:vAlign w:val="center"/>
          </w:tcPr>
          <w:p w14:paraId="3EBA7CEA"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2B962B7F" w14:textId="77777777">
        <w:trPr>
          <w:cantSplit/>
          <w:trHeight w:val="567"/>
          <w:jc w:val="center"/>
        </w:trPr>
        <w:tc>
          <w:tcPr>
            <w:tcW w:w="4662" w:type="dxa"/>
            <w:vAlign w:val="center"/>
          </w:tcPr>
          <w:p w14:paraId="0C5C7C95" w14:textId="77777777" w:rsidR="00C950F1" w:rsidRPr="00935552" w:rsidRDefault="00EA0765">
            <w:pPr>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十一、檔案移交</w:t>
            </w:r>
          </w:p>
        </w:tc>
        <w:tc>
          <w:tcPr>
            <w:tcW w:w="936" w:type="dxa"/>
            <w:vAlign w:val="center"/>
          </w:tcPr>
          <w:p w14:paraId="5324180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15</w:t>
            </w:r>
          </w:p>
        </w:tc>
        <w:tc>
          <w:tcPr>
            <w:tcW w:w="853" w:type="dxa"/>
            <w:vAlign w:val="center"/>
          </w:tcPr>
          <w:p w14:paraId="2ABA8B5A"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15</w:t>
            </w:r>
          </w:p>
        </w:tc>
        <w:tc>
          <w:tcPr>
            <w:tcW w:w="1006" w:type="dxa"/>
            <w:vAlign w:val="center"/>
          </w:tcPr>
          <w:p w14:paraId="5180C81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900" w:type="dxa"/>
            <w:vMerge/>
            <w:vAlign w:val="center"/>
          </w:tcPr>
          <w:p w14:paraId="548A3197"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549D5003"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32135AFB"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2B274087" w14:textId="77777777">
        <w:trPr>
          <w:cantSplit/>
          <w:trHeight w:val="567"/>
          <w:jc w:val="center"/>
        </w:trPr>
        <w:tc>
          <w:tcPr>
            <w:tcW w:w="4662" w:type="dxa"/>
            <w:vAlign w:val="center"/>
          </w:tcPr>
          <w:p w14:paraId="3B0F7896" w14:textId="77777777" w:rsidR="00C950F1" w:rsidRPr="00935552" w:rsidRDefault="00EA0765">
            <w:pPr>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十二、定期辦理檔案銷毀</w:t>
            </w:r>
          </w:p>
        </w:tc>
        <w:tc>
          <w:tcPr>
            <w:tcW w:w="936" w:type="dxa"/>
            <w:vAlign w:val="center"/>
          </w:tcPr>
          <w:p w14:paraId="5B91D6FA"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853" w:type="dxa"/>
            <w:vAlign w:val="center"/>
          </w:tcPr>
          <w:p w14:paraId="04F10F6A"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1006" w:type="dxa"/>
            <w:vAlign w:val="center"/>
          </w:tcPr>
          <w:p w14:paraId="2EE8F9C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50</w:t>
            </w:r>
          </w:p>
        </w:tc>
        <w:tc>
          <w:tcPr>
            <w:tcW w:w="900" w:type="dxa"/>
            <w:vMerge/>
            <w:vAlign w:val="center"/>
          </w:tcPr>
          <w:p w14:paraId="3AC2F779"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649CAEED"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69EFAF5C"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356B8E70" w14:textId="77777777">
        <w:trPr>
          <w:cantSplit/>
          <w:trHeight w:val="567"/>
          <w:jc w:val="center"/>
        </w:trPr>
        <w:tc>
          <w:tcPr>
            <w:tcW w:w="4662" w:type="dxa"/>
            <w:tcBorders>
              <w:bottom w:val="single" w:sz="4" w:space="0" w:color="auto"/>
            </w:tcBorders>
            <w:vAlign w:val="center"/>
          </w:tcPr>
          <w:p w14:paraId="1BE3484C" w14:textId="77777777" w:rsidR="00C950F1" w:rsidRPr="00935552" w:rsidRDefault="00EA0765">
            <w:pPr>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十三、定期辦理檔案移交</w:t>
            </w:r>
          </w:p>
        </w:tc>
        <w:tc>
          <w:tcPr>
            <w:tcW w:w="936" w:type="dxa"/>
            <w:tcBorders>
              <w:bottom w:val="single" w:sz="4" w:space="0" w:color="auto"/>
            </w:tcBorders>
            <w:vAlign w:val="center"/>
          </w:tcPr>
          <w:p w14:paraId="7959497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853" w:type="dxa"/>
            <w:tcBorders>
              <w:bottom w:val="single" w:sz="4" w:space="0" w:color="auto"/>
            </w:tcBorders>
            <w:vAlign w:val="center"/>
          </w:tcPr>
          <w:p w14:paraId="71658EA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1006" w:type="dxa"/>
            <w:tcBorders>
              <w:bottom w:val="single" w:sz="4" w:space="0" w:color="auto"/>
            </w:tcBorders>
            <w:vAlign w:val="center"/>
          </w:tcPr>
          <w:p w14:paraId="601FD20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50</w:t>
            </w:r>
          </w:p>
        </w:tc>
        <w:tc>
          <w:tcPr>
            <w:tcW w:w="900" w:type="dxa"/>
            <w:vMerge/>
            <w:tcBorders>
              <w:bottom w:val="single" w:sz="4" w:space="0" w:color="auto"/>
            </w:tcBorders>
            <w:vAlign w:val="center"/>
          </w:tcPr>
          <w:p w14:paraId="3FC91329"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tcBorders>
              <w:bottom w:val="single" w:sz="4" w:space="0" w:color="auto"/>
            </w:tcBorders>
            <w:vAlign w:val="center"/>
          </w:tcPr>
          <w:p w14:paraId="1FF0E3B6"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tcBorders>
              <w:bottom w:val="single" w:sz="4" w:space="0" w:color="auto"/>
            </w:tcBorders>
            <w:vAlign w:val="center"/>
          </w:tcPr>
          <w:p w14:paraId="775C9275"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773D15EB" w14:textId="77777777">
        <w:trPr>
          <w:cantSplit/>
          <w:trHeight w:val="567"/>
          <w:jc w:val="center"/>
        </w:trPr>
        <w:tc>
          <w:tcPr>
            <w:tcW w:w="4662" w:type="dxa"/>
            <w:shd w:val="clear" w:color="auto" w:fill="E6E6E6"/>
            <w:vAlign w:val="center"/>
          </w:tcPr>
          <w:p w14:paraId="7A4422F2"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．檔案保管與庫房設施</w:t>
            </w:r>
          </w:p>
        </w:tc>
        <w:tc>
          <w:tcPr>
            <w:tcW w:w="936" w:type="dxa"/>
            <w:shd w:val="clear" w:color="auto" w:fill="E6E6E6"/>
            <w:tcMar>
              <w:right w:w="113" w:type="dxa"/>
            </w:tcMar>
            <w:vAlign w:val="center"/>
          </w:tcPr>
          <w:p w14:paraId="22FD89F6"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shd w:val="clear" w:color="auto" w:fill="E6E6E6"/>
            <w:tcMar>
              <w:right w:w="113" w:type="dxa"/>
            </w:tcMar>
            <w:vAlign w:val="center"/>
          </w:tcPr>
          <w:p w14:paraId="73A27982"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shd w:val="clear" w:color="auto" w:fill="E6E6E6"/>
            <w:tcMar>
              <w:right w:w="113" w:type="dxa"/>
            </w:tcMar>
            <w:vAlign w:val="center"/>
          </w:tcPr>
          <w:p w14:paraId="3B1C5395"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48BF4F93" w14:textId="77777777" w:rsidR="00C950F1" w:rsidRPr="00935552" w:rsidRDefault="00EA0765">
            <w:pPr>
              <w:snapToGrid w:val="0"/>
              <w:spacing w:line="4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953" w:type="dxa"/>
            <w:vMerge w:val="restart"/>
            <w:vAlign w:val="center"/>
          </w:tcPr>
          <w:p w14:paraId="6E5C8913" w14:textId="77777777" w:rsidR="00C950F1" w:rsidRPr="00935552" w:rsidRDefault="00EA0765">
            <w:pPr>
              <w:snapToGrid w:val="0"/>
              <w:spacing w:line="4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145" w:type="dxa"/>
            <w:vMerge w:val="restart"/>
            <w:vAlign w:val="center"/>
          </w:tcPr>
          <w:p w14:paraId="6F039376" w14:textId="77777777" w:rsidR="00C950F1" w:rsidRPr="00935552" w:rsidRDefault="00C950F1">
            <w:pPr>
              <w:snapToGrid w:val="0"/>
              <w:spacing w:line="400" w:lineRule="exact"/>
              <w:jc w:val="center"/>
              <w:rPr>
                <w:rFonts w:ascii="Times New Roman" w:eastAsia="標楷體" w:hAnsi="Times New Roman" w:cs="Times New Roman"/>
                <w:szCs w:val="24"/>
              </w:rPr>
            </w:pPr>
          </w:p>
        </w:tc>
      </w:tr>
      <w:tr w:rsidR="00935552" w:rsidRPr="00935552" w14:paraId="7F38BC29" w14:textId="77777777">
        <w:trPr>
          <w:cantSplit/>
          <w:trHeight w:val="567"/>
          <w:jc w:val="center"/>
        </w:trPr>
        <w:tc>
          <w:tcPr>
            <w:tcW w:w="4662" w:type="dxa"/>
            <w:vAlign w:val="center"/>
          </w:tcPr>
          <w:p w14:paraId="7D7EC28B"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十四、庫房設施</w:t>
            </w:r>
          </w:p>
        </w:tc>
        <w:tc>
          <w:tcPr>
            <w:tcW w:w="936" w:type="dxa"/>
            <w:vAlign w:val="center"/>
          </w:tcPr>
          <w:p w14:paraId="02FA372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853" w:type="dxa"/>
            <w:vAlign w:val="center"/>
          </w:tcPr>
          <w:p w14:paraId="54236362"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1006" w:type="dxa"/>
            <w:vAlign w:val="center"/>
          </w:tcPr>
          <w:p w14:paraId="6CA87C9F"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900" w:type="dxa"/>
            <w:vMerge/>
            <w:vAlign w:val="center"/>
          </w:tcPr>
          <w:p w14:paraId="16C1BE53"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21AF329F"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5935C7A4"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20ABC97B" w14:textId="77777777">
        <w:trPr>
          <w:cantSplit/>
          <w:trHeight w:val="567"/>
          <w:jc w:val="center"/>
        </w:trPr>
        <w:tc>
          <w:tcPr>
            <w:tcW w:w="4662" w:type="dxa"/>
            <w:vAlign w:val="center"/>
          </w:tcPr>
          <w:p w14:paraId="3E976C14"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十五、檔案整理保管</w:t>
            </w:r>
          </w:p>
        </w:tc>
        <w:tc>
          <w:tcPr>
            <w:tcW w:w="936" w:type="dxa"/>
            <w:vAlign w:val="center"/>
          </w:tcPr>
          <w:p w14:paraId="521A066B"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853" w:type="dxa"/>
            <w:vAlign w:val="center"/>
          </w:tcPr>
          <w:p w14:paraId="4B7517D4"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1006" w:type="dxa"/>
            <w:vAlign w:val="center"/>
          </w:tcPr>
          <w:p w14:paraId="661FFB80"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900" w:type="dxa"/>
            <w:vMerge/>
            <w:vAlign w:val="center"/>
          </w:tcPr>
          <w:p w14:paraId="74005562"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4BD8826B"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4C10196A"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039344A1" w14:textId="77777777">
        <w:trPr>
          <w:cantSplit/>
          <w:trHeight w:val="567"/>
          <w:jc w:val="center"/>
        </w:trPr>
        <w:tc>
          <w:tcPr>
            <w:tcW w:w="4662" w:type="dxa"/>
            <w:vAlign w:val="center"/>
          </w:tcPr>
          <w:p w14:paraId="795D4294"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lastRenderedPageBreak/>
              <w:t>十六、檔案清查</w:t>
            </w:r>
          </w:p>
        </w:tc>
        <w:tc>
          <w:tcPr>
            <w:tcW w:w="936" w:type="dxa"/>
            <w:vAlign w:val="center"/>
          </w:tcPr>
          <w:p w14:paraId="09D0323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20</w:t>
            </w:r>
          </w:p>
        </w:tc>
        <w:tc>
          <w:tcPr>
            <w:tcW w:w="853" w:type="dxa"/>
            <w:vAlign w:val="center"/>
          </w:tcPr>
          <w:p w14:paraId="1323F50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20</w:t>
            </w:r>
          </w:p>
        </w:tc>
        <w:tc>
          <w:tcPr>
            <w:tcW w:w="1006" w:type="dxa"/>
            <w:vAlign w:val="center"/>
          </w:tcPr>
          <w:p w14:paraId="657CB19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20</w:t>
            </w:r>
          </w:p>
        </w:tc>
        <w:tc>
          <w:tcPr>
            <w:tcW w:w="900" w:type="dxa"/>
            <w:vMerge/>
            <w:vAlign w:val="center"/>
          </w:tcPr>
          <w:p w14:paraId="7BB6AF38"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2A6CF9B8"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31B4E3C8"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20863654" w14:textId="77777777">
        <w:trPr>
          <w:cantSplit/>
          <w:trHeight w:val="567"/>
          <w:jc w:val="center"/>
        </w:trPr>
        <w:tc>
          <w:tcPr>
            <w:tcW w:w="4662" w:type="dxa"/>
            <w:tcBorders>
              <w:bottom w:val="single" w:sz="4" w:space="0" w:color="auto"/>
            </w:tcBorders>
            <w:shd w:val="clear" w:color="auto" w:fill="E6E6E6"/>
            <w:vAlign w:val="center"/>
          </w:tcPr>
          <w:p w14:paraId="43BC8737"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．檔案應用</w:t>
            </w:r>
          </w:p>
        </w:tc>
        <w:tc>
          <w:tcPr>
            <w:tcW w:w="936" w:type="dxa"/>
            <w:tcBorders>
              <w:bottom w:val="single" w:sz="4" w:space="0" w:color="auto"/>
            </w:tcBorders>
            <w:shd w:val="clear" w:color="auto" w:fill="E6E6E6"/>
            <w:tcMar>
              <w:right w:w="113" w:type="dxa"/>
            </w:tcMar>
            <w:vAlign w:val="center"/>
          </w:tcPr>
          <w:p w14:paraId="329C21B2"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tcBorders>
              <w:bottom w:val="single" w:sz="4" w:space="0" w:color="auto"/>
            </w:tcBorders>
            <w:shd w:val="clear" w:color="auto" w:fill="E6E6E6"/>
            <w:tcMar>
              <w:right w:w="113" w:type="dxa"/>
            </w:tcMar>
            <w:vAlign w:val="center"/>
          </w:tcPr>
          <w:p w14:paraId="2AC585E7"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tcBorders>
              <w:bottom w:val="single" w:sz="4" w:space="0" w:color="auto"/>
            </w:tcBorders>
            <w:shd w:val="clear" w:color="auto" w:fill="E6E6E6"/>
            <w:tcMar>
              <w:right w:w="113" w:type="dxa"/>
            </w:tcMar>
            <w:vAlign w:val="center"/>
          </w:tcPr>
          <w:p w14:paraId="76AEB965"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tcBorders>
              <w:bottom w:val="nil"/>
            </w:tcBorders>
            <w:vAlign w:val="center"/>
          </w:tcPr>
          <w:p w14:paraId="280B46A9"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953" w:type="dxa"/>
            <w:vMerge w:val="restart"/>
            <w:tcBorders>
              <w:bottom w:val="nil"/>
            </w:tcBorders>
            <w:vAlign w:val="center"/>
          </w:tcPr>
          <w:p w14:paraId="53A29BAF"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145" w:type="dxa"/>
            <w:vMerge w:val="restart"/>
            <w:tcBorders>
              <w:bottom w:val="nil"/>
            </w:tcBorders>
            <w:vAlign w:val="center"/>
          </w:tcPr>
          <w:p w14:paraId="203B5DB2"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7E83007B" w14:textId="77777777">
        <w:trPr>
          <w:cantSplit/>
          <w:trHeight w:val="567"/>
          <w:jc w:val="center"/>
        </w:trPr>
        <w:tc>
          <w:tcPr>
            <w:tcW w:w="4662" w:type="dxa"/>
            <w:tcBorders>
              <w:top w:val="single" w:sz="4" w:space="0" w:color="auto"/>
            </w:tcBorders>
            <w:vAlign w:val="center"/>
          </w:tcPr>
          <w:p w14:paraId="57DF04FD"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十七、檔案加值與推廣</w:t>
            </w:r>
          </w:p>
        </w:tc>
        <w:tc>
          <w:tcPr>
            <w:tcW w:w="936" w:type="dxa"/>
            <w:tcBorders>
              <w:top w:val="single" w:sz="4" w:space="0" w:color="auto"/>
            </w:tcBorders>
            <w:vAlign w:val="center"/>
          </w:tcPr>
          <w:p w14:paraId="21CF3AE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853" w:type="dxa"/>
            <w:tcBorders>
              <w:top w:val="single" w:sz="4" w:space="0" w:color="auto"/>
            </w:tcBorders>
            <w:vAlign w:val="center"/>
          </w:tcPr>
          <w:p w14:paraId="26134CFE"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80</w:t>
            </w:r>
          </w:p>
        </w:tc>
        <w:tc>
          <w:tcPr>
            <w:tcW w:w="1006" w:type="dxa"/>
            <w:tcBorders>
              <w:top w:val="single" w:sz="4" w:space="0" w:color="auto"/>
            </w:tcBorders>
            <w:vAlign w:val="center"/>
          </w:tcPr>
          <w:p w14:paraId="4D7D7208"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40</w:t>
            </w:r>
          </w:p>
        </w:tc>
        <w:tc>
          <w:tcPr>
            <w:tcW w:w="900" w:type="dxa"/>
            <w:vMerge/>
            <w:tcBorders>
              <w:top w:val="nil"/>
            </w:tcBorders>
            <w:vAlign w:val="center"/>
          </w:tcPr>
          <w:p w14:paraId="608C7ADD"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tcBorders>
              <w:top w:val="nil"/>
            </w:tcBorders>
            <w:vAlign w:val="center"/>
          </w:tcPr>
          <w:p w14:paraId="085267F3"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tcBorders>
              <w:top w:val="nil"/>
            </w:tcBorders>
            <w:vAlign w:val="center"/>
          </w:tcPr>
          <w:p w14:paraId="5C6A8BD3"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20A03900" w14:textId="77777777">
        <w:trPr>
          <w:cantSplit/>
          <w:trHeight w:val="567"/>
          <w:jc w:val="center"/>
        </w:trPr>
        <w:tc>
          <w:tcPr>
            <w:tcW w:w="4662" w:type="dxa"/>
            <w:tcBorders>
              <w:bottom w:val="single" w:sz="4" w:space="0" w:color="auto"/>
            </w:tcBorders>
            <w:vAlign w:val="center"/>
          </w:tcPr>
          <w:p w14:paraId="02B65EEE"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十八、檔案目錄彙送</w:t>
            </w:r>
          </w:p>
        </w:tc>
        <w:tc>
          <w:tcPr>
            <w:tcW w:w="936" w:type="dxa"/>
            <w:tcBorders>
              <w:bottom w:val="single" w:sz="4" w:space="0" w:color="auto"/>
            </w:tcBorders>
            <w:vAlign w:val="center"/>
          </w:tcPr>
          <w:p w14:paraId="296487D6"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25</w:t>
            </w:r>
          </w:p>
        </w:tc>
        <w:tc>
          <w:tcPr>
            <w:tcW w:w="853" w:type="dxa"/>
            <w:tcBorders>
              <w:bottom w:val="single" w:sz="4" w:space="0" w:color="auto"/>
            </w:tcBorders>
            <w:vAlign w:val="center"/>
          </w:tcPr>
          <w:p w14:paraId="10BBD924"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1006" w:type="dxa"/>
            <w:tcBorders>
              <w:bottom w:val="single" w:sz="4" w:space="0" w:color="auto"/>
            </w:tcBorders>
            <w:vAlign w:val="center"/>
          </w:tcPr>
          <w:p w14:paraId="1185EDA2"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25</w:t>
            </w:r>
          </w:p>
        </w:tc>
        <w:tc>
          <w:tcPr>
            <w:tcW w:w="900" w:type="dxa"/>
            <w:vMerge/>
            <w:vAlign w:val="center"/>
          </w:tcPr>
          <w:p w14:paraId="59FA1221"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69965141"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46B81F94"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0968856B" w14:textId="77777777">
        <w:trPr>
          <w:cantSplit/>
          <w:trHeight w:val="567"/>
          <w:jc w:val="center"/>
        </w:trPr>
        <w:tc>
          <w:tcPr>
            <w:tcW w:w="4662" w:type="dxa"/>
            <w:tcBorders>
              <w:bottom w:val="single" w:sz="4" w:space="0" w:color="auto"/>
            </w:tcBorders>
            <w:vAlign w:val="center"/>
          </w:tcPr>
          <w:p w14:paraId="3DB76C5F"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十九、民眾申請應用</w:t>
            </w:r>
          </w:p>
        </w:tc>
        <w:tc>
          <w:tcPr>
            <w:tcW w:w="936" w:type="dxa"/>
            <w:tcBorders>
              <w:bottom w:val="single" w:sz="4" w:space="0" w:color="auto"/>
            </w:tcBorders>
            <w:vAlign w:val="center"/>
          </w:tcPr>
          <w:p w14:paraId="40C55B44"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15</w:t>
            </w:r>
          </w:p>
        </w:tc>
        <w:tc>
          <w:tcPr>
            <w:tcW w:w="853" w:type="dxa"/>
            <w:tcBorders>
              <w:bottom w:val="single" w:sz="4" w:space="0" w:color="auto"/>
            </w:tcBorders>
            <w:vAlign w:val="center"/>
          </w:tcPr>
          <w:p w14:paraId="6E4B28FA"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1006" w:type="dxa"/>
            <w:tcBorders>
              <w:bottom w:val="single" w:sz="4" w:space="0" w:color="auto"/>
            </w:tcBorders>
            <w:vAlign w:val="center"/>
          </w:tcPr>
          <w:p w14:paraId="546FE087"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15</w:t>
            </w:r>
          </w:p>
        </w:tc>
        <w:tc>
          <w:tcPr>
            <w:tcW w:w="900" w:type="dxa"/>
            <w:vMerge/>
            <w:vAlign w:val="center"/>
          </w:tcPr>
          <w:p w14:paraId="63056F7C"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6292DD15"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37386431"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0A4CBD5E" w14:textId="77777777">
        <w:trPr>
          <w:cantSplit/>
          <w:trHeight w:val="567"/>
          <w:jc w:val="center"/>
        </w:trPr>
        <w:tc>
          <w:tcPr>
            <w:tcW w:w="4662" w:type="dxa"/>
            <w:tcBorders>
              <w:bottom w:val="single" w:sz="4" w:space="0" w:color="auto"/>
            </w:tcBorders>
            <w:vAlign w:val="center"/>
          </w:tcPr>
          <w:p w14:paraId="09D316A4"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二十、檔案檢調</w:t>
            </w:r>
          </w:p>
        </w:tc>
        <w:tc>
          <w:tcPr>
            <w:tcW w:w="936" w:type="dxa"/>
            <w:tcBorders>
              <w:bottom w:val="single" w:sz="4" w:space="0" w:color="auto"/>
            </w:tcBorders>
            <w:vAlign w:val="center"/>
          </w:tcPr>
          <w:p w14:paraId="021850F9"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10</w:t>
            </w:r>
          </w:p>
        </w:tc>
        <w:tc>
          <w:tcPr>
            <w:tcW w:w="853" w:type="dxa"/>
            <w:tcBorders>
              <w:bottom w:val="single" w:sz="4" w:space="0" w:color="auto"/>
            </w:tcBorders>
            <w:vAlign w:val="center"/>
          </w:tcPr>
          <w:p w14:paraId="79E70731"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20</w:t>
            </w:r>
          </w:p>
        </w:tc>
        <w:tc>
          <w:tcPr>
            <w:tcW w:w="1006" w:type="dxa"/>
            <w:tcBorders>
              <w:bottom w:val="single" w:sz="4" w:space="0" w:color="auto"/>
            </w:tcBorders>
            <w:vAlign w:val="center"/>
          </w:tcPr>
          <w:p w14:paraId="2F0BDF7C"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10</w:t>
            </w:r>
          </w:p>
        </w:tc>
        <w:tc>
          <w:tcPr>
            <w:tcW w:w="900" w:type="dxa"/>
            <w:vMerge/>
            <w:vAlign w:val="center"/>
          </w:tcPr>
          <w:p w14:paraId="75896C30"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vAlign w:val="center"/>
          </w:tcPr>
          <w:p w14:paraId="34086CF7"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vAlign w:val="center"/>
          </w:tcPr>
          <w:p w14:paraId="42491F90"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5EBAD0E3" w14:textId="77777777">
        <w:trPr>
          <w:cantSplit/>
          <w:trHeight w:val="567"/>
          <w:jc w:val="center"/>
        </w:trPr>
        <w:tc>
          <w:tcPr>
            <w:tcW w:w="4662" w:type="dxa"/>
            <w:tcBorders>
              <w:bottom w:val="single" w:sz="4" w:space="0" w:color="auto"/>
            </w:tcBorders>
            <w:vAlign w:val="center"/>
          </w:tcPr>
          <w:p w14:paraId="3D0981C3" w14:textId="77777777" w:rsidR="00C950F1" w:rsidRPr="00935552" w:rsidRDefault="00EA0765">
            <w:pPr>
              <w:snapToGrid w:val="0"/>
              <w:spacing w:line="320" w:lineRule="exact"/>
              <w:ind w:left="520" w:hangingChars="200" w:hanging="52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二十一、應用服務設施</w:t>
            </w:r>
          </w:p>
        </w:tc>
        <w:tc>
          <w:tcPr>
            <w:tcW w:w="936" w:type="dxa"/>
            <w:tcBorders>
              <w:bottom w:val="single" w:sz="4" w:space="0" w:color="auto"/>
            </w:tcBorders>
            <w:vAlign w:val="center"/>
          </w:tcPr>
          <w:p w14:paraId="30C3DBAD"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10</w:t>
            </w:r>
          </w:p>
        </w:tc>
        <w:tc>
          <w:tcPr>
            <w:tcW w:w="853" w:type="dxa"/>
            <w:tcBorders>
              <w:bottom w:val="single" w:sz="4" w:space="0" w:color="auto"/>
            </w:tcBorders>
            <w:vAlign w:val="center"/>
          </w:tcPr>
          <w:p w14:paraId="64CF3A69"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0</w:t>
            </w:r>
          </w:p>
        </w:tc>
        <w:tc>
          <w:tcPr>
            <w:tcW w:w="1006" w:type="dxa"/>
            <w:tcBorders>
              <w:bottom w:val="single" w:sz="4" w:space="0" w:color="auto"/>
            </w:tcBorders>
            <w:vAlign w:val="center"/>
          </w:tcPr>
          <w:p w14:paraId="7D00C1AE" w14:textId="77777777" w:rsidR="00C950F1" w:rsidRPr="00935552" w:rsidRDefault="00EA0765">
            <w:pPr>
              <w:spacing w:line="320" w:lineRule="exact"/>
              <w:jc w:val="center"/>
              <w:rPr>
                <w:rFonts w:ascii="Times New Roman" w:eastAsia="標楷體" w:hAnsi="Times New Roman" w:cs="Times New Roman"/>
                <w:sz w:val="26"/>
                <w:szCs w:val="24"/>
              </w:rPr>
            </w:pPr>
            <w:r w:rsidRPr="00935552">
              <w:rPr>
                <w:rFonts w:ascii="Times New Roman" w:eastAsia="標楷體" w:hAnsi="Times New Roman" w:cs="Times New Roman"/>
                <w:sz w:val="26"/>
                <w:szCs w:val="24"/>
              </w:rPr>
              <w:t>10</w:t>
            </w:r>
          </w:p>
        </w:tc>
        <w:tc>
          <w:tcPr>
            <w:tcW w:w="900" w:type="dxa"/>
            <w:vMerge/>
            <w:tcBorders>
              <w:bottom w:val="single" w:sz="4" w:space="0" w:color="auto"/>
            </w:tcBorders>
            <w:vAlign w:val="center"/>
          </w:tcPr>
          <w:p w14:paraId="211333DD" w14:textId="77777777" w:rsidR="00C950F1" w:rsidRPr="00935552" w:rsidRDefault="00C950F1">
            <w:pPr>
              <w:snapToGrid w:val="0"/>
              <w:jc w:val="center"/>
              <w:rPr>
                <w:rFonts w:ascii="Times New Roman" w:eastAsia="標楷體" w:hAnsi="Times New Roman" w:cs="Times New Roman"/>
                <w:sz w:val="26"/>
                <w:szCs w:val="24"/>
              </w:rPr>
            </w:pPr>
          </w:p>
        </w:tc>
        <w:tc>
          <w:tcPr>
            <w:tcW w:w="953" w:type="dxa"/>
            <w:vMerge/>
            <w:tcBorders>
              <w:bottom w:val="single" w:sz="4" w:space="0" w:color="auto"/>
            </w:tcBorders>
            <w:vAlign w:val="center"/>
          </w:tcPr>
          <w:p w14:paraId="78B95E4D" w14:textId="77777777" w:rsidR="00C950F1" w:rsidRPr="00935552" w:rsidRDefault="00C950F1">
            <w:pPr>
              <w:snapToGrid w:val="0"/>
              <w:jc w:val="center"/>
              <w:rPr>
                <w:rFonts w:ascii="Times New Roman" w:eastAsia="標楷體" w:hAnsi="Times New Roman" w:cs="Times New Roman"/>
                <w:sz w:val="26"/>
                <w:szCs w:val="24"/>
              </w:rPr>
            </w:pPr>
          </w:p>
        </w:tc>
        <w:tc>
          <w:tcPr>
            <w:tcW w:w="1145" w:type="dxa"/>
            <w:vMerge/>
            <w:tcBorders>
              <w:bottom w:val="single" w:sz="4" w:space="0" w:color="auto"/>
            </w:tcBorders>
            <w:vAlign w:val="center"/>
          </w:tcPr>
          <w:p w14:paraId="7A63B8F0" w14:textId="77777777" w:rsidR="00C950F1" w:rsidRPr="00935552" w:rsidRDefault="00C950F1">
            <w:pPr>
              <w:snapToGrid w:val="0"/>
              <w:jc w:val="center"/>
              <w:rPr>
                <w:rFonts w:ascii="Times New Roman" w:eastAsia="標楷體" w:hAnsi="Times New Roman" w:cs="Times New Roman"/>
                <w:sz w:val="26"/>
                <w:szCs w:val="24"/>
              </w:rPr>
            </w:pPr>
          </w:p>
        </w:tc>
      </w:tr>
      <w:tr w:rsidR="00935552" w:rsidRPr="00935552" w14:paraId="12865AD8" w14:textId="77777777">
        <w:trPr>
          <w:cantSplit/>
          <w:trHeight w:val="567"/>
          <w:jc w:val="center"/>
        </w:trPr>
        <w:tc>
          <w:tcPr>
            <w:tcW w:w="4662" w:type="dxa"/>
            <w:shd w:val="clear" w:color="auto" w:fill="E6E6E6"/>
            <w:vAlign w:val="center"/>
          </w:tcPr>
          <w:p w14:paraId="3FEC7E7D"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w:t>
            </w:r>
            <w:r w:rsidRPr="00935552">
              <w:rPr>
                <w:rFonts w:ascii="Times New Roman" w:eastAsia="標楷體" w:hAnsi="Times New Roman" w:cs="Times New Roman"/>
                <w:b/>
                <w:bCs/>
                <w:sz w:val="28"/>
                <w:szCs w:val="28"/>
              </w:rPr>
              <w:t>文書與檔案</w:t>
            </w:r>
            <w:r w:rsidRPr="00935552">
              <w:rPr>
                <w:rFonts w:ascii="Times New Roman" w:eastAsia="標楷體" w:hAnsi="Times New Roman" w:cs="Times New Roman"/>
                <w:b/>
                <w:bCs/>
                <w:sz w:val="28"/>
                <w:szCs w:val="24"/>
              </w:rPr>
              <w:t>作業資訊化</w:t>
            </w:r>
          </w:p>
        </w:tc>
        <w:tc>
          <w:tcPr>
            <w:tcW w:w="936" w:type="dxa"/>
            <w:shd w:val="clear" w:color="auto" w:fill="E6E6E6"/>
            <w:tcMar>
              <w:right w:w="113" w:type="dxa"/>
            </w:tcMar>
            <w:vAlign w:val="center"/>
          </w:tcPr>
          <w:p w14:paraId="6EBD5C12"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shd w:val="clear" w:color="auto" w:fill="E6E6E6"/>
            <w:tcMar>
              <w:right w:w="113" w:type="dxa"/>
            </w:tcMar>
            <w:vAlign w:val="center"/>
          </w:tcPr>
          <w:p w14:paraId="7182167F"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shd w:val="clear" w:color="auto" w:fill="E6E6E6"/>
            <w:tcMar>
              <w:right w:w="113" w:type="dxa"/>
            </w:tcMar>
            <w:vAlign w:val="center"/>
          </w:tcPr>
          <w:p w14:paraId="26A5FEFF"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49345607" w14:textId="77777777" w:rsidR="00C950F1" w:rsidRPr="00935552" w:rsidRDefault="00EA0765">
            <w:pPr>
              <w:snapToGrid w:val="0"/>
              <w:ind w:left="-4"/>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953" w:type="dxa"/>
            <w:vMerge w:val="restart"/>
            <w:vAlign w:val="center"/>
          </w:tcPr>
          <w:p w14:paraId="77D518C4" w14:textId="77777777" w:rsidR="00C950F1" w:rsidRPr="00935552" w:rsidRDefault="00EA0765">
            <w:pPr>
              <w:snapToGrid w:val="0"/>
              <w:ind w:left="-4"/>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1145" w:type="dxa"/>
            <w:vMerge w:val="restart"/>
            <w:vAlign w:val="center"/>
          </w:tcPr>
          <w:p w14:paraId="45240952" w14:textId="77777777" w:rsidR="00C950F1" w:rsidRPr="00935552" w:rsidRDefault="00C950F1">
            <w:pPr>
              <w:snapToGrid w:val="0"/>
              <w:ind w:left="-4"/>
              <w:jc w:val="center"/>
              <w:rPr>
                <w:rFonts w:ascii="Times New Roman" w:eastAsia="標楷體" w:hAnsi="Times New Roman" w:cs="Times New Roman"/>
                <w:szCs w:val="24"/>
              </w:rPr>
            </w:pPr>
          </w:p>
        </w:tc>
      </w:tr>
      <w:tr w:rsidR="00935552" w:rsidRPr="00935552" w14:paraId="590E3EE0" w14:textId="77777777">
        <w:trPr>
          <w:cantSplit/>
          <w:trHeight w:val="567"/>
          <w:jc w:val="center"/>
        </w:trPr>
        <w:tc>
          <w:tcPr>
            <w:tcW w:w="4662" w:type="dxa"/>
            <w:vAlign w:val="center"/>
          </w:tcPr>
          <w:p w14:paraId="4757D1F5" w14:textId="77777777" w:rsidR="00C950F1" w:rsidRPr="00935552" w:rsidRDefault="00EA0765">
            <w:pPr>
              <w:snapToGrid w:val="0"/>
              <w:spacing w:line="320" w:lineRule="exact"/>
              <w:ind w:left="949" w:hangingChars="365" w:hanging="949"/>
              <w:jc w:val="both"/>
              <w:rPr>
                <w:rFonts w:ascii="Times New Roman" w:eastAsia="標楷體" w:hAnsi="Times New Roman" w:cs="Times New Roman"/>
                <w:dstrike/>
                <w:sz w:val="26"/>
                <w:szCs w:val="24"/>
              </w:rPr>
            </w:pPr>
            <w:r w:rsidRPr="00935552">
              <w:rPr>
                <w:rFonts w:ascii="Times New Roman" w:eastAsia="標楷體" w:hAnsi="Times New Roman" w:cs="Times New Roman"/>
                <w:sz w:val="26"/>
                <w:szCs w:val="24"/>
              </w:rPr>
              <w:t>二十二、公文及檔案管理資訊系統作業功能之完整性與使用績效</w:t>
            </w:r>
          </w:p>
        </w:tc>
        <w:tc>
          <w:tcPr>
            <w:tcW w:w="936" w:type="dxa"/>
            <w:vAlign w:val="center"/>
          </w:tcPr>
          <w:p w14:paraId="0F1E7468"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75</w:t>
            </w:r>
          </w:p>
        </w:tc>
        <w:tc>
          <w:tcPr>
            <w:tcW w:w="853" w:type="dxa"/>
            <w:vAlign w:val="center"/>
          </w:tcPr>
          <w:p w14:paraId="1E646970"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75</w:t>
            </w:r>
          </w:p>
        </w:tc>
        <w:tc>
          <w:tcPr>
            <w:tcW w:w="1006" w:type="dxa"/>
            <w:vAlign w:val="center"/>
          </w:tcPr>
          <w:p w14:paraId="0D2DB53F"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75</w:t>
            </w:r>
          </w:p>
        </w:tc>
        <w:tc>
          <w:tcPr>
            <w:tcW w:w="900" w:type="dxa"/>
            <w:vMerge/>
            <w:vAlign w:val="center"/>
          </w:tcPr>
          <w:p w14:paraId="2D8EF746" w14:textId="77777777" w:rsidR="00C950F1" w:rsidRPr="00935552" w:rsidRDefault="00C950F1">
            <w:pPr>
              <w:snapToGrid w:val="0"/>
              <w:jc w:val="center"/>
              <w:rPr>
                <w:rFonts w:ascii="Times New Roman" w:eastAsia="標楷體" w:hAnsi="Times New Roman" w:cs="Times New Roman"/>
                <w:szCs w:val="24"/>
              </w:rPr>
            </w:pPr>
          </w:p>
        </w:tc>
        <w:tc>
          <w:tcPr>
            <w:tcW w:w="953" w:type="dxa"/>
            <w:vMerge/>
            <w:vAlign w:val="center"/>
          </w:tcPr>
          <w:p w14:paraId="60B0F38C" w14:textId="77777777" w:rsidR="00C950F1" w:rsidRPr="00935552" w:rsidRDefault="00C950F1">
            <w:pPr>
              <w:snapToGrid w:val="0"/>
              <w:jc w:val="center"/>
              <w:rPr>
                <w:rFonts w:ascii="Times New Roman" w:eastAsia="標楷體" w:hAnsi="Times New Roman" w:cs="Times New Roman"/>
                <w:szCs w:val="24"/>
              </w:rPr>
            </w:pPr>
          </w:p>
        </w:tc>
        <w:tc>
          <w:tcPr>
            <w:tcW w:w="1145" w:type="dxa"/>
            <w:vMerge/>
            <w:vAlign w:val="center"/>
          </w:tcPr>
          <w:p w14:paraId="7F7C27C2"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486C2849" w14:textId="77777777">
        <w:trPr>
          <w:cantSplit/>
          <w:trHeight w:val="567"/>
          <w:jc w:val="center"/>
        </w:trPr>
        <w:tc>
          <w:tcPr>
            <w:tcW w:w="4662" w:type="dxa"/>
            <w:tcBorders>
              <w:bottom w:val="single" w:sz="4" w:space="0" w:color="auto"/>
            </w:tcBorders>
            <w:vAlign w:val="center"/>
          </w:tcPr>
          <w:p w14:paraId="128F0BE4" w14:textId="77777777" w:rsidR="00C950F1" w:rsidRPr="00935552" w:rsidRDefault="00EA0765">
            <w:pPr>
              <w:snapToGrid w:val="0"/>
              <w:spacing w:line="320" w:lineRule="exact"/>
              <w:ind w:left="780" w:hangingChars="300" w:hanging="780"/>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二十三、公文與檔案管理資訊系統安全</w:t>
            </w:r>
          </w:p>
        </w:tc>
        <w:tc>
          <w:tcPr>
            <w:tcW w:w="936" w:type="dxa"/>
            <w:tcBorders>
              <w:bottom w:val="single" w:sz="4" w:space="0" w:color="auto"/>
            </w:tcBorders>
            <w:vAlign w:val="center"/>
          </w:tcPr>
          <w:p w14:paraId="14C7EE9E"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25</w:t>
            </w:r>
          </w:p>
        </w:tc>
        <w:tc>
          <w:tcPr>
            <w:tcW w:w="853" w:type="dxa"/>
            <w:tcBorders>
              <w:bottom w:val="single" w:sz="4" w:space="0" w:color="auto"/>
            </w:tcBorders>
            <w:vAlign w:val="center"/>
          </w:tcPr>
          <w:p w14:paraId="5519CD22"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25</w:t>
            </w:r>
          </w:p>
        </w:tc>
        <w:tc>
          <w:tcPr>
            <w:tcW w:w="1006" w:type="dxa"/>
            <w:tcBorders>
              <w:bottom w:val="single" w:sz="4" w:space="0" w:color="auto"/>
            </w:tcBorders>
            <w:vAlign w:val="center"/>
          </w:tcPr>
          <w:p w14:paraId="59DF71DC"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25</w:t>
            </w:r>
          </w:p>
        </w:tc>
        <w:tc>
          <w:tcPr>
            <w:tcW w:w="900" w:type="dxa"/>
            <w:vMerge/>
            <w:tcBorders>
              <w:bottom w:val="single" w:sz="4" w:space="0" w:color="auto"/>
            </w:tcBorders>
            <w:vAlign w:val="center"/>
          </w:tcPr>
          <w:p w14:paraId="6C1FDCF6" w14:textId="77777777" w:rsidR="00C950F1" w:rsidRPr="00935552" w:rsidRDefault="00C950F1">
            <w:pPr>
              <w:snapToGrid w:val="0"/>
              <w:jc w:val="center"/>
              <w:rPr>
                <w:rFonts w:ascii="Times New Roman" w:eastAsia="標楷體" w:hAnsi="Times New Roman" w:cs="Times New Roman"/>
                <w:szCs w:val="24"/>
              </w:rPr>
            </w:pPr>
          </w:p>
        </w:tc>
        <w:tc>
          <w:tcPr>
            <w:tcW w:w="953" w:type="dxa"/>
            <w:vMerge/>
            <w:tcBorders>
              <w:bottom w:val="single" w:sz="4" w:space="0" w:color="auto"/>
            </w:tcBorders>
            <w:vAlign w:val="center"/>
          </w:tcPr>
          <w:p w14:paraId="1D6CB39E" w14:textId="77777777" w:rsidR="00C950F1" w:rsidRPr="00935552" w:rsidRDefault="00C950F1">
            <w:pPr>
              <w:snapToGrid w:val="0"/>
              <w:jc w:val="center"/>
              <w:rPr>
                <w:rFonts w:ascii="Times New Roman" w:eastAsia="標楷體" w:hAnsi="Times New Roman" w:cs="Times New Roman"/>
                <w:szCs w:val="24"/>
              </w:rPr>
            </w:pPr>
          </w:p>
        </w:tc>
        <w:tc>
          <w:tcPr>
            <w:tcW w:w="1145" w:type="dxa"/>
            <w:vMerge/>
            <w:tcBorders>
              <w:bottom w:val="single" w:sz="4" w:space="0" w:color="auto"/>
            </w:tcBorders>
            <w:vAlign w:val="center"/>
          </w:tcPr>
          <w:p w14:paraId="6E337DC0"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4F262787" w14:textId="77777777">
        <w:trPr>
          <w:cantSplit/>
          <w:trHeight w:val="567"/>
          <w:jc w:val="center"/>
        </w:trPr>
        <w:tc>
          <w:tcPr>
            <w:tcW w:w="4662" w:type="dxa"/>
            <w:tcBorders>
              <w:bottom w:val="single" w:sz="4" w:space="0" w:color="auto"/>
            </w:tcBorders>
            <w:shd w:val="clear" w:color="auto" w:fill="E6E6E6"/>
            <w:vAlign w:val="center"/>
          </w:tcPr>
          <w:p w14:paraId="785243F8" w14:textId="77777777" w:rsidR="00C950F1" w:rsidRPr="00935552" w:rsidRDefault="00EA0765">
            <w:pPr>
              <w:spacing w:line="320" w:lineRule="exact"/>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．檔案管理特殊績效</w:t>
            </w:r>
          </w:p>
        </w:tc>
        <w:tc>
          <w:tcPr>
            <w:tcW w:w="936" w:type="dxa"/>
            <w:tcBorders>
              <w:bottom w:val="single" w:sz="4" w:space="0" w:color="auto"/>
            </w:tcBorders>
            <w:shd w:val="clear" w:color="auto" w:fill="E6E6E6"/>
            <w:tcMar>
              <w:right w:w="113" w:type="dxa"/>
            </w:tcMar>
            <w:vAlign w:val="center"/>
          </w:tcPr>
          <w:p w14:paraId="07067DEE"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853" w:type="dxa"/>
            <w:tcBorders>
              <w:bottom w:val="single" w:sz="4" w:space="0" w:color="auto"/>
            </w:tcBorders>
            <w:shd w:val="clear" w:color="auto" w:fill="E6E6E6"/>
            <w:tcMar>
              <w:right w:w="113" w:type="dxa"/>
            </w:tcMar>
            <w:vAlign w:val="center"/>
          </w:tcPr>
          <w:p w14:paraId="1F19B841"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1006" w:type="dxa"/>
            <w:tcBorders>
              <w:bottom w:val="single" w:sz="4" w:space="0" w:color="auto"/>
            </w:tcBorders>
            <w:shd w:val="clear" w:color="auto" w:fill="E6E6E6"/>
            <w:tcMar>
              <w:right w:w="113" w:type="dxa"/>
            </w:tcMar>
            <w:vAlign w:val="center"/>
          </w:tcPr>
          <w:p w14:paraId="38BE5035" w14:textId="77777777" w:rsidR="00C950F1" w:rsidRPr="00935552" w:rsidRDefault="00EA0765">
            <w:pPr>
              <w:spacing w:line="32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100</w:t>
            </w:r>
          </w:p>
        </w:tc>
        <w:tc>
          <w:tcPr>
            <w:tcW w:w="900" w:type="dxa"/>
            <w:vMerge w:val="restart"/>
            <w:vAlign w:val="center"/>
          </w:tcPr>
          <w:p w14:paraId="7817DCBD"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5%</w:t>
            </w:r>
          </w:p>
        </w:tc>
        <w:tc>
          <w:tcPr>
            <w:tcW w:w="953" w:type="dxa"/>
            <w:vMerge w:val="restart"/>
            <w:vAlign w:val="center"/>
          </w:tcPr>
          <w:p w14:paraId="467C368C"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5%</w:t>
            </w:r>
          </w:p>
        </w:tc>
        <w:tc>
          <w:tcPr>
            <w:tcW w:w="1145" w:type="dxa"/>
            <w:vMerge w:val="restart"/>
            <w:tcBorders>
              <w:top w:val="single" w:sz="4" w:space="0" w:color="auto"/>
            </w:tcBorders>
            <w:vAlign w:val="center"/>
          </w:tcPr>
          <w:p w14:paraId="26456450" w14:textId="77777777" w:rsidR="00C950F1" w:rsidRPr="00935552" w:rsidRDefault="00C950F1">
            <w:pPr>
              <w:snapToGrid w:val="0"/>
              <w:jc w:val="center"/>
              <w:rPr>
                <w:rFonts w:ascii="Times New Roman" w:eastAsia="標楷體" w:hAnsi="Times New Roman" w:cs="Times New Roman"/>
                <w:szCs w:val="24"/>
              </w:rPr>
            </w:pPr>
          </w:p>
        </w:tc>
      </w:tr>
      <w:tr w:rsidR="00935552" w:rsidRPr="00935552" w14:paraId="043942CE" w14:textId="77777777">
        <w:trPr>
          <w:cantSplit/>
          <w:trHeight w:val="567"/>
          <w:jc w:val="center"/>
        </w:trPr>
        <w:tc>
          <w:tcPr>
            <w:tcW w:w="4662" w:type="dxa"/>
            <w:tcBorders>
              <w:bottom w:val="single" w:sz="4" w:space="0" w:color="auto"/>
            </w:tcBorders>
            <w:vAlign w:val="center"/>
          </w:tcPr>
          <w:p w14:paraId="05C7576A" w14:textId="77777777" w:rsidR="00C950F1" w:rsidRPr="00935552" w:rsidRDefault="00EA0765">
            <w:pPr>
              <w:snapToGrid w:val="0"/>
              <w:spacing w:line="320" w:lineRule="exact"/>
              <w:ind w:left="1071" w:hangingChars="412" w:hanging="1071"/>
              <w:jc w:val="both"/>
              <w:rPr>
                <w:rFonts w:ascii="Times New Roman" w:eastAsia="標楷體" w:hAnsi="Times New Roman" w:cs="Times New Roman"/>
                <w:sz w:val="26"/>
                <w:szCs w:val="24"/>
              </w:rPr>
            </w:pPr>
            <w:r w:rsidRPr="00935552">
              <w:rPr>
                <w:rFonts w:ascii="Times New Roman" w:eastAsia="標楷體" w:hAnsi="Times New Roman" w:cs="Times New Roman"/>
                <w:sz w:val="26"/>
                <w:szCs w:val="24"/>
              </w:rPr>
              <w:t>二十四、檔案管理特殊績效</w:t>
            </w:r>
          </w:p>
        </w:tc>
        <w:tc>
          <w:tcPr>
            <w:tcW w:w="936" w:type="dxa"/>
            <w:tcBorders>
              <w:bottom w:val="single" w:sz="4" w:space="0" w:color="auto"/>
            </w:tcBorders>
            <w:vAlign w:val="center"/>
          </w:tcPr>
          <w:p w14:paraId="4B712A2A"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100</w:t>
            </w:r>
          </w:p>
        </w:tc>
        <w:tc>
          <w:tcPr>
            <w:tcW w:w="853" w:type="dxa"/>
            <w:tcBorders>
              <w:bottom w:val="single" w:sz="4" w:space="0" w:color="auto"/>
            </w:tcBorders>
            <w:vAlign w:val="center"/>
          </w:tcPr>
          <w:p w14:paraId="4F6B70FD"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100</w:t>
            </w:r>
          </w:p>
        </w:tc>
        <w:tc>
          <w:tcPr>
            <w:tcW w:w="1006" w:type="dxa"/>
            <w:tcBorders>
              <w:bottom w:val="single" w:sz="4" w:space="0" w:color="auto"/>
            </w:tcBorders>
            <w:vAlign w:val="center"/>
          </w:tcPr>
          <w:p w14:paraId="67DA6AAE" w14:textId="77777777" w:rsidR="00C950F1" w:rsidRPr="00935552" w:rsidRDefault="00EA0765">
            <w:pPr>
              <w:spacing w:line="32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100</w:t>
            </w:r>
          </w:p>
        </w:tc>
        <w:tc>
          <w:tcPr>
            <w:tcW w:w="900" w:type="dxa"/>
            <w:vMerge/>
          </w:tcPr>
          <w:p w14:paraId="413B8E12" w14:textId="77777777" w:rsidR="00C950F1" w:rsidRPr="00935552" w:rsidRDefault="00C950F1">
            <w:pPr>
              <w:snapToGrid w:val="0"/>
              <w:rPr>
                <w:rFonts w:ascii="Times New Roman" w:eastAsia="標楷體" w:hAnsi="Times New Roman" w:cs="Times New Roman"/>
                <w:szCs w:val="24"/>
              </w:rPr>
            </w:pPr>
          </w:p>
        </w:tc>
        <w:tc>
          <w:tcPr>
            <w:tcW w:w="953" w:type="dxa"/>
            <w:vMerge/>
          </w:tcPr>
          <w:p w14:paraId="24C621DB" w14:textId="77777777" w:rsidR="00C950F1" w:rsidRPr="00935552" w:rsidRDefault="00C950F1">
            <w:pPr>
              <w:snapToGrid w:val="0"/>
              <w:rPr>
                <w:rFonts w:ascii="Times New Roman" w:eastAsia="標楷體" w:hAnsi="Times New Roman" w:cs="Times New Roman"/>
                <w:szCs w:val="24"/>
              </w:rPr>
            </w:pPr>
          </w:p>
        </w:tc>
        <w:tc>
          <w:tcPr>
            <w:tcW w:w="1145" w:type="dxa"/>
            <w:vMerge/>
          </w:tcPr>
          <w:p w14:paraId="600D95D0" w14:textId="77777777" w:rsidR="00C950F1" w:rsidRPr="00935552" w:rsidRDefault="00C950F1">
            <w:pPr>
              <w:snapToGrid w:val="0"/>
              <w:rPr>
                <w:rFonts w:ascii="Times New Roman" w:eastAsia="標楷體" w:hAnsi="Times New Roman" w:cs="Times New Roman"/>
                <w:szCs w:val="24"/>
              </w:rPr>
            </w:pPr>
          </w:p>
        </w:tc>
      </w:tr>
      <w:tr w:rsidR="00935552" w:rsidRPr="00935552" w14:paraId="6E2B3075" w14:textId="77777777">
        <w:trPr>
          <w:cantSplit/>
          <w:trHeight w:val="559"/>
          <w:jc w:val="center"/>
        </w:trPr>
        <w:tc>
          <w:tcPr>
            <w:tcW w:w="4662" w:type="dxa"/>
            <w:tcBorders>
              <w:bottom w:val="double" w:sz="4" w:space="0" w:color="auto"/>
              <w:right w:val="single" w:sz="4" w:space="0" w:color="auto"/>
            </w:tcBorders>
            <w:vAlign w:val="center"/>
          </w:tcPr>
          <w:p w14:paraId="23C47E14" w14:textId="77777777" w:rsidR="00C950F1" w:rsidRPr="00935552" w:rsidRDefault="00EA0765">
            <w:pPr>
              <w:spacing w:line="480" w:lineRule="exact"/>
              <w:ind w:left="959" w:hangingChars="342" w:hanging="959"/>
              <w:jc w:val="center"/>
              <w:rPr>
                <w:rFonts w:ascii="Times New Roman" w:eastAsia="標楷體" w:hAnsi="Times New Roman" w:cs="Times New Roman"/>
                <w:sz w:val="28"/>
                <w:szCs w:val="24"/>
              </w:rPr>
            </w:pPr>
            <w:r w:rsidRPr="00935552">
              <w:rPr>
                <w:rFonts w:ascii="Times New Roman" w:eastAsia="標楷體" w:hAnsi="Times New Roman" w:cs="Times New Roman"/>
                <w:b/>
                <w:bCs/>
                <w:sz w:val="28"/>
                <w:szCs w:val="24"/>
              </w:rPr>
              <w:t>總</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分</w:t>
            </w:r>
          </w:p>
        </w:tc>
        <w:tc>
          <w:tcPr>
            <w:tcW w:w="5793" w:type="dxa"/>
            <w:gridSpan w:val="6"/>
            <w:tcBorders>
              <w:bottom w:val="double" w:sz="4" w:space="0" w:color="auto"/>
            </w:tcBorders>
            <w:vAlign w:val="center"/>
          </w:tcPr>
          <w:p w14:paraId="4425834E" w14:textId="77777777" w:rsidR="00C950F1" w:rsidRPr="00935552" w:rsidRDefault="00EA0765">
            <w:pPr>
              <w:snapToGrid w:val="0"/>
              <w:ind w:rightChars="61" w:right="146"/>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 xml:space="preserve">             </w:t>
            </w:r>
            <w:r w:rsidRPr="00935552">
              <w:rPr>
                <w:rFonts w:ascii="Times New Roman" w:eastAsia="標楷體" w:hAnsi="Times New Roman" w:cs="Times New Roman"/>
                <w:b/>
                <w:bCs/>
                <w:szCs w:val="24"/>
              </w:rPr>
              <w:t>分</w:t>
            </w:r>
          </w:p>
        </w:tc>
      </w:tr>
      <w:tr w:rsidR="00935552" w:rsidRPr="00935552" w14:paraId="43DCB296" w14:textId="77777777">
        <w:trPr>
          <w:cantSplit/>
          <w:trHeight w:val="506"/>
          <w:jc w:val="center"/>
        </w:trPr>
        <w:tc>
          <w:tcPr>
            <w:tcW w:w="4662" w:type="dxa"/>
            <w:vAlign w:val="center"/>
          </w:tcPr>
          <w:p w14:paraId="09EEF2A4" w14:textId="77777777" w:rsidR="00C950F1" w:rsidRPr="00935552" w:rsidRDefault="00EA0765">
            <w:pPr>
              <w:spacing w:afterLines="50" w:after="120" w:line="500" w:lineRule="exact"/>
              <w:ind w:left="959" w:hangingChars="342" w:hanging="959"/>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日</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期</w:t>
            </w:r>
          </w:p>
        </w:tc>
        <w:tc>
          <w:tcPr>
            <w:tcW w:w="5793" w:type="dxa"/>
            <w:gridSpan w:val="6"/>
          </w:tcPr>
          <w:p w14:paraId="2EDF340D"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r w:rsidRPr="00935552">
              <w:rPr>
                <w:rFonts w:ascii="Times New Roman" w:eastAsia="標楷體" w:hAnsi="Times New Roman" w:cs="Times New Roman"/>
                <w:szCs w:val="24"/>
              </w:rPr>
              <w:t>年</w:t>
            </w:r>
            <w:r w:rsidRPr="00935552">
              <w:rPr>
                <w:rFonts w:ascii="Times New Roman" w:eastAsia="標楷體" w:hAnsi="Times New Roman" w:cs="Times New Roman"/>
                <w:szCs w:val="24"/>
              </w:rPr>
              <w:t xml:space="preserve">     </w:t>
            </w:r>
            <w:r w:rsidRPr="00935552">
              <w:rPr>
                <w:rFonts w:ascii="Times New Roman" w:eastAsia="標楷體" w:hAnsi="Times New Roman" w:cs="Times New Roman"/>
                <w:szCs w:val="24"/>
              </w:rPr>
              <w:t>月</w:t>
            </w:r>
            <w:r w:rsidRPr="00935552">
              <w:rPr>
                <w:rFonts w:ascii="Times New Roman" w:eastAsia="標楷體" w:hAnsi="Times New Roman" w:cs="Times New Roman"/>
                <w:szCs w:val="24"/>
              </w:rPr>
              <w:t xml:space="preserve">    </w:t>
            </w:r>
            <w:r w:rsidRPr="00935552">
              <w:rPr>
                <w:rFonts w:ascii="Times New Roman" w:eastAsia="標楷體" w:hAnsi="Times New Roman" w:cs="Times New Roman"/>
                <w:szCs w:val="24"/>
              </w:rPr>
              <w:t>日</w:t>
            </w:r>
          </w:p>
        </w:tc>
      </w:tr>
    </w:tbl>
    <w:p w14:paraId="04BBF27F" w14:textId="77777777" w:rsidR="00C950F1" w:rsidRPr="00935552" w:rsidRDefault="00EA0765">
      <w:pPr>
        <w:spacing w:line="280" w:lineRule="exact"/>
        <w:ind w:rightChars="-286" w:right="-686"/>
        <w:rPr>
          <w:rFonts w:ascii="Times New Roman" w:eastAsia="標楷體" w:hAnsi="Times New Roman" w:cs="Times New Roman"/>
          <w:szCs w:val="24"/>
        </w:rPr>
      </w:pPr>
      <w:r w:rsidRPr="00935552">
        <w:rPr>
          <w:rFonts w:ascii="Times New Roman" w:eastAsia="標楷體" w:hAnsi="Times New Roman" w:cs="Times New Roman"/>
          <w:szCs w:val="24"/>
        </w:rPr>
        <w:t>備註：</w:t>
      </w:r>
    </w:p>
    <w:p w14:paraId="3952A8FC" w14:textId="77777777" w:rsidR="00C950F1" w:rsidRPr="00935552" w:rsidRDefault="00EA0765">
      <w:pPr>
        <w:numPr>
          <w:ilvl w:val="0"/>
          <w:numId w:val="38"/>
        </w:numPr>
        <w:spacing w:line="280" w:lineRule="exact"/>
        <w:ind w:left="465" w:rightChars="-296" w:right="-710" w:hanging="181"/>
        <w:rPr>
          <w:rFonts w:ascii="Times New Roman" w:eastAsia="標楷體" w:hAnsi="Times New Roman" w:cs="Times New Roman"/>
          <w:szCs w:val="24"/>
        </w:rPr>
      </w:pPr>
      <w:r w:rsidRPr="00935552">
        <w:rPr>
          <w:rFonts w:ascii="Times New Roman" w:eastAsia="標楷體" w:hAnsi="Times New Roman" w:cs="Times New Roman"/>
          <w:szCs w:val="24"/>
        </w:rPr>
        <w:t>機關依組織法令或上級機關之授權，負責辦理無隸屬關係之機關檔案管理輔導考核事項者，依「有所屬」之權重自評。</w:t>
      </w:r>
    </w:p>
    <w:p w14:paraId="3329A3E3" w14:textId="77777777" w:rsidR="00C950F1" w:rsidRPr="00935552" w:rsidRDefault="00EA0765">
      <w:pPr>
        <w:numPr>
          <w:ilvl w:val="0"/>
          <w:numId w:val="38"/>
        </w:numPr>
        <w:spacing w:line="280" w:lineRule="exact"/>
        <w:ind w:left="465" w:rightChars="-296" w:right="-710" w:hanging="181"/>
        <w:rPr>
          <w:rFonts w:ascii="Times New Roman" w:eastAsia="標楷體" w:hAnsi="Times New Roman" w:cs="Times New Roman"/>
          <w:szCs w:val="24"/>
        </w:rPr>
      </w:pPr>
      <w:r w:rsidRPr="00935552">
        <w:rPr>
          <w:rFonts w:ascii="Times New Roman" w:eastAsia="標楷體" w:hAnsi="Times New Roman" w:cs="Times New Roman"/>
          <w:szCs w:val="24"/>
        </w:rPr>
        <w:t>各評審類別配分加總後乘以權重即為各類別得分，加總後為總分。</w:t>
      </w:r>
    </w:p>
    <w:p w14:paraId="5F811B39" w14:textId="77777777" w:rsidR="00C950F1" w:rsidRPr="00935552" w:rsidRDefault="00EA0765">
      <w:pPr>
        <w:widowControl/>
        <w:rPr>
          <w:rFonts w:ascii="Times New Roman" w:eastAsia="標楷體" w:hAnsi="Times New Roman" w:cs="Times New Roman"/>
          <w:szCs w:val="24"/>
        </w:rPr>
      </w:pPr>
      <w:r w:rsidRPr="00935552">
        <w:rPr>
          <w:rFonts w:ascii="Times New Roman" w:eastAsia="標楷體" w:hAnsi="Times New Roman" w:cs="Times New Roman"/>
          <w:szCs w:val="24"/>
        </w:rPr>
        <w:br w:type="page"/>
      </w:r>
    </w:p>
    <w:p w14:paraId="76FE38CA" w14:textId="77777777" w:rsidR="00C950F1" w:rsidRPr="00935552" w:rsidRDefault="00EA0765">
      <w:pPr>
        <w:spacing w:line="280" w:lineRule="exact"/>
        <w:ind w:rightChars="-296" w:right="-710"/>
        <w:rPr>
          <w:rFonts w:ascii="Times New Roman" w:eastAsia="標楷體" w:hAnsi="Times New Roman" w:cs="Times New Roman"/>
          <w:szCs w:val="24"/>
        </w:rPr>
      </w:pP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2</w:t>
      </w:r>
      <w:r w:rsidRPr="00935552">
        <w:rPr>
          <w:rFonts w:ascii="Times New Roman" w:eastAsia="標楷體" w:hAnsi="Times New Roman" w:cs="Times New Roman"/>
          <w:b/>
          <w:bCs/>
          <w:sz w:val="32"/>
          <w:szCs w:val="24"/>
        </w:rPr>
        <w:t>、</w:t>
      </w:r>
      <w:r w:rsidRPr="00935552">
        <w:rPr>
          <w:rFonts w:ascii="Times New Roman" w:eastAsia="標楷體" w:hAnsi="Times New Roman" w:cs="Times New Roman"/>
          <w:b/>
          <w:bCs/>
          <w:sz w:val="32"/>
          <w:szCs w:val="24"/>
        </w:rPr>
        <w:t>11</w:t>
      </w:r>
      <w:r w:rsidR="00C321BD" w:rsidRPr="00935552">
        <w:rPr>
          <w:rFonts w:ascii="Times New Roman" w:eastAsia="標楷體" w:hAnsi="Times New Roman" w:cs="Times New Roman" w:hint="eastAsia"/>
          <w:b/>
          <w:bCs/>
          <w:sz w:val="32"/>
          <w:szCs w:val="24"/>
        </w:rPr>
        <w:t>5</w:t>
      </w:r>
      <w:r w:rsidRPr="00935552">
        <w:rPr>
          <w:rFonts w:ascii="Times New Roman" w:eastAsia="標楷體" w:hAnsi="Times New Roman" w:cs="Times New Roman"/>
          <w:b/>
          <w:bCs/>
          <w:sz w:val="32"/>
          <w:szCs w:val="24"/>
        </w:rPr>
        <w:t>年檔案管理績效報告格式</w:t>
      </w:r>
    </w:p>
    <w:p w14:paraId="11D58A7B" w14:textId="77777777" w:rsidR="00C950F1" w:rsidRPr="00935552" w:rsidRDefault="00EA0765">
      <w:pPr>
        <w:snapToGrid w:val="0"/>
        <w:jc w:val="center"/>
        <w:rPr>
          <w:rFonts w:ascii="Times New Roman" w:eastAsia="標楷體" w:hAnsi="Times New Roman" w:cs="Times New Roman"/>
          <w:szCs w:val="24"/>
        </w:rPr>
      </w:pPr>
      <w:r w:rsidRPr="00935552">
        <w:rPr>
          <w:rFonts w:ascii="Times New Roman" w:eastAsia="標楷體" w:hAnsi="Times New Roman" w:cs="Times New Roman"/>
          <w:noProof/>
          <w:szCs w:val="24"/>
        </w:rPr>
        <mc:AlternateContent>
          <mc:Choice Requires="wps">
            <w:drawing>
              <wp:anchor distT="0" distB="0" distL="114300" distR="114300" simplePos="0" relativeHeight="251651072" behindDoc="0" locked="0" layoutInCell="1" allowOverlap="1" wp14:anchorId="3248B5B4" wp14:editId="3EEFCA12">
                <wp:simplePos x="0" y="0"/>
                <wp:positionH relativeFrom="column">
                  <wp:posOffset>4543425</wp:posOffset>
                </wp:positionH>
                <wp:positionV relativeFrom="paragraph">
                  <wp:posOffset>-693420</wp:posOffset>
                </wp:positionV>
                <wp:extent cx="1150620" cy="449580"/>
                <wp:effectExtent l="9525" t="11430" r="11430" b="571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449580"/>
                        </a:xfrm>
                        <a:prstGeom prst="rect">
                          <a:avLst/>
                        </a:prstGeom>
                        <a:solidFill>
                          <a:srgbClr val="FFFFFF"/>
                        </a:solidFill>
                        <a:ln w="9525">
                          <a:solidFill>
                            <a:srgbClr val="0D0D0D"/>
                          </a:solidFill>
                          <a:miter lim="800000"/>
                          <a:headEnd/>
                          <a:tailEnd/>
                        </a:ln>
                      </wps:spPr>
                      <wps:txbx>
                        <w:txbxContent>
                          <w:p w14:paraId="0631B3FB" w14:textId="77777777" w:rsidR="00C950F1" w:rsidRDefault="00EA0765">
                            <w:pPr>
                              <w:spacing w:line="280" w:lineRule="exact"/>
                              <w:rPr>
                                <w:rFonts w:ascii="標楷體" w:eastAsia="標楷體" w:hAnsi="標楷體"/>
                                <w:color w:val="0D0D0D"/>
                              </w:rPr>
                            </w:pPr>
                            <w:r>
                              <w:rPr>
                                <w:rFonts w:ascii="標楷體" w:eastAsia="標楷體" w:hAnsi="標楷體" w:hint="eastAsia"/>
                                <w:color w:val="0D0D0D"/>
                              </w:rPr>
                              <w:t>本格式僅規範基本架構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8B5B4" id="文字方塊 3" o:spid="_x0000_s1029" type="#_x0000_t202" style="position:absolute;left:0;text-align:left;margin-left:357.75pt;margin-top:-54.6pt;width:90.6pt;height:3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" strokecolor="#0d0d0d">
                <v:textbox>
                  <w:txbxContent>
                    <w:p w14:paraId="0631B3FB" w14:textId="77777777" w:rsidR="00C950F1" w:rsidRDefault="00EA0765">
                      <w:pPr>
                        <w:spacing w:line="280" w:lineRule="exact"/>
                        <w:rPr>
                          <w:rFonts w:ascii="標楷體" w:eastAsia="標楷體" w:hAnsi="標楷體"/>
                          <w:color w:val="0D0D0D"/>
                        </w:rPr>
                      </w:pPr>
                      <w:r>
                        <w:rPr>
                          <w:rFonts w:ascii="標楷體" w:eastAsia="標楷體" w:hAnsi="標楷體" w:hint="eastAsia"/>
                          <w:color w:val="0D0D0D"/>
                        </w:rPr>
                        <w:t>本格式僅規範基本架構</w:t>
                      </w:r>
                    </w:p>
                  </w:txbxContent>
                </v:textbox>
              </v:shape>
            </w:pict>
          </mc:Fallback>
        </mc:AlternateContent>
      </w:r>
    </w:p>
    <w:p w14:paraId="482E5624" w14:textId="77777777" w:rsidR="00C950F1" w:rsidRPr="00935552" w:rsidRDefault="00EA0765">
      <w:pPr>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封面格式</w:t>
      </w:r>
      <w:r w:rsidRPr="00935552">
        <w:rPr>
          <w:rFonts w:ascii="Times New Roman" w:eastAsia="標楷體" w:hAnsi="Times New Roman" w:cs="Times New Roman"/>
          <w:sz w:val="28"/>
          <w:szCs w:val="24"/>
        </w:rPr>
        <w:t>)</w:t>
      </w:r>
    </w:p>
    <w:p w14:paraId="34AB8B87" w14:textId="77777777" w:rsidR="00C950F1" w:rsidRPr="00935552" w:rsidRDefault="00C950F1">
      <w:pPr>
        <w:ind w:firstLineChars="192" w:firstLine="461"/>
        <w:jc w:val="center"/>
        <w:rPr>
          <w:rFonts w:ascii="Times New Roman" w:eastAsia="標楷體" w:hAnsi="Times New Roman" w:cs="Times New Roman"/>
          <w:szCs w:val="24"/>
        </w:rPr>
      </w:pPr>
    </w:p>
    <w:p w14:paraId="34149BD3" w14:textId="77777777" w:rsidR="00C950F1" w:rsidRPr="00935552" w:rsidRDefault="00C950F1">
      <w:pPr>
        <w:jc w:val="center"/>
        <w:rPr>
          <w:rFonts w:ascii="Times New Roman" w:eastAsia="標楷體" w:hAnsi="Times New Roman" w:cs="Times New Roman"/>
          <w:sz w:val="52"/>
          <w:szCs w:val="24"/>
        </w:rPr>
      </w:pPr>
    </w:p>
    <w:p w14:paraId="15AAC911" w14:textId="77777777" w:rsidR="00C950F1" w:rsidRPr="00935552" w:rsidRDefault="00C950F1">
      <w:pPr>
        <w:jc w:val="center"/>
        <w:rPr>
          <w:rFonts w:ascii="Times New Roman" w:eastAsia="標楷體" w:hAnsi="Times New Roman" w:cs="Times New Roman"/>
          <w:sz w:val="52"/>
          <w:szCs w:val="24"/>
        </w:rPr>
      </w:pPr>
    </w:p>
    <w:p w14:paraId="53F05BBB" w14:textId="77777777" w:rsidR="00C950F1" w:rsidRPr="00935552" w:rsidRDefault="00C950F1">
      <w:pPr>
        <w:jc w:val="center"/>
        <w:rPr>
          <w:rFonts w:ascii="Times New Roman" w:eastAsia="標楷體" w:hAnsi="Times New Roman" w:cs="Times New Roman"/>
          <w:sz w:val="52"/>
          <w:szCs w:val="24"/>
        </w:rPr>
      </w:pPr>
    </w:p>
    <w:p w14:paraId="46FBE482" w14:textId="77777777" w:rsidR="00C950F1" w:rsidRPr="00935552" w:rsidRDefault="00EA0765">
      <w:pPr>
        <w:snapToGrid w:val="0"/>
        <w:jc w:val="center"/>
        <w:rPr>
          <w:rFonts w:ascii="Times New Roman" w:eastAsia="標楷體" w:hAnsi="Times New Roman" w:cs="Times New Roman"/>
          <w:sz w:val="60"/>
          <w:szCs w:val="60"/>
        </w:rPr>
      </w:pPr>
      <w:r w:rsidRPr="00935552">
        <w:rPr>
          <w:rFonts w:ascii="Times New Roman" w:eastAsia="標楷體" w:hAnsi="Times New Roman" w:cs="Times New Roman"/>
          <w:noProof/>
          <w:sz w:val="60"/>
          <w:szCs w:val="60"/>
        </w:rPr>
        <mc:AlternateContent>
          <mc:Choice Requires="wps">
            <w:drawing>
              <wp:anchor distT="0" distB="0" distL="114300" distR="114300" simplePos="0" relativeHeight="251650048" behindDoc="0" locked="0" layoutInCell="1" allowOverlap="1" wp14:anchorId="11CAD8D2" wp14:editId="7F8F7E5E">
                <wp:simplePos x="0" y="0"/>
                <wp:positionH relativeFrom="column">
                  <wp:posOffset>3804285</wp:posOffset>
                </wp:positionH>
                <wp:positionV relativeFrom="paragraph">
                  <wp:posOffset>72390</wp:posOffset>
                </wp:positionV>
                <wp:extent cx="2177415" cy="342900"/>
                <wp:effectExtent l="13335" t="5715" r="9525" b="1333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342900"/>
                        </a:xfrm>
                        <a:prstGeom prst="rect">
                          <a:avLst/>
                        </a:prstGeom>
                        <a:solidFill>
                          <a:srgbClr val="FFFFFF"/>
                        </a:solidFill>
                        <a:ln w="9525">
                          <a:solidFill>
                            <a:srgbClr val="FFFFFF"/>
                          </a:solidFill>
                          <a:miter lim="800000"/>
                          <a:headEnd/>
                          <a:tailEnd/>
                        </a:ln>
                      </wps:spPr>
                      <wps:txbx>
                        <w:txbxContent>
                          <w:p w14:paraId="10B0321A" w14:textId="77777777" w:rsidR="00C950F1" w:rsidRDefault="00EA0765">
                            <w:pPr>
                              <w:jc w:val="both"/>
                            </w:pPr>
                            <w:r>
                              <w:rPr>
                                <w:rFonts w:hint="eastAsia"/>
                              </w:rPr>
                              <w:t>---</w:t>
                            </w:r>
                            <w:r>
                              <w:rPr>
                                <w:rFonts w:hint="eastAsia"/>
                              </w:rPr>
                              <w:t>以機關</w:t>
                            </w:r>
                            <w:r>
                              <w:rPr>
                                <w:rFonts w:hint="eastAsia"/>
                                <w:color w:val="000000"/>
                              </w:rPr>
                              <w:t>印信或</w:t>
                            </w:r>
                            <w:r>
                              <w:rPr>
                                <w:rFonts w:hint="eastAsia"/>
                              </w:rPr>
                              <w:t>關防全稱為準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AD8D2" id="文字方塊 2" o:spid="_x0000_s1030" type="#_x0000_t202" style="position:absolute;left:0;text-align:left;margin-left:299.55pt;margin-top:5.7pt;width:171.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" strokecolor="white">
                <v:textbox>
                  <w:txbxContent>
                    <w:p w14:paraId="10B0321A" w14:textId="77777777" w:rsidR="00C950F1" w:rsidRDefault="00EA0765">
                      <w:pPr>
                        <w:jc w:val="both"/>
                      </w:pPr>
                      <w:r>
                        <w:rPr>
                          <w:rFonts w:hint="eastAsia"/>
                        </w:rPr>
                        <w:t>---</w:t>
                      </w:r>
                      <w:r>
                        <w:rPr>
                          <w:rFonts w:hint="eastAsia"/>
                        </w:rPr>
                        <w:t>以機關</w:t>
                      </w:r>
                      <w:r>
                        <w:rPr>
                          <w:rFonts w:hint="eastAsia"/>
                          <w:color w:val="000000"/>
                        </w:rPr>
                        <w:t>印信或</w:t>
                      </w:r>
                      <w:r>
                        <w:rPr>
                          <w:rFonts w:hint="eastAsia"/>
                        </w:rPr>
                        <w:t>關防全稱為準</w:t>
                      </w:r>
                    </w:p>
                  </w:txbxContent>
                </v:textbox>
              </v:shape>
            </w:pict>
          </mc:Fallback>
        </mc:AlternateContent>
      </w:r>
      <w:r w:rsidRPr="00935552">
        <w:rPr>
          <w:rFonts w:ascii="Times New Roman" w:eastAsia="標楷體" w:hAnsi="Times New Roman" w:cs="Times New Roman"/>
          <w:sz w:val="60"/>
          <w:szCs w:val="60"/>
        </w:rPr>
        <w:t>(</w:t>
      </w:r>
      <w:r w:rsidRPr="00935552">
        <w:rPr>
          <w:rFonts w:ascii="Times New Roman" w:eastAsia="標楷體" w:hAnsi="Times New Roman" w:cs="Times New Roman"/>
          <w:sz w:val="60"/>
          <w:szCs w:val="60"/>
        </w:rPr>
        <w:t>機關全銜</w:t>
      </w:r>
      <w:r w:rsidRPr="00935552">
        <w:rPr>
          <w:rFonts w:ascii="Times New Roman" w:eastAsia="標楷體" w:hAnsi="Times New Roman" w:cs="Times New Roman"/>
          <w:sz w:val="60"/>
          <w:szCs w:val="60"/>
        </w:rPr>
        <w:t>)</w:t>
      </w:r>
    </w:p>
    <w:p w14:paraId="487A2552" w14:textId="77777777" w:rsidR="00C950F1" w:rsidRPr="00935552" w:rsidRDefault="00EA0765">
      <w:pPr>
        <w:snapToGrid w:val="0"/>
        <w:jc w:val="center"/>
        <w:rPr>
          <w:rFonts w:ascii="Times New Roman" w:eastAsia="標楷體" w:hAnsi="Times New Roman" w:cs="Times New Roman"/>
          <w:sz w:val="60"/>
          <w:szCs w:val="24"/>
        </w:rPr>
      </w:pPr>
      <w:r w:rsidRPr="00935552">
        <w:rPr>
          <w:rFonts w:ascii="Times New Roman" w:eastAsia="標楷體" w:hAnsi="Times New Roman" w:cs="Times New Roman"/>
          <w:sz w:val="60"/>
          <w:szCs w:val="24"/>
        </w:rPr>
        <w:t>11</w:t>
      </w:r>
      <w:r w:rsidR="00C321BD" w:rsidRPr="00935552">
        <w:rPr>
          <w:rFonts w:ascii="Times New Roman" w:eastAsia="標楷體" w:hAnsi="Times New Roman" w:cs="Times New Roman" w:hint="eastAsia"/>
          <w:sz w:val="60"/>
          <w:szCs w:val="24"/>
        </w:rPr>
        <w:t>5</w:t>
      </w:r>
      <w:r w:rsidRPr="00935552">
        <w:rPr>
          <w:rFonts w:ascii="Times New Roman" w:eastAsia="標楷體" w:hAnsi="Times New Roman" w:cs="Times New Roman"/>
          <w:sz w:val="60"/>
          <w:szCs w:val="24"/>
        </w:rPr>
        <w:t>年檔案管理績效報告</w:t>
      </w:r>
    </w:p>
    <w:p w14:paraId="10F68951" w14:textId="77777777" w:rsidR="00C950F1" w:rsidRPr="00935552" w:rsidRDefault="00EA0765">
      <w:pPr>
        <w:snapToGrid w:val="0"/>
        <w:jc w:val="center"/>
        <w:rPr>
          <w:rFonts w:ascii="Times New Roman" w:eastAsia="標楷體" w:hAnsi="Times New Roman" w:cs="Times New Roman"/>
          <w:szCs w:val="24"/>
        </w:rPr>
      </w:pP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號字標楷體，粗黑，置中</w:t>
      </w:r>
      <w:r w:rsidRPr="00935552">
        <w:rPr>
          <w:rFonts w:ascii="Times New Roman" w:eastAsia="標楷體" w:hAnsi="Times New Roman" w:cs="Times New Roman"/>
          <w:szCs w:val="24"/>
        </w:rPr>
        <w:t>)</w:t>
      </w:r>
    </w:p>
    <w:p w14:paraId="5CFEA9B0" w14:textId="77777777" w:rsidR="00C950F1" w:rsidRPr="00935552" w:rsidRDefault="00C950F1">
      <w:pPr>
        <w:jc w:val="center"/>
        <w:rPr>
          <w:rFonts w:ascii="Times New Roman" w:eastAsia="標楷體" w:hAnsi="Times New Roman" w:cs="Times New Roman"/>
          <w:sz w:val="28"/>
          <w:szCs w:val="24"/>
        </w:rPr>
      </w:pPr>
    </w:p>
    <w:p w14:paraId="30C0A6CC" w14:textId="77777777" w:rsidR="00C950F1" w:rsidRPr="00935552" w:rsidRDefault="00C950F1">
      <w:pPr>
        <w:jc w:val="center"/>
        <w:rPr>
          <w:rFonts w:ascii="Times New Roman" w:eastAsia="標楷體" w:hAnsi="Times New Roman" w:cs="Times New Roman"/>
          <w:sz w:val="28"/>
          <w:szCs w:val="24"/>
        </w:rPr>
      </w:pPr>
    </w:p>
    <w:p w14:paraId="69CB9C20" w14:textId="77777777" w:rsidR="00C950F1" w:rsidRPr="00935552" w:rsidRDefault="00C950F1">
      <w:pPr>
        <w:jc w:val="center"/>
        <w:rPr>
          <w:rFonts w:ascii="Times New Roman" w:eastAsia="標楷體" w:hAnsi="Times New Roman" w:cs="Times New Roman"/>
          <w:sz w:val="28"/>
          <w:szCs w:val="24"/>
        </w:rPr>
      </w:pPr>
    </w:p>
    <w:p w14:paraId="4331646C" w14:textId="77777777" w:rsidR="00C950F1" w:rsidRPr="00935552" w:rsidRDefault="00C950F1">
      <w:pPr>
        <w:jc w:val="center"/>
        <w:rPr>
          <w:rFonts w:ascii="Times New Roman" w:eastAsia="標楷體" w:hAnsi="Times New Roman" w:cs="Times New Roman"/>
          <w:sz w:val="28"/>
          <w:szCs w:val="24"/>
        </w:rPr>
      </w:pPr>
    </w:p>
    <w:p w14:paraId="58E6532F" w14:textId="77777777" w:rsidR="00C950F1" w:rsidRPr="00935552" w:rsidRDefault="00C950F1">
      <w:pPr>
        <w:jc w:val="center"/>
        <w:rPr>
          <w:rFonts w:ascii="Times New Roman" w:eastAsia="標楷體" w:hAnsi="Times New Roman" w:cs="Times New Roman"/>
          <w:sz w:val="28"/>
          <w:szCs w:val="24"/>
        </w:rPr>
      </w:pPr>
    </w:p>
    <w:p w14:paraId="171204A6" w14:textId="77777777" w:rsidR="00C950F1" w:rsidRPr="00935552" w:rsidRDefault="00C950F1">
      <w:pPr>
        <w:jc w:val="center"/>
        <w:rPr>
          <w:rFonts w:ascii="Times New Roman" w:eastAsia="標楷體" w:hAnsi="Times New Roman" w:cs="Times New Roman"/>
          <w:sz w:val="28"/>
          <w:szCs w:val="24"/>
        </w:rPr>
      </w:pPr>
    </w:p>
    <w:p w14:paraId="29490E3A" w14:textId="77777777" w:rsidR="00C950F1" w:rsidRPr="00935552" w:rsidRDefault="00C950F1">
      <w:pPr>
        <w:jc w:val="both"/>
        <w:rPr>
          <w:rFonts w:ascii="Times New Roman" w:eastAsia="標楷體" w:hAnsi="Times New Roman" w:cs="Times New Roman"/>
          <w:sz w:val="40"/>
          <w:szCs w:val="24"/>
        </w:rPr>
      </w:pPr>
    </w:p>
    <w:p w14:paraId="72B38A34" w14:textId="77777777" w:rsidR="00C950F1" w:rsidRPr="00935552" w:rsidRDefault="00C950F1">
      <w:pPr>
        <w:jc w:val="both"/>
        <w:rPr>
          <w:rFonts w:ascii="Times New Roman" w:eastAsia="標楷體" w:hAnsi="Times New Roman" w:cs="Times New Roman"/>
          <w:sz w:val="40"/>
          <w:szCs w:val="24"/>
        </w:rPr>
      </w:pPr>
    </w:p>
    <w:p w14:paraId="6CC9E380" w14:textId="77777777" w:rsidR="00C950F1" w:rsidRPr="00935552" w:rsidRDefault="00C950F1">
      <w:pPr>
        <w:jc w:val="both"/>
        <w:rPr>
          <w:rFonts w:ascii="Times New Roman" w:eastAsia="標楷體" w:hAnsi="Times New Roman" w:cs="Times New Roman"/>
          <w:sz w:val="40"/>
          <w:szCs w:val="24"/>
        </w:rPr>
      </w:pPr>
    </w:p>
    <w:p w14:paraId="18299406" w14:textId="77777777" w:rsidR="00C950F1" w:rsidRPr="00935552" w:rsidRDefault="00C950F1">
      <w:pPr>
        <w:jc w:val="both"/>
        <w:rPr>
          <w:rFonts w:ascii="Times New Roman" w:eastAsia="標楷體" w:hAnsi="Times New Roman" w:cs="Times New Roman"/>
          <w:sz w:val="40"/>
          <w:szCs w:val="24"/>
        </w:rPr>
      </w:pPr>
    </w:p>
    <w:p w14:paraId="0E205AA9" w14:textId="77777777" w:rsidR="00C950F1" w:rsidRPr="00935552" w:rsidRDefault="00C950F1">
      <w:pPr>
        <w:jc w:val="both"/>
        <w:rPr>
          <w:rFonts w:ascii="Times New Roman" w:eastAsia="標楷體" w:hAnsi="Times New Roman" w:cs="Times New Roman"/>
          <w:sz w:val="40"/>
          <w:szCs w:val="24"/>
        </w:rPr>
      </w:pPr>
    </w:p>
    <w:p w14:paraId="0A42CCE1" w14:textId="77777777" w:rsidR="00C950F1" w:rsidRPr="00935552" w:rsidRDefault="00C950F1">
      <w:pPr>
        <w:jc w:val="both"/>
        <w:rPr>
          <w:rFonts w:ascii="Times New Roman" w:eastAsia="標楷體" w:hAnsi="Times New Roman" w:cs="Times New Roman"/>
          <w:sz w:val="40"/>
          <w:szCs w:val="24"/>
        </w:rPr>
      </w:pPr>
    </w:p>
    <w:p w14:paraId="3FBA9227" w14:textId="77777777" w:rsidR="00C950F1" w:rsidRPr="00935552" w:rsidRDefault="00EA0765">
      <w:pPr>
        <w:jc w:val="center"/>
        <w:rPr>
          <w:rFonts w:ascii="Times New Roman" w:eastAsia="標楷體" w:hAnsi="Times New Roman" w:cs="Times New Roman"/>
          <w:sz w:val="36"/>
          <w:szCs w:val="24"/>
        </w:rPr>
      </w:pPr>
      <w:r w:rsidRPr="00935552">
        <w:rPr>
          <w:rFonts w:ascii="Times New Roman" w:eastAsia="標楷體" w:hAnsi="Times New Roman" w:cs="Times New Roman"/>
          <w:sz w:val="36"/>
          <w:szCs w:val="24"/>
        </w:rPr>
        <w:t>中華民國</w:t>
      </w:r>
      <w:r w:rsidRPr="00935552">
        <w:rPr>
          <w:rFonts w:ascii="Times New Roman" w:eastAsia="標楷體" w:hAnsi="Times New Roman" w:cs="Times New Roman"/>
          <w:sz w:val="36"/>
          <w:szCs w:val="24"/>
        </w:rPr>
        <w:t>○○</w:t>
      </w:r>
      <w:r w:rsidRPr="00935552">
        <w:rPr>
          <w:rFonts w:ascii="Times New Roman" w:eastAsia="標楷體" w:hAnsi="Times New Roman" w:cs="Times New Roman"/>
          <w:sz w:val="36"/>
          <w:szCs w:val="24"/>
        </w:rPr>
        <w:t>年</w:t>
      </w:r>
      <w:r w:rsidRPr="00935552">
        <w:rPr>
          <w:rFonts w:ascii="Times New Roman" w:eastAsia="標楷體" w:hAnsi="Times New Roman" w:cs="Times New Roman"/>
          <w:sz w:val="36"/>
          <w:szCs w:val="24"/>
        </w:rPr>
        <w:t>○○</w:t>
      </w:r>
      <w:r w:rsidRPr="00935552">
        <w:rPr>
          <w:rFonts w:ascii="Times New Roman" w:eastAsia="標楷體" w:hAnsi="Times New Roman" w:cs="Times New Roman"/>
          <w:sz w:val="36"/>
          <w:szCs w:val="24"/>
        </w:rPr>
        <w:t>月</w:t>
      </w:r>
    </w:p>
    <w:p w14:paraId="7385C7C5" w14:textId="77777777" w:rsidR="00C950F1" w:rsidRPr="00935552" w:rsidRDefault="00EA0765">
      <w:pPr>
        <w:jc w:val="center"/>
        <w:rPr>
          <w:rFonts w:ascii="Times New Roman" w:eastAsia="標楷體" w:hAnsi="Times New Roman" w:cs="Times New Roman"/>
          <w:sz w:val="28"/>
          <w:szCs w:val="24"/>
        </w:rPr>
      </w:pPr>
      <w:r w:rsidRPr="00935552">
        <w:rPr>
          <w:rFonts w:ascii="Times New Roman" w:eastAsia="標楷體" w:hAnsi="Times New Roman" w:cs="Times New Roman"/>
          <w:szCs w:val="24"/>
        </w:rPr>
        <w:t>(18</w:t>
      </w:r>
      <w:r w:rsidRPr="00935552">
        <w:rPr>
          <w:rFonts w:ascii="Times New Roman" w:eastAsia="標楷體" w:hAnsi="Times New Roman" w:cs="Times New Roman"/>
          <w:szCs w:val="24"/>
        </w:rPr>
        <w:t>號字標楷體，置中</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br w:type="page"/>
      </w:r>
      <w:r w:rsidRPr="00935552">
        <w:rPr>
          <w:rFonts w:ascii="Times New Roman" w:eastAsia="標楷體" w:hAnsi="Times New Roman" w:cs="Times New Roman"/>
          <w:sz w:val="28"/>
          <w:szCs w:val="24"/>
        </w:rPr>
        <w:lastRenderedPageBreak/>
        <w:t>(</w:t>
      </w:r>
      <w:r w:rsidRPr="00935552">
        <w:rPr>
          <w:rFonts w:ascii="Times New Roman" w:eastAsia="標楷體" w:hAnsi="Times New Roman" w:cs="Times New Roman"/>
          <w:sz w:val="28"/>
          <w:szCs w:val="24"/>
        </w:rPr>
        <w:t>內文格式</w:t>
      </w:r>
      <w:r w:rsidRPr="00935552">
        <w:rPr>
          <w:rFonts w:ascii="Times New Roman" w:eastAsia="標楷體" w:hAnsi="Times New Roman" w:cs="Times New Roman"/>
          <w:sz w:val="28"/>
          <w:szCs w:val="24"/>
        </w:rPr>
        <w:t>)</w:t>
      </w:r>
    </w:p>
    <w:p w14:paraId="6E4DB617" w14:textId="77777777" w:rsidR="00C950F1" w:rsidRPr="00935552" w:rsidRDefault="00EA0765">
      <w:pPr>
        <w:snapToGrid w:val="0"/>
        <w:jc w:val="center"/>
        <w:rPr>
          <w:rFonts w:ascii="Times New Roman" w:eastAsia="標楷體" w:hAnsi="Times New Roman" w:cs="Times New Roman"/>
          <w:sz w:val="28"/>
          <w:szCs w:val="24"/>
        </w:rPr>
      </w:pPr>
      <w:r w:rsidRPr="00935552">
        <w:rPr>
          <w:rFonts w:ascii="Times New Roman" w:eastAsia="標楷體" w:hAnsi="Times New Roman" w:cs="Times New Roman"/>
          <w:sz w:val="48"/>
          <w:szCs w:val="24"/>
        </w:rPr>
        <w:t>(</w:t>
      </w:r>
      <w:r w:rsidRPr="00935552">
        <w:rPr>
          <w:rFonts w:ascii="Times New Roman" w:eastAsia="標楷體" w:hAnsi="Times New Roman" w:cs="Times New Roman"/>
          <w:b/>
          <w:sz w:val="48"/>
          <w:szCs w:val="24"/>
        </w:rPr>
        <w:t>機關全銜</w:t>
      </w:r>
      <w:r w:rsidRPr="00935552">
        <w:rPr>
          <w:rFonts w:ascii="Times New Roman" w:eastAsia="標楷體" w:hAnsi="Times New Roman" w:cs="Times New Roman"/>
          <w:sz w:val="48"/>
          <w:szCs w:val="24"/>
        </w:rPr>
        <w:t>)</w:t>
      </w:r>
      <w:r w:rsidRPr="00935552">
        <w:rPr>
          <w:rFonts w:ascii="Times New Roman" w:eastAsia="標楷體" w:hAnsi="Times New Roman" w:cs="Times New Roman"/>
          <w:sz w:val="28"/>
          <w:szCs w:val="24"/>
        </w:rPr>
        <w:t xml:space="preserve"> </w:t>
      </w:r>
    </w:p>
    <w:p w14:paraId="364F955B" w14:textId="77777777" w:rsidR="00C950F1" w:rsidRPr="00935552" w:rsidRDefault="00EA0765">
      <w:pPr>
        <w:snapToGrid w:val="0"/>
        <w:jc w:val="center"/>
        <w:rPr>
          <w:rFonts w:ascii="Times New Roman" w:eastAsia="標楷體" w:hAnsi="Times New Roman" w:cs="Times New Roman"/>
          <w:sz w:val="48"/>
          <w:szCs w:val="24"/>
        </w:rPr>
      </w:pPr>
      <w:r w:rsidRPr="00935552">
        <w:rPr>
          <w:rFonts w:ascii="Times New Roman" w:eastAsia="標楷體" w:hAnsi="Times New Roman" w:cs="Times New Roman"/>
          <w:sz w:val="28"/>
          <w:szCs w:val="24"/>
        </w:rPr>
        <w:t>(24</w:t>
      </w:r>
      <w:r w:rsidRPr="00935552">
        <w:rPr>
          <w:rFonts w:ascii="Times New Roman" w:eastAsia="標楷體" w:hAnsi="Times New Roman" w:cs="Times New Roman"/>
          <w:sz w:val="28"/>
          <w:szCs w:val="24"/>
        </w:rPr>
        <w:t>號字標楷體、粗黑、置中</w:t>
      </w:r>
      <w:r w:rsidRPr="00935552">
        <w:rPr>
          <w:rFonts w:ascii="Times New Roman" w:eastAsia="標楷體" w:hAnsi="Times New Roman" w:cs="Times New Roman"/>
          <w:sz w:val="28"/>
          <w:szCs w:val="24"/>
        </w:rPr>
        <w:t>)</w:t>
      </w:r>
    </w:p>
    <w:p w14:paraId="2621876C" w14:textId="77777777" w:rsidR="00C950F1" w:rsidRPr="00935552" w:rsidRDefault="00EA0765">
      <w:pPr>
        <w:tabs>
          <w:tab w:val="left" w:pos="0"/>
        </w:tabs>
        <w:snapToGrid w:val="0"/>
        <w:jc w:val="center"/>
        <w:rPr>
          <w:rFonts w:ascii="Times New Roman" w:eastAsia="標楷體" w:hAnsi="Times New Roman" w:cs="Times New Roman"/>
          <w:sz w:val="40"/>
          <w:szCs w:val="24"/>
        </w:rPr>
      </w:pPr>
      <w:r w:rsidRPr="00935552">
        <w:rPr>
          <w:rFonts w:ascii="Times New Roman" w:eastAsia="標楷體" w:hAnsi="Times New Roman" w:cs="Times New Roman"/>
          <w:sz w:val="40"/>
          <w:szCs w:val="24"/>
        </w:rPr>
        <w:t>11</w:t>
      </w:r>
      <w:r w:rsidR="00C321BD" w:rsidRPr="00935552">
        <w:rPr>
          <w:rFonts w:ascii="Times New Roman" w:eastAsia="標楷體" w:hAnsi="Times New Roman" w:cs="Times New Roman" w:hint="eastAsia"/>
          <w:sz w:val="40"/>
          <w:szCs w:val="24"/>
        </w:rPr>
        <w:t>5</w:t>
      </w:r>
      <w:r w:rsidRPr="00935552">
        <w:rPr>
          <w:rFonts w:ascii="Times New Roman" w:eastAsia="標楷體" w:hAnsi="Times New Roman" w:cs="Times New Roman"/>
          <w:sz w:val="40"/>
          <w:szCs w:val="24"/>
        </w:rPr>
        <w:t>年檔案管理績效報告</w:t>
      </w:r>
    </w:p>
    <w:p w14:paraId="6F54F906" w14:textId="77777777" w:rsidR="00C950F1" w:rsidRPr="00935552" w:rsidRDefault="00EA0765">
      <w:pPr>
        <w:tabs>
          <w:tab w:val="left" w:pos="0"/>
        </w:tabs>
        <w:snapToGrid w:val="0"/>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(20</w:t>
      </w:r>
      <w:r w:rsidRPr="00935552">
        <w:rPr>
          <w:rFonts w:ascii="Times New Roman" w:eastAsia="標楷體" w:hAnsi="Times New Roman" w:cs="Times New Roman"/>
          <w:sz w:val="28"/>
          <w:szCs w:val="24"/>
        </w:rPr>
        <w:t>號字標楷體、置中</w:t>
      </w:r>
      <w:r w:rsidRPr="00935552">
        <w:rPr>
          <w:rFonts w:ascii="Times New Roman" w:eastAsia="標楷體" w:hAnsi="Times New Roman" w:cs="Times New Roman"/>
          <w:sz w:val="28"/>
          <w:szCs w:val="24"/>
        </w:rPr>
        <w:t>)</w:t>
      </w:r>
    </w:p>
    <w:p w14:paraId="29E23D43" w14:textId="77777777" w:rsidR="00C950F1" w:rsidRPr="00935552" w:rsidRDefault="00EA0765">
      <w:pPr>
        <w:tabs>
          <w:tab w:val="left" w:pos="0"/>
        </w:tabs>
        <w:snapToGrid w:val="0"/>
        <w:jc w:val="center"/>
        <w:rPr>
          <w:rFonts w:ascii="Times New Roman" w:eastAsia="標楷體" w:hAnsi="Times New Roman" w:cs="Times New Roman"/>
          <w:spacing w:val="-6"/>
          <w:szCs w:val="24"/>
        </w:rPr>
      </w:pPr>
      <w:r w:rsidRPr="00935552">
        <w:rPr>
          <w:rFonts w:ascii="Times New Roman" w:eastAsia="標楷體" w:hAnsi="Times New Roman" w:cs="Times New Roman"/>
          <w:spacing w:val="-6"/>
          <w:szCs w:val="24"/>
        </w:rPr>
        <w:t>(</w:t>
      </w:r>
      <w:r w:rsidRPr="00935552">
        <w:rPr>
          <w:rFonts w:ascii="Times New Roman" w:eastAsia="標楷體" w:hAnsi="Times New Roman" w:cs="Times New Roman"/>
          <w:spacing w:val="-6"/>
          <w:szCs w:val="24"/>
        </w:rPr>
        <w:t>以下標題皆採</w:t>
      </w:r>
      <w:r w:rsidRPr="00935552">
        <w:rPr>
          <w:rFonts w:ascii="Times New Roman" w:eastAsia="標楷體" w:hAnsi="Times New Roman" w:cs="Times New Roman"/>
          <w:spacing w:val="-6"/>
          <w:szCs w:val="24"/>
        </w:rPr>
        <w:t>18</w:t>
      </w:r>
      <w:r w:rsidRPr="00935552">
        <w:rPr>
          <w:rFonts w:ascii="Times New Roman" w:eastAsia="標楷體" w:hAnsi="Times New Roman" w:cs="Times New Roman"/>
          <w:spacing w:val="-6"/>
          <w:szCs w:val="24"/>
        </w:rPr>
        <w:t>號字標楷體、與前段距離</w:t>
      </w:r>
      <w:r w:rsidRPr="00935552">
        <w:rPr>
          <w:rFonts w:ascii="Times New Roman" w:eastAsia="標楷體" w:hAnsi="Times New Roman" w:cs="Times New Roman"/>
          <w:spacing w:val="-6"/>
          <w:szCs w:val="24"/>
        </w:rPr>
        <w:t>0.5</w:t>
      </w:r>
      <w:r w:rsidRPr="00935552">
        <w:rPr>
          <w:rFonts w:ascii="Times New Roman" w:eastAsia="標楷體" w:hAnsi="Times New Roman" w:cs="Times New Roman"/>
          <w:spacing w:val="-6"/>
          <w:szCs w:val="24"/>
        </w:rPr>
        <w:t>行；內文用</w:t>
      </w:r>
      <w:r w:rsidRPr="00935552">
        <w:rPr>
          <w:rFonts w:ascii="Times New Roman" w:eastAsia="標楷體" w:hAnsi="Times New Roman" w:cs="Times New Roman"/>
          <w:spacing w:val="-6"/>
          <w:szCs w:val="24"/>
        </w:rPr>
        <w:t>16</w:t>
      </w:r>
      <w:r w:rsidRPr="00935552">
        <w:rPr>
          <w:rFonts w:ascii="Times New Roman" w:eastAsia="標楷體" w:hAnsi="Times New Roman" w:cs="Times New Roman"/>
          <w:spacing w:val="-6"/>
          <w:szCs w:val="24"/>
        </w:rPr>
        <w:t>號字標楷體；行距</w:t>
      </w:r>
      <w:r w:rsidRPr="00935552">
        <w:rPr>
          <w:rFonts w:ascii="Times New Roman" w:eastAsia="標楷體" w:hAnsi="Times New Roman" w:cs="Times New Roman"/>
          <w:spacing w:val="-6"/>
          <w:szCs w:val="24"/>
        </w:rPr>
        <w:t>28</w:t>
      </w:r>
      <w:r w:rsidRPr="00935552">
        <w:rPr>
          <w:rFonts w:ascii="Times New Roman" w:eastAsia="標楷體" w:hAnsi="Times New Roman" w:cs="Times New Roman"/>
          <w:spacing w:val="-6"/>
          <w:szCs w:val="24"/>
        </w:rPr>
        <w:t>點</w:t>
      </w:r>
      <w:r w:rsidRPr="00935552">
        <w:rPr>
          <w:rFonts w:ascii="Times New Roman" w:eastAsia="標楷體" w:hAnsi="Times New Roman" w:cs="Times New Roman"/>
          <w:spacing w:val="-6"/>
          <w:szCs w:val="24"/>
        </w:rPr>
        <w:t>±4</w:t>
      </w:r>
      <w:r w:rsidRPr="00935552">
        <w:rPr>
          <w:rFonts w:ascii="Times New Roman" w:eastAsia="標楷體" w:hAnsi="Times New Roman" w:cs="Times New Roman"/>
          <w:spacing w:val="-6"/>
          <w:szCs w:val="24"/>
        </w:rPr>
        <w:t>點</w:t>
      </w:r>
      <w:r w:rsidRPr="00935552">
        <w:rPr>
          <w:rFonts w:ascii="Times New Roman" w:eastAsia="標楷體" w:hAnsi="Times New Roman" w:cs="Times New Roman"/>
          <w:spacing w:val="-6"/>
          <w:szCs w:val="24"/>
        </w:rPr>
        <w:t>)</w:t>
      </w:r>
    </w:p>
    <w:p w14:paraId="67550456" w14:textId="77777777" w:rsidR="00C950F1" w:rsidRPr="00935552" w:rsidRDefault="00EA0765">
      <w:pPr>
        <w:numPr>
          <w:ilvl w:val="0"/>
          <w:numId w:val="1"/>
        </w:numPr>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基本資料</w:t>
      </w:r>
    </w:p>
    <w:tbl>
      <w:tblPr>
        <w:tblW w:w="981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1886"/>
        <w:gridCol w:w="2480"/>
        <w:gridCol w:w="900"/>
        <w:gridCol w:w="2573"/>
      </w:tblGrid>
      <w:tr w:rsidR="00935552" w:rsidRPr="00935552" w14:paraId="232C1F84" w14:textId="77777777">
        <w:trPr>
          <w:cantSplit/>
        </w:trPr>
        <w:tc>
          <w:tcPr>
            <w:tcW w:w="1980" w:type="dxa"/>
          </w:tcPr>
          <w:p w14:paraId="43943EA5"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機關首長</w:t>
            </w:r>
          </w:p>
        </w:tc>
        <w:tc>
          <w:tcPr>
            <w:tcW w:w="1886" w:type="dxa"/>
          </w:tcPr>
          <w:p w14:paraId="29340CE5"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姓名</w:t>
            </w:r>
          </w:p>
        </w:tc>
        <w:tc>
          <w:tcPr>
            <w:tcW w:w="2480" w:type="dxa"/>
          </w:tcPr>
          <w:p w14:paraId="4CDF7592" w14:textId="77777777" w:rsidR="00C950F1" w:rsidRPr="00935552" w:rsidRDefault="00C950F1">
            <w:pPr>
              <w:spacing w:line="500" w:lineRule="exact"/>
              <w:rPr>
                <w:rFonts w:ascii="Times New Roman" w:eastAsia="標楷體" w:hAnsi="Times New Roman" w:cs="Times New Roman"/>
                <w:sz w:val="28"/>
                <w:szCs w:val="24"/>
              </w:rPr>
            </w:pPr>
          </w:p>
        </w:tc>
        <w:tc>
          <w:tcPr>
            <w:tcW w:w="900" w:type="dxa"/>
          </w:tcPr>
          <w:p w14:paraId="33AE4DB6" w14:textId="77777777" w:rsidR="00C950F1" w:rsidRPr="00935552" w:rsidRDefault="00EA0765">
            <w:pPr>
              <w:spacing w:line="500" w:lineRule="exact"/>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職稱</w:t>
            </w:r>
          </w:p>
        </w:tc>
        <w:tc>
          <w:tcPr>
            <w:tcW w:w="2573" w:type="dxa"/>
          </w:tcPr>
          <w:p w14:paraId="40E819A1"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4CA2D41D" w14:textId="77777777">
        <w:tc>
          <w:tcPr>
            <w:tcW w:w="1980" w:type="dxa"/>
          </w:tcPr>
          <w:p w14:paraId="6EC1BF40"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機關地址</w:t>
            </w:r>
          </w:p>
        </w:tc>
        <w:tc>
          <w:tcPr>
            <w:tcW w:w="7839" w:type="dxa"/>
            <w:gridSpan w:val="4"/>
          </w:tcPr>
          <w:p w14:paraId="19D2F236" w14:textId="77777777" w:rsidR="00C950F1" w:rsidRPr="00935552" w:rsidRDefault="00EA0765">
            <w:pPr>
              <w:spacing w:line="500" w:lineRule="exact"/>
              <w:rPr>
                <w:rFonts w:ascii="Times New Roman" w:eastAsia="標楷體" w:hAnsi="Times New Roman" w:cs="Times New Roman"/>
                <w:sz w:val="32"/>
                <w:szCs w:val="24"/>
              </w:rPr>
            </w:pP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郵遞區號</w:t>
            </w:r>
            <w:r w:rsidRPr="00935552">
              <w:rPr>
                <w:rFonts w:ascii="Times New Roman" w:eastAsia="標楷體" w:hAnsi="Times New Roman" w:cs="Times New Roman"/>
                <w:sz w:val="32"/>
                <w:szCs w:val="24"/>
              </w:rPr>
              <w:t>)</w:t>
            </w:r>
          </w:p>
        </w:tc>
      </w:tr>
      <w:tr w:rsidR="00935552" w:rsidRPr="00935552" w14:paraId="2B073904" w14:textId="77777777">
        <w:tc>
          <w:tcPr>
            <w:tcW w:w="1980" w:type="dxa"/>
          </w:tcPr>
          <w:p w14:paraId="1DB035DA"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機關網址</w:t>
            </w:r>
          </w:p>
        </w:tc>
        <w:tc>
          <w:tcPr>
            <w:tcW w:w="7839" w:type="dxa"/>
            <w:gridSpan w:val="4"/>
          </w:tcPr>
          <w:p w14:paraId="0C0EB375" w14:textId="77777777" w:rsidR="00C950F1" w:rsidRPr="00935552" w:rsidRDefault="00C950F1">
            <w:pPr>
              <w:spacing w:line="500" w:lineRule="exact"/>
              <w:rPr>
                <w:rFonts w:ascii="Times New Roman" w:eastAsia="標楷體" w:hAnsi="Times New Roman" w:cs="Times New Roman"/>
                <w:sz w:val="32"/>
                <w:szCs w:val="24"/>
              </w:rPr>
            </w:pPr>
          </w:p>
        </w:tc>
      </w:tr>
      <w:tr w:rsidR="00935552" w:rsidRPr="00935552" w14:paraId="1BE0F789" w14:textId="77777777">
        <w:trPr>
          <w:cantSplit/>
        </w:trPr>
        <w:tc>
          <w:tcPr>
            <w:tcW w:w="3866" w:type="dxa"/>
            <w:gridSpan w:val="2"/>
            <w:vAlign w:val="center"/>
          </w:tcPr>
          <w:p w14:paraId="4F231A0E" w14:textId="77777777" w:rsidR="00C950F1" w:rsidRPr="00935552" w:rsidRDefault="00EA0765">
            <w:pPr>
              <w:spacing w:line="50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檔案業務主管單位名稱</w:t>
            </w:r>
          </w:p>
        </w:tc>
        <w:tc>
          <w:tcPr>
            <w:tcW w:w="5953" w:type="dxa"/>
            <w:gridSpan w:val="3"/>
          </w:tcPr>
          <w:p w14:paraId="10AB6F7E"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5F46D601" w14:textId="77777777">
        <w:trPr>
          <w:cantSplit/>
          <w:trHeight w:val="385"/>
        </w:trPr>
        <w:tc>
          <w:tcPr>
            <w:tcW w:w="1980" w:type="dxa"/>
            <w:vMerge w:val="restart"/>
            <w:vAlign w:val="center"/>
          </w:tcPr>
          <w:p w14:paraId="2085168B" w14:textId="77777777" w:rsidR="00C950F1" w:rsidRPr="00935552" w:rsidRDefault="00EA0765">
            <w:pPr>
              <w:snapToGrid w:val="0"/>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聯絡人</w:t>
            </w:r>
          </w:p>
        </w:tc>
        <w:tc>
          <w:tcPr>
            <w:tcW w:w="1886" w:type="dxa"/>
          </w:tcPr>
          <w:p w14:paraId="2CBE88D2"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姓名</w:t>
            </w:r>
          </w:p>
        </w:tc>
        <w:tc>
          <w:tcPr>
            <w:tcW w:w="2480" w:type="dxa"/>
          </w:tcPr>
          <w:p w14:paraId="2493AE37" w14:textId="77777777" w:rsidR="00C950F1" w:rsidRPr="00935552" w:rsidRDefault="00C950F1">
            <w:pPr>
              <w:spacing w:line="500" w:lineRule="exact"/>
              <w:rPr>
                <w:rFonts w:ascii="Times New Roman" w:eastAsia="標楷體" w:hAnsi="Times New Roman" w:cs="Times New Roman"/>
                <w:sz w:val="28"/>
                <w:szCs w:val="24"/>
              </w:rPr>
            </w:pPr>
          </w:p>
        </w:tc>
        <w:tc>
          <w:tcPr>
            <w:tcW w:w="900" w:type="dxa"/>
          </w:tcPr>
          <w:p w14:paraId="508F4A39"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職稱</w:t>
            </w:r>
          </w:p>
        </w:tc>
        <w:tc>
          <w:tcPr>
            <w:tcW w:w="2573" w:type="dxa"/>
          </w:tcPr>
          <w:p w14:paraId="241F492C" w14:textId="77777777" w:rsidR="00C950F1" w:rsidRPr="00935552" w:rsidRDefault="00C950F1">
            <w:pPr>
              <w:spacing w:line="500" w:lineRule="exact"/>
              <w:rPr>
                <w:rFonts w:ascii="Times New Roman" w:eastAsia="標楷體" w:hAnsi="Times New Roman" w:cs="Times New Roman"/>
                <w:sz w:val="20"/>
                <w:szCs w:val="24"/>
              </w:rPr>
            </w:pPr>
          </w:p>
        </w:tc>
      </w:tr>
      <w:tr w:rsidR="00935552" w:rsidRPr="00935552" w14:paraId="589BAD65" w14:textId="77777777">
        <w:trPr>
          <w:cantSplit/>
          <w:trHeight w:val="353"/>
        </w:trPr>
        <w:tc>
          <w:tcPr>
            <w:tcW w:w="1980" w:type="dxa"/>
            <w:vMerge/>
          </w:tcPr>
          <w:p w14:paraId="3B8CC6F8" w14:textId="77777777" w:rsidR="00C950F1" w:rsidRPr="00935552" w:rsidRDefault="00C950F1">
            <w:pPr>
              <w:spacing w:line="500" w:lineRule="exact"/>
              <w:jc w:val="center"/>
              <w:rPr>
                <w:rFonts w:ascii="Times New Roman" w:eastAsia="標楷體" w:hAnsi="Times New Roman" w:cs="Times New Roman"/>
                <w:sz w:val="32"/>
                <w:szCs w:val="24"/>
              </w:rPr>
            </w:pPr>
          </w:p>
        </w:tc>
        <w:tc>
          <w:tcPr>
            <w:tcW w:w="1886" w:type="dxa"/>
          </w:tcPr>
          <w:p w14:paraId="22B9F36F"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電話</w:t>
            </w:r>
          </w:p>
        </w:tc>
        <w:tc>
          <w:tcPr>
            <w:tcW w:w="2480" w:type="dxa"/>
          </w:tcPr>
          <w:p w14:paraId="52BCACE9" w14:textId="77777777" w:rsidR="00C950F1" w:rsidRPr="00935552" w:rsidRDefault="00EA0765">
            <w:pPr>
              <w:jc w:val="both"/>
              <w:rPr>
                <w:rFonts w:ascii="Times New Roman" w:eastAsia="標楷體" w:hAnsi="Times New Roman" w:cs="Times New Roman"/>
                <w:szCs w:val="24"/>
              </w:rPr>
            </w:pPr>
            <w:r w:rsidRPr="00935552">
              <w:rPr>
                <w:rFonts w:ascii="Times New Roman" w:eastAsia="標楷體" w:hAnsi="Times New Roman" w:cs="Times New Roman"/>
                <w:szCs w:val="24"/>
              </w:rPr>
              <w:t>公：</w:t>
            </w:r>
            <w:r w:rsidRPr="00935552">
              <w:rPr>
                <w:rFonts w:ascii="Times New Roman" w:eastAsia="標楷體" w:hAnsi="Times New Roman" w:cs="Times New Roman"/>
                <w:szCs w:val="24"/>
              </w:rPr>
              <w:t>(oo)oooo-oooo</w:t>
            </w:r>
          </w:p>
          <w:p w14:paraId="2B423A57" w14:textId="77777777" w:rsidR="00C950F1" w:rsidRPr="00935552" w:rsidRDefault="00EA0765">
            <w:pPr>
              <w:rPr>
                <w:rFonts w:ascii="Times New Roman" w:eastAsia="標楷體" w:hAnsi="Times New Roman" w:cs="Times New Roman"/>
                <w:sz w:val="28"/>
                <w:szCs w:val="24"/>
              </w:rPr>
            </w:pPr>
            <w:r w:rsidRPr="00935552">
              <w:rPr>
                <w:rFonts w:ascii="Times New Roman" w:eastAsia="標楷體" w:hAnsi="Times New Roman" w:cs="Times New Roman"/>
                <w:szCs w:val="24"/>
              </w:rPr>
              <w:t>手機：</w:t>
            </w:r>
            <w:r w:rsidRPr="00935552">
              <w:rPr>
                <w:rFonts w:ascii="Times New Roman" w:eastAsia="標楷體" w:hAnsi="Times New Roman" w:cs="Times New Roman"/>
                <w:szCs w:val="24"/>
              </w:rPr>
              <w:t>oooo-oooooo</w:t>
            </w:r>
          </w:p>
        </w:tc>
        <w:tc>
          <w:tcPr>
            <w:tcW w:w="900" w:type="dxa"/>
          </w:tcPr>
          <w:p w14:paraId="26C4F153"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傳真</w:t>
            </w:r>
          </w:p>
        </w:tc>
        <w:tc>
          <w:tcPr>
            <w:tcW w:w="2573" w:type="dxa"/>
          </w:tcPr>
          <w:p w14:paraId="6C6ACF32" w14:textId="77777777" w:rsidR="00C950F1" w:rsidRPr="00935552" w:rsidRDefault="00EA0765">
            <w:pPr>
              <w:spacing w:line="500" w:lineRule="exact"/>
              <w:rPr>
                <w:rFonts w:ascii="Times New Roman" w:eastAsia="標楷體" w:hAnsi="Times New Roman" w:cs="Times New Roman"/>
                <w:sz w:val="28"/>
                <w:szCs w:val="24"/>
              </w:rPr>
            </w:pPr>
            <w:r w:rsidRPr="00935552">
              <w:rPr>
                <w:rFonts w:ascii="Times New Roman" w:eastAsia="標楷體" w:hAnsi="Times New Roman" w:cs="Times New Roman"/>
                <w:szCs w:val="24"/>
              </w:rPr>
              <w:t>(oo)oooo-oooo</w:t>
            </w:r>
          </w:p>
        </w:tc>
      </w:tr>
      <w:tr w:rsidR="00935552" w:rsidRPr="00935552" w14:paraId="6DD8F849" w14:textId="77777777">
        <w:trPr>
          <w:cantSplit/>
          <w:trHeight w:val="562"/>
        </w:trPr>
        <w:tc>
          <w:tcPr>
            <w:tcW w:w="1980" w:type="dxa"/>
            <w:vMerge/>
          </w:tcPr>
          <w:p w14:paraId="6757DBD3" w14:textId="77777777" w:rsidR="00C950F1" w:rsidRPr="00935552" w:rsidRDefault="00C950F1">
            <w:pPr>
              <w:spacing w:line="500" w:lineRule="exact"/>
              <w:jc w:val="center"/>
              <w:rPr>
                <w:rFonts w:ascii="Times New Roman" w:eastAsia="標楷體" w:hAnsi="Times New Roman" w:cs="Times New Roman"/>
                <w:sz w:val="32"/>
                <w:szCs w:val="24"/>
              </w:rPr>
            </w:pPr>
          </w:p>
        </w:tc>
        <w:tc>
          <w:tcPr>
            <w:tcW w:w="1886" w:type="dxa"/>
          </w:tcPr>
          <w:p w14:paraId="30990937" w14:textId="77777777" w:rsidR="00C950F1" w:rsidRPr="00935552" w:rsidRDefault="00EA0765">
            <w:pPr>
              <w:keepNext/>
              <w:spacing w:line="500" w:lineRule="exact"/>
              <w:jc w:val="center"/>
              <w:outlineLvl w:val="1"/>
              <w:rPr>
                <w:rFonts w:ascii="Times New Roman" w:eastAsia="標楷體" w:hAnsi="Times New Roman" w:cs="Times New Roman"/>
                <w:sz w:val="32"/>
                <w:szCs w:val="24"/>
              </w:rPr>
            </w:pPr>
            <w:r w:rsidRPr="00935552">
              <w:rPr>
                <w:rFonts w:ascii="Times New Roman" w:eastAsia="標楷體" w:hAnsi="Times New Roman" w:cs="Times New Roman"/>
                <w:sz w:val="32"/>
                <w:szCs w:val="24"/>
              </w:rPr>
              <w:t>E-mail</w:t>
            </w:r>
          </w:p>
        </w:tc>
        <w:tc>
          <w:tcPr>
            <w:tcW w:w="5953" w:type="dxa"/>
            <w:gridSpan w:val="3"/>
          </w:tcPr>
          <w:p w14:paraId="7A035B78"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0A74D126" w14:textId="77777777">
        <w:trPr>
          <w:cantSplit/>
          <w:trHeight w:val="331"/>
        </w:trPr>
        <w:tc>
          <w:tcPr>
            <w:tcW w:w="1980" w:type="dxa"/>
            <w:vMerge w:val="restart"/>
            <w:vAlign w:val="center"/>
          </w:tcPr>
          <w:p w14:paraId="37BA05BA" w14:textId="77777777" w:rsidR="00C950F1" w:rsidRPr="00935552" w:rsidRDefault="00EA0765">
            <w:pPr>
              <w:snapToGrid w:val="0"/>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機關實際辦理檔案管理業務員</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額</w:t>
            </w:r>
          </w:p>
        </w:tc>
        <w:tc>
          <w:tcPr>
            <w:tcW w:w="1886" w:type="dxa"/>
            <w:tcBorders>
              <w:bottom w:val="single" w:sz="4" w:space="0" w:color="auto"/>
            </w:tcBorders>
          </w:tcPr>
          <w:p w14:paraId="767A7820"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編制人員</w:t>
            </w:r>
          </w:p>
        </w:tc>
        <w:tc>
          <w:tcPr>
            <w:tcW w:w="5953" w:type="dxa"/>
            <w:gridSpan w:val="3"/>
            <w:tcBorders>
              <w:bottom w:val="single" w:sz="4" w:space="0" w:color="auto"/>
            </w:tcBorders>
          </w:tcPr>
          <w:p w14:paraId="535F4F5F"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2047658D" w14:textId="77777777">
        <w:trPr>
          <w:cantSplit/>
          <w:trHeight w:val="313"/>
        </w:trPr>
        <w:tc>
          <w:tcPr>
            <w:tcW w:w="1980" w:type="dxa"/>
            <w:vMerge/>
          </w:tcPr>
          <w:p w14:paraId="3E8845EB"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0CEF1B2C"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約聘僱人員</w:t>
            </w:r>
          </w:p>
        </w:tc>
        <w:tc>
          <w:tcPr>
            <w:tcW w:w="5953" w:type="dxa"/>
            <w:gridSpan w:val="3"/>
            <w:tcBorders>
              <w:bottom w:val="single" w:sz="4" w:space="0" w:color="auto"/>
            </w:tcBorders>
          </w:tcPr>
          <w:p w14:paraId="4BF20F72"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576B90DF" w14:textId="77777777">
        <w:trPr>
          <w:cantSplit/>
          <w:trHeight w:val="459"/>
        </w:trPr>
        <w:tc>
          <w:tcPr>
            <w:tcW w:w="1980" w:type="dxa"/>
            <w:vMerge/>
          </w:tcPr>
          <w:p w14:paraId="6E0FA398"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6903E219"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其他</w:t>
            </w:r>
          </w:p>
        </w:tc>
        <w:tc>
          <w:tcPr>
            <w:tcW w:w="5953" w:type="dxa"/>
            <w:gridSpan w:val="3"/>
            <w:tcBorders>
              <w:bottom w:val="single" w:sz="4" w:space="0" w:color="auto"/>
            </w:tcBorders>
          </w:tcPr>
          <w:p w14:paraId="5505B7DE" w14:textId="77777777" w:rsidR="00C950F1" w:rsidRPr="00935552" w:rsidRDefault="00EA0765">
            <w:pPr>
              <w:spacing w:line="0" w:lineRule="atLeast"/>
              <w:ind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r w:rsidRPr="00935552">
              <w:rPr>
                <w:rFonts w:ascii="Times New Roman" w:eastAsia="標楷體" w:hAnsi="Times New Roman" w:cs="Times New Roman"/>
                <w:sz w:val="28"/>
                <w:szCs w:val="32"/>
              </w:rPr>
              <w:t>(</w:t>
            </w:r>
            <w:r w:rsidRPr="00935552">
              <w:rPr>
                <w:rFonts w:ascii="Times New Roman" w:eastAsia="標楷體" w:hAnsi="Times New Roman" w:cs="Times New Roman"/>
                <w:sz w:val="28"/>
                <w:szCs w:val="32"/>
              </w:rPr>
              <w:t>請說明</w:t>
            </w:r>
            <w:r w:rsidRPr="00935552">
              <w:rPr>
                <w:rFonts w:ascii="Times New Roman" w:eastAsia="標楷體" w:hAnsi="Times New Roman" w:cs="Times New Roman"/>
                <w:sz w:val="28"/>
                <w:szCs w:val="32"/>
              </w:rPr>
              <w:t>)</w:t>
            </w:r>
          </w:p>
        </w:tc>
      </w:tr>
      <w:tr w:rsidR="00935552" w:rsidRPr="00935552" w14:paraId="75CD2950" w14:textId="77777777">
        <w:trPr>
          <w:cantSplit/>
          <w:trHeight w:val="361"/>
        </w:trPr>
        <w:tc>
          <w:tcPr>
            <w:tcW w:w="1980" w:type="dxa"/>
            <w:vMerge/>
            <w:tcBorders>
              <w:bottom w:val="single" w:sz="4" w:space="0" w:color="auto"/>
            </w:tcBorders>
          </w:tcPr>
          <w:p w14:paraId="54A190F4"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5542C797"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合計</w:t>
            </w:r>
          </w:p>
        </w:tc>
        <w:tc>
          <w:tcPr>
            <w:tcW w:w="5953" w:type="dxa"/>
            <w:gridSpan w:val="3"/>
            <w:tcBorders>
              <w:bottom w:val="single" w:sz="4" w:space="0" w:color="auto"/>
            </w:tcBorders>
          </w:tcPr>
          <w:p w14:paraId="7DEFDBB8"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2E37F32E" w14:textId="77777777">
        <w:trPr>
          <w:cantSplit/>
          <w:trHeight w:val="982"/>
        </w:trPr>
        <w:tc>
          <w:tcPr>
            <w:tcW w:w="3866" w:type="dxa"/>
            <w:gridSpan w:val="2"/>
          </w:tcPr>
          <w:p w14:paraId="5AB6CB7C"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機關檔案管理</w:t>
            </w:r>
          </w:p>
          <w:p w14:paraId="31A943C4" w14:textId="77777777" w:rsidR="00C950F1" w:rsidRPr="00935552" w:rsidRDefault="00EA0765">
            <w:pPr>
              <w:spacing w:line="0" w:lineRule="atLeast"/>
              <w:jc w:val="center"/>
              <w:rPr>
                <w:rFonts w:ascii="Times New Roman" w:eastAsia="標楷體" w:hAnsi="Times New Roman" w:cs="Times New Roman"/>
                <w:sz w:val="28"/>
                <w:szCs w:val="24"/>
              </w:rPr>
            </w:pPr>
            <w:r w:rsidRPr="00935552">
              <w:rPr>
                <w:rFonts w:ascii="Times New Roman" w:eastAsia="標楷體" w:hAnsi="Times New Roman" w:cs="Times New Roman"/>
                <w:sz w:val="32"/>
                <w:szCs w:val="24"/>
              </w:rPr>
              <w:t>年度經費支用額度</w:t>
            </w:r>
          </w:p>
        </w:tc>
        <w:tc>
          <w:tcPr>
            <w:tcW w:w="5953" w:type="dxa"/>
            <w:gridSpan w:val="3"/>
          </w:tcPr>
          <w:p w14:paraId="45998960" w14:textId="77777777" w:rsidR="00C950F1" w:rsidRPr="00935552" w:rsidRDefault="00EA0765">
            <w:pPr>
              <w:tabs>
                <w:tab w:val="left" w:pos="2720"/>
              </w:tabs>
              <w:spacing w:line="0" w:lineRule="atLeast"/>
              <w:ind w:rightChars="588" w:right="1411"/>
              <w:rPr>
                <w:rFonts w:ascii="Times New Roman" w:eastAsia="標楷體" w:hAnsi="Times New Roman" w:cs="Times New Roman"/>
                <w:sz w:val="28"/>
                <w:szCs w:val="24"/>
              </w:rPr>
            </w:pPr>
            <w:r w:rsidRPr="00935552">
              <w:rPr>
                <w:rFonts w:ascii="Times New Roman" w:eastAsia="標楷體" w:hAnsi="Times New Roman" w:cs="Times New Roman"/>
                <w:sz w:val="32"/>
                <w:szCs w:val="24"/>
              </w:rPr>
              <w:t xml:space="preserve">合計新臺幣　</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元</w:t>
            </w:r>
          </w:p>
        </w:tc>
      </w:tr>
      <w:tr w:rsidR="00935552" w:rsidRPr="00935552" w14:paraId="23F5293A" w14:textId="77777777">
        <w:trPr>
          <w:cantSplit/>
          <w:trHeight w:val="361"/>
        </w:trPr>
        <w:tc>
          <w:tcPr>
            <w:tcW w:w="3866" w:type="dxa"/>
            <w:gridSpan w:val="2"/>
          </w:tcPr>
          <w:p w14:paraId="3378F43E" w14:textId="77777777" w:rsidR="00C950F1" w:rsidRPr="00935552" w:rsidRDefault="00EA0765">
            <w:pPr>
              <w:snapToGrid w:val="0"/>
              <w:spacing w:beforeLines="50" w:before="120"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檔案庫房數量、位址</w:t>
            </w:r>
          </w:p>
          <w:p w14:paraId="423EC1C5" w14:textId="77777777" w:rsidR="00C950F1" w:rsidRPr="00935552" w:rsidRDefault="00EA0765">
            <w:pPr>
              <w:snapToGrid w:val="0"/>
              <w:spacing w:beforeLines="50" w:before="120" w:line="0" w:lineRule="atLeast"/>
              <w:jc w:val="center"/>
              <w:rPr>
                <w:rFonts w:ascii="Times New Roman" w:eastAsia="標楷體" w:hAnsi="Times New Roman" w:cs="Times New Roman"/>
                <w:sz w:val="28"/>
                <w:szCs w:val="24"/>
              </w:rPr>
            </w:pPr>
            <w:r w:rsidRPr="00935552">
              <w:rPr>
                <w:rFonts w:ascii="Times New Roman" w:eastAsia="標楷體" w:hAnsi="Times New Roman" w:cs="Times New Roman"/>
                <w:sz w:val="32"/>
                <w:szCs w:val="24"/>
              </w:rPr>
              <w:t>及管有主要檔案內容</w:t>
            </w:r>
          </w:p>
        </w:tc>
        <w:tc>
          <w:tcPr>
            <w:tcW w:w="5953" w:type="dxa"/>
            <w:gridSpan w:val="3"/>
          </w:tcPr>
          <w:p w14:paraId="7C9C74D6" w14:textId="77777777" w:rsidR="00C950F1" w:rsidRPr="00935552" w:rsidRDefault="00EA0765">
            <w:pPr>
              <w:tabs>
                <w:tab w:val="left" w:pos="2720"/>
              </w:tabs>
              <w:spacing w:line="0" w:lineRule="atLeast"/>
              <w:ind w:rightChars="121" w:right="290"/>
              <w:rPr>
                <w:rFonts w:ascii="Times New Roman" w:eastAsia="標楷體" w:hAnsi="Times New Roman" w:cs="Times New Roman"/>
                <w:sz w:val="28"/>
                <w:szCs w:val="24"/>
              </w:rPr>
            </w:pPr>
            <w:r w:rsidRPr="00935552">
              <w:rPr>
                <w:rFonts w:ascii="Times New Roman" w:eastAsia="標楷體" w:hAnsi="Times New Roman" w:cs="Times New Roman"/>
                <w:sz w:val="32"/>
                <w:szCs w:val="24"/>
              </w:rPr>
              <w:t>本機關計有</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座檔案庫房，說明如次：</w:t>
            </w:r>
          </w:p>
          <w:p w14:paraId="193B2085" w14:textId="77777777" w:rsidR="00C950F1" w:rsidRPr="00935552" w:rsidRDefault="00EA0765">
            <w:pPr>
              <w:tabs>
                <w:tab w:val="left" w:pos="2720"/>
              </w:tabs>
              <w:spacing w:line="0" w:lineRule="atLeast"/>
              <w:ind w:right="276"/>
              <w:rPr>
                <w:rFonts w:ascii="Times New Roman" w:eastAsia="標楷體" w:hAnsi="Times New Roman" w:cs="Times New Roman"/>
                <w:sz w:val="20"/>
                <w:szCs w:val="24"/>
              </w:rPr>
            </w:pP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例如</w:t>
            </w:r>
            <w:r w:rsidRPr="00935552">
              <w:rPr>
                <w:rFonts w:ascii="Times New Roman" w:eastAsia="標楷體" w:hAnsi="Times New Roman" w:cs="Times New Roman"/>
                <w:sz w:val="20"/>
                <w:szCs w:val="24"/>
              </w:rPr>
              <w:t>)</w:t>
            </w:r>
          </w:p>
          <w:p w14:paraId="0C5B3BA7" w14:textId="77777777" w:rsidR="00C950F1" w:rsidRPr="00935552" w:rsidRDefault="00EA0765">
            <w:pPr>
              <w:tabs>
                <w:tab w:val="left" w:pos="2720"/>
              </w:tabs>
              <w:spacing w:line="0" w:lineRule="atLeast"/>
              <w:ind w:left="260" w:right="153" w:hangingChars="130" w:hanging="260"/>
              <w:jc w:val="both"/>
              <w:rPr>
                <w:rFonts w:ascii="Times New Roman" w:eastAsia="標楷體" w:hAnsi="Times New Roman" w:cs="Times New Roman"/>
                <w:sz w:val="20"/>
                <w:szCs w:val="24"/>
              </w:rPr>
            </w:pPr>
            <w:r w:rsidRPr="00935552">
              <w:rPr>
                <w:rFonts w:ascii="Times New Roman" w:eastAsia="標楷體" w:hAnsi="Times New Roman" w:cs="Times New Roman"/>
                <w:sz w:val="20"/>
                <w:szCs w:val="24"/>
              </w:rPr>
              <w:t>1</w:t>
            </w:r>
            <w:r w:rsidRPr="00935552">
              <w:rPr>
                <w:rFonts w:ascii="Times New Roman" w:eastAsia="標楷體" w:hAnsi="Times New Roman" w:cs="Times New Roman"/>
                <w:sz w:val="20"/>
                <w:szCs w:val="24"/>
              </w:rPr>
              <w:t>、臺北市</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路</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段</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號</w:t>
            </w:r>
            <w:r w:rsidRPr="00935552">
              <w:rPr>
                <w:rFonts w:ascii="Times New Roman" w:eastAsia="標楷體" w:hAnsi="Times New Roman" w:cs="Times New Roman"/>
                <w:sz w:val="20"/>
                <w:szCs w:val="24"/>
              </w:rPr>
              <w:t>3F</w:t>
            </w:r>
            <w:r w:rsidRPr="00935552">
              <w:rPr>
                <w:rFonts w:ascii="Times New Roman" w:eastAsia="標楷體" w:hAnsi="Times New Roman" w:cs="Times New Roman"/>
                <w:sz w:val="20"/>
                <w:szCs w:val="24"/>
              </w:rPr>
              <w:t>，存放永久保存檔案及民國</w:t>
            </w:r>
            <w:r w:rsidRPr="00935552">
              <w:rPr>
                <w:rFonts w:ascii="Times New Roman" w:eastAsia="標楷體" w:hAnsi="Times New Roman" w:cs="Times New Roman"/>
                <w:sz w:val="20"/>
                <w:szCs w:val="24"/>
              </w:rPr>
              <w:t>90</w:t>
            </w:r>
            <w:r w:rsidRPr="00935552">
              <w:rPr>
                <w:rFonts w:ascii="Times New Roman" w:eastAsia="標楷體" w:hAnsi="Times New Roman" w:cs="Times New Roman"/>
                <w:sz w:val="20"/>
                <w:szCs w:val="24"/>
              </w:rPr>
              <w:t>年以後定期保存檔案。</w:t>
            </w:r>
          </w:p>
          <w:p w14:paraId="230C2506" w14:textId="77777777" w:rsidR="00C950F1" w:rsidRPr="00935552" w:rsidRDefault="00EA0765">
            <w:pPr>
              <w:tabs>
                <w:tab w:val="left" w:pos="2720"/>
              </w:tabs>
              <w:spacing w:line="0" w:lineRule="atLeast"/>
              <w:ind w:left="260" w:right="153" w:hangingChars="130" w:hanging="260"/>
              <w:jc w:val="both"/>
              <w:rPr>
                <w:rFonts w:ascii="Times New Roman" w:eastAsia="標楷體" w:hAnsi="Times New Roman" w:cs="Times New Roman"/>
                <w:sz w:val="28"/>
                <w:szCs w:val="24"/>
              </w:rPr>
            </w:pPr>
            <w:r w:rsidRPr="00935552">
              <w:rPr>
                <w:rFonts w:ascii="Times New Roman" w:eastAsia="標楷體" w:hAnsi="Times New Roman" w:cs="Times New Roman"/>
                <w:sz w:val="20"/>
                <w:szCs w:val="24"/>
              </w:rPr>
              <w:t>2</w:t>
            </w:r>
            <w:r w:rsidRPr="00935552">
              <w:rPr>
                <w:rFonts w:ascii="Times New Roman" w:eastAsia="標楷體" w:hAnsi="Times New Roman" w:cs="Times New Roman"/>
                <w:sz w:val="20"/>
                <w:szCs w:val="24"/>
              </w:rPr>
              <w:t>、新竹縣</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鎮</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路</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號，存放圖籍附件及民國</w:t>
            </w:r>
            <w:r w:rsidRPr="00935552">
              <w:rPr>
                <w:rFonts w:ascii="Times New Roman" w:eastAsia="標楷體" w:hAnsi="Times New Roman" w:cs="Times New Roman"/>
                <w:sz w:val="20"/>
                <w:szCs w:val="24"/>
              </w:rPr>
              <w:t>90</w:t>
            </w:r>
            <w:r w:rsidRPr="00935552">
              <w:rPr>
                <w:rFonts w:ascii="Times New Roman" w:eastAsia="標楷體" w:hAnsi="Times New Roman" w:cs="Times New Roman"/>
                <w:sz w:val="20"/>
                <w:szCs w:val="24"/>
              </w:rPr>
              <w:t>年以前定期保存檔案。</w:t>
            </w:r>
          </w:p>
        </w:tc>
      </w:tr>
      <w:tr w:rsidR="00935552" w:rsidRPr="00935552" w14:paraId="59C3D1AB" w14:textId="77777777">
        <w:trPr>
          <w:cantSplit/>
          <w:trHeight w:val="790"/>
        </w:trPr>
        <w:tc>
          <w:tcPr>
            <w:tcW w:w="3866" w:type="dxa"/>
            <w:gridSpan w:val="2"/>
            <w:vAlign w:val="center"/>
          </w:tcPr>
          <w:p w14:paraId="0F3B6BF1" w14:textId="77777777" w:rsidR="00C950F1" w:rsidRPr="00935552" w:rsidRDefault="00EA0765">
            <w:pPr>
              <w:snapToGrid w:val="0"/>
              <w:spacing w:line="480" w:lineRule="exact"/>
              <w:jc w:val="center"/>
              <w:rPr>
                <w:rFonts w:ascii="Times New Roman" w:eastAsia="標楷體" w:hAnsi="Times New Roman" w:cs="Times New Roman"/>
                <w:strike/>
                <w:sz w:val="32"/>
                <w:szCs w:val="24"/>
              </w:rPr>
            </w:pPr>
            <w:r w:rsidRPr="00935552">
              <w:rPr>
                <w:rFonts w:ascii="Times New Roman" w:eastAsia="標楷體" w:hAnsi="Times New Roman" w:cs="Times New Roman"/>
                <w:sz w:val="32"/>
                <w:szCs w:val="24"/>
              </w:rPr>
              <w:t>過往參加評獎情形</w:t>
            </w:r>
          </w:p>
        </w:tc>
        <w:tc>
          <w:tcPr>
            <w:tcW w:w="5953" w:type="dxa"/>
            <w:gridSpan w:val="3"/>
            <w:vAlign w:val="center"/>
          </w:tcPr>
          <w:p w14:paraId="75A8B62B" w14:textId="77777777" w:rsidR="00C950F1" w:rsidRPr="00935552" w:rsidRDefault="00EA0765">
            <w:pPr>
              <w:tabs>
                <w:tab w:val="left" w:pos="2720"/>
              </w:tabs>
              <w:spacing w:line="40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36"/>
              </w:rPr>
              <w:t>□</w:t>
            </w:r>
            <w:r w:rsidRPr="00935552">
              <w:rPr>
                <w:rFonts w:ascii="Times New Roman" w:eastAsia="標楷體" w:hAnsi="Times New Roman" w:cs="Times New Roman"/>
                <w:sz w:val="32"/>
                <w:szCs w:val="24"/>
              </w:rPr>
              <w:t>曾參加評獎</w:t>
            </w:r>
          </w:p>
          <w:p w14:paraId="6461839C" w14:textId="77777777" w:rsidR="00C950F1" w:rsidRPr="00935552" w:rsidRDefault="00EA0765">
            <w:pPr>
              <w:tabs>
                <w:tab w:val="left" w:pos="2720"/>
              </w:tabs>
              <w:spacing w:line="400" w:lineRule="exact"/>
              <w:ind w:firstLine="220"/>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曾參加屆次：第</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屆</w:t>
            </w:r>
          </w:p>
          <w:p w14:paraId="0C02D868" w14:textId="77777777" w:rsidR="00C950F1" w:rsidRPr="00935552" w:rsidRDefault="00EA0765">
            <w:pPr>
              <w:tabs>
                <w:tab w:val="left" w:pos="2720"/>
              </w:tabs>
              <w:spacing w:line="400" w:lineRule="exact"/>
              <w:ind w:firstLine="220"/>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曾獲獎屆次：第</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屆</w:t>
            </w:r>
          </w:p>
          <w:p w14:paraId="6434D45D" w14:textId="77777777" w:rsidR="00C950F1" w:rsidRPr="00935552" w:rsidRDefault="00EA0765">
            <w:pPr>
              <w:tabs>
                <w:tab w:val="left" w:pos="2720"/>
              </w:tabs>
              <w:spacing w:line="400" w:lineRule="exact"/>
              <w:ind w:rightChars="276" w:right="66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36"/>
              </w:rPr>
              <w:t>□</w:t>
            </w:r>
            <w:r w:rsidRPr="00935552">
              <w:rPr>
                <w:rFonts w:ascii="Times New Roman" w:eastAsia="標楷體" w:hAnsi="Times New Roman" w:cs="Times New Roman"/>
                <w:sz w:val="32"/>
                <w:szCs w:val="24"/>
              </w:rPr>
              <w:t>未曾參加評獎</w:t>
            </w:r>
          </w:p>
        </w:tc>
      </w:tr>
    </w:tbl>
    <w:p w14:paraId="484F7DD0" w14:textId="77777777" w:rsidR="00C950F1" w:rsidRPr="00935552" w:rsidRDefault="00EA0765">
      <w:pPr>
        <w:numPr>
          <w:ilvl w:val="0"/>
          <w:numId w:val="14"/>
        </w:numPr>
        <w:spacing w:beforeLines="50" w:before="120"/>
        <w:ind w:left="724" w:hangingChars="201" w:hanging="724"/>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br w:type="page"/>
      </w:r>
      <w:r w:rsidRPr="00935552">
        <w:rPr>
          <w:rFonts w:ascii="Times New Roman" w:eastAsia="標楷體" w:hAnsi="Times New Roman" w:cs="Times New Roman"/>
          <w:sz w:val="36"/>
          <w:szCs w:val="24"/>
        </w:rPr>
        <w:lastRenderedPageBreak/>
        <w:t>檔案管理業務現況簡介</w:t>
      </w:r>
    </w:p>
    <w:p w14:paraId="2C9A7599" w14:textId="77777777" w:rsidR="00C950F1" w:rsidRPr="00935552" w:rsidRDefault="00EA0765">
      <w:pPr>
        <w:ind w:left="720"/>
        <w:jc w:val="both"/>
        <w:rPr>
          <w:rFonts w:ascii="Times New Roman" w:eastAsia="標楷體" w:hAnsi="Times New Roman" w:cs="Times New Roman"/>
          <w:sz w:val="28"/>
          <w:szCs w:val="24"/>
        </w:rPr>
      </w:pPr>
      <w:r w:rsidRPr="00935552">
        <w:rPr>
          <w:rFonts w:ascii="Times New Roman" w:eastAsia="標楷體" w:hAnsi="Times New Roman" w:cs="Times New Roman"/>
          <w:szCs w:val="24"/>
        </w:rPr>
        <w:t xml:space="preserve"> (</w:t>
      </w:r>
      <w:r w:rsidRPr="00935552">
        <w:rPr>
          <w:rFonts w:ascii="Times New Roman" w:eastAsia="標楷體" w:hAnsi="Times New Roman" w:cs="Times New Roman"/>
          <w:szCs w:val="24"/>
        </w:rPr>
        <w:t>請條列簡要介紹本機關檔案管理業務情形</w:t>
      </w:r>
      <w:r w:rsidRPr="00935552">
        <w:rPr>
          <w:rFonts w:ascii="Times New Roman" w:eastAsia="標楷體" w:hAnsi="Times New Roman" w:cs="Times New Roman"/>
          <w:szCs w:val="24"/>
        </w:rPr>
        <w:t>)</w:t>
      </w:r>
    </w:p>
    <w:p w14:paraId="3C9E2AAD" w14:textId="77777777" w:rsidR="00C950F1" w:rsidRPr="00935552" w:rsidRDefault="00EA0765">
      <w:pPr>
        <w:numPr>
          <w:ilvl w:val="0"/>
          <w:numId w:val="15"/>
        </w:numPr>
        <w:spacing w:beforeLines="50" w:before="120" w:line="560" w:lineRule="exact"/>
        <w:ind w:left="714" w:hanging="714"/>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績效重點</w:t>
      </w:r>
    </w:p>
    <w:p w14:paraId="1AD7FC40" w14:textId="77777777" w:rsidR="00C950F1" w:rsidRPr="00935552" w:rsidRDefault="00EA0765">
      <w:pPr>
        <w:numPr>
          <w:ilvl w:val="0"/>
          <w:numId w:val="16"/>
        </w:numPr>
        <w:spacing w:line="560" w:lineRule="exact"/>
        <w:ind w:hanging="48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績效重點</w:t>
      </w:r>
    </w:p>
    <w:p w14:paraId="6AF4EF13" w14:textId="77777777" w:rsidR="00C950F1" w:rsidRPr="00935552" w:rsidRDefault="00EA0765">
      <w:pPr>
        <w:ind w:left="851"/>
        <w:jc w:val="both"/>
        <w:rPr>
          <w:rFonts w:ascii="Times New Roman" w:eastAsia="標楷體" w:hAnsi="Times New Roman" w:cs="Times New Roman"/>
          <w:szCs w:val="24"/>
        </w:rPr>
      </w:pPr>
      <w:r w:rsidRPr="00935552">
        <w:rPr>
          <w:rFonts w:ascii="Times New Roman" w:eastAsia="標楷體" w:hAnsi="Times New Roman" w:cs="Times New Roman"/>
          <w:szCs w:val="24"/>
        </w:rPr>
        <w:t>請參考機關檔案管理作業手冊、</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年機關檔案管理績效自評表、第</w:t>
      </w:r>
      <w:r w:rsidRPr="00935552">
        <w:rPr>
          <w:rFonts w:ascii="Times New Roman" w:eastAsia="標楷體" w:hAnsi="Times New Roman" w:cs="Times New Roman"/>
          <w:szCs w:val="24"/>
        </w:rPr>
        <w:t>2</w:t>
      </w:r>
      <w:r w:rsidR="00C321BD" w:rsidRPr="00935552">
        <w:rPr>
          <w:rFonts w:ascii="Times New Roman" w:eastAsia="標楷體" w:hAnsi="Times New Roman" w:cs="Times New Roman" w:hint="eastAsia"/>
          <w:szCs w:val="24"/>
        </w:rPr>
        <w:t>4</w:t>
      </w:r>
      <w:r w:rsidRPr="00935552">
        <w:rPr>
          <w:rFonts w:ascii="Times New Roman" w:eastAsia="標楷體" w:hAnsi="Times New Roman" w:cs="Times New Roman"/>
          <w:szCs w:val="24"/>
        </w:rPr>
        <w:t>屆機關檔案管理金檔獎評審重點說明之衡量重點與衡量指標及本機關執行檔案管理業務或計畫內容，條列說明</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內檔案管理績效成果，內容宜簡要具體，請儘量以量化數據表達；有關對於所屬，或依組織法令、上級機關之授權而辦理無隸屬關係之機關檔案管理輔導考核事項者，請於相關評審類別及項目一併說明績效成果。</w:t>
      </w:r>
    </w:p>
    <w:p w14:paraId="5184A536" w14:textId="77777777" w:rsidR="00C950F1" w:rsidRPr="00935552" w:rsidRDefault="00EA0765">
      <w:pPr>
        <w:numPr>
          <w:ilvl w:val="0"/>
          <w:numId w:val="17"/>
        </w:numPr>
        <w:tabs>
          <w:tab w:val="left" w:pos="567"/>
        </w:tabs>
        <w:spacing w:line="560" w:lineRule="exact"/>
        <w:ind w:left="958"/>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檔案管理規劃與專業職能</w:t>
      </w:r>
    </w:p>
    <w:p w14:paraId="68C2E574"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檔案管理整體規劃與績效管考：本機關訂有</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年檔案管理與應用計畫，預定達成以下目標：</w:t>
      </w:r>
      <w:r w:rsidRPr="00935552">
        <w:rPr>
          <w:rFonts w:ascii="標楷體" w:eastAsia="標楷體" w:hAnsi="標楷體" w:cs="Times New Roman" w:hint="eastAsia"/>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。計畫執行進度每月簽陳本機關首長核閱或提主管會報報告</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。本計畫已於</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年</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月如期完成；預算執行率</w:t>
      </w:r>
      <w:r w:rsidRPr="00935552">
        <w:rPr>
          <w:rFonts w:ascii="Times New Roman" w:eastAsia="標楷體" w:hAnsi="Times New Roman" w:cs="Times New Roman"/>
          <w:sz w:val="32"/>
          <w:szCs w:val="24"/>
        </w:rPr>
        <w:t>100%</w:t>
      </w:r>
      <w:r w:rsidRPr="00935552">
        <w:rPr>
          <w:rFonts w:ascii="Times New Roman" w:eastAsia="標楷體" w:hAnsi="Times New Roman" w:cs="Times New Roman"/>
          <w:sz w:val="32"/>
          <w:szCs w:val="24"/>
        </w:rPr>
        <w:t>，目標達成率</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，並擬具檢討報告簽陳首長核定</w:t>
      </w:r>
      <w:r w:rsidRPr="00935552">
        <w:rPr>
          <w:rFonts w:ascii="標楷體" w:eastAsia="標楷體" w:hAnsi="標楷體" w:cs="Times New Roman" w:hint="eastAsia"/>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w:t>
      </w:r>
    </w:p>
    <w:p w14:paraId="17E96F01"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檔案管理標竿學習與應用：</w:t>
      </w:r>
      <w:r w:rsidRPr="00935552">
        <w:rPr>
          <w:rFonts w:ascii="標楷體" w:eastAsia="標楷體" w:hAnsi="標楷體" w:cs="Times New Roman" w:hint="eastAsia"/>
          <w:sz w:val="32"/>
          <w:szCs w:val="24"/>
        </w:rPr>
        <w:t>……</w:t>
      </w:r>
    </w:p>
    <w:p w14:paraId="7154475C"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檔案專業職能與教育訓練：</w:t>
      </w:r>
      <w:r w:rsidRPr="00935552">
        <w:rPr>
          <w:rFonts w:ascii="標楷體" w:eastAsia="標楷體" w:hAnsi="標楷體" w:cs="Times New Roman" w:hint="eastAsia"/>
          <w:sz w:val="32"/>
          <w:szCs w:val="24"/>
        </w:rPr>
        <w:t>……</w:t>
      </w:r>
    </w:p>
    <w:p w14:paraId="494297FF" w14:textId="77777777" w:rsidR="00C950F1" w:rsidRPr="00935552" w:rsidRDefault="00EA0765">
      <w:pPr>
        <w:numPr>
          <w:ilvl w:val="0"/>
          <w:numId w:val="17"/>
        </w:numPr>
        <w:tabs>
          <w:tab w:val="left" w:pos="567"/>
        </w:tabs>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所屬機關考評作業</w:t>
      </w:r>
    </w:p>
    <w:p w14:paraId="1ACDE9FB"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檔案立案編目</w:t>
      </w:r>
    </w:p>
    <w:p w14:paraId="6895FB94" w14:textId="77777777" w:rsidR="00C950F1" w:rsidRPr="00935552" w:rsidRDefault="00EA0765">
      <w:pPr>
        <w:numPr>
          <w:ilvl w:val="0"/>
          <w:numId w:val="18"/>
        </w:numPr>
        <w:tabs>
          <w:tab w:val="left" w:pos="567"/>
        </w:tabs>
        <w:spacing w:line="560" w:lineRule="exact"/>
        <w:ind w:left="958" w:hanging="391"/>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檔案分類編案：</w:t>
      </w:r>
      <w:r w:rsidRPr="00935552">
        <w:rPr>
          <w:rFonts w:ascii="標楷體" w:eastAsia="標楷體" w:hAnsi="標楷體" w:cs="Times New Roman" w:hint="eastAsia"/>
          <w:sz w:val="32"/>
          <w:szCs w:val="24"/>
        </w:rPr>
        <w:t>……</w:t>
      </w:r>
    </w:p>
    <w:p w14:paraId="5CE13BD9" w14:textId="77777777" w:rsidR="00C950F1" w:rsidRPr="00935552" w:rsidRDefault="00EA0765">
      <w:pPr>
        <w:numPr>
          <w:ilvl w:val="0"/>
          <w:numId w:val="18"/>
        </w:numPr>
        <w:tabs>
          <w:tab w:val="left" w:pos="567"/>
        </w:tabs>
        <w:spacing w:line="560" w:lineRule="exact"/>
        <w:ind w:left="958" w:hanging="391"/>
        <w:jc w:val="both"/>
        <w:rPr>
          <w:rFonts w:ascii="Times New Roman" w:eastAsia="標楷體" w:hAnsi="Times New Roman" w:cs="Times New Roman"/>
          <w:sz w:val="32"/>
          <w:szCs w:val="24"/>
        </w:rPr>
      </w:pPr>
      <w:r w:rsidRPr="00935552">
        <w:rPr>
          <w:rFonts w:ascii="標楷體" w:eastAsia="標楷體" w:hAnsi="標楷體" w:cs="Times New Roman" w:hint="eastAsia"/>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以下類推</w:t>
      </w:r>
      <w:r w:rsidRPr="00935552">
        <w:rPr>
          <w:rFonts w:ascii="Times New Roman" w:eastAsia="標楷體" w:hAnsi="Times New Roman" w:cs="Times New Roman"/>
          <w:sz w:val="32"/>
          <w:szCs w:val="24"/>
        </w:rPr>
        <w:t>)</w:t>
      </w:r>
    </w:p>
    <w:p w14:paraId="47C1E0ED"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檔案鑑定與清理</w:t>
      </w:r>
    </w:p>
    <w:p w14:paraId="73DECFEB"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檔案保管與庫房設施</w:t>
      </w:r>
    </w:p>
    <w:p w14:paraId="45DB52D2"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檔案應用</w:t>
      </w:r>
    </w:p>
    <w:p w14:paraId="0A052439"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文書與檔案作業資訊化</w:t>
      </w:r>
    </w:p>
    <w:p w14:paraId="024B61B2"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檔案管理特殊績效</w:t>
      </w:r>
    </w:p>
    <w:p w14:paraId="20EFABFA" w14:textId="77777777" w:rsidR="00C950F1" w:rsidRPr="00935552" w:rsidRDefault="00EA0765">
      <w:pPr>
        <w:numPr>
          <w:ilvl w:val="0"/>
          <w:numId w:val="16"/>
        </w:numPr>
        <w:spacing w:line="56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32"/>
          <w:szCs w:val="24"/>
        </w:rPr>
        <w:lastRenderedPageBreak/>
        <w:t>自評總分：</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分，詳後附</w:t>
      </w:r>
      <w:r w:rsidRPr="00935552">
        <w:rPr>
          <w:rFonts w:ascii="Times New Roman" w:eastAsia="標楷體" w:hAnsi="Times New Roman" w:cs="Times New Roman"/>
          <w:sz w:val="32"/>
          <w:szCs w:val="24"/>
        </w:rPr>
        <w:t>11</w:t>
      </w:r>
      <w:r w:rsidR="00C321BD" w:rsidRPr="00935552">
        <w:rPr>
          <w:rFonts w:ascii="Times New Roman" w:eastAsia="標楷體" w:hAnsi="Times New Roman" w:cs="Times New Roman" w:hint="eastAsia"/>
          <w:sz w:val="32"/>
          <w:szCs w:val="24"/>
        </w:rPr>
        <w:t>5</w:t>
      </w:r>
      <w:r w:rsidRPr="00935552">
        <w:rPr>
          <w:rFonts w:ascii="Times New Roman" w:eastAsia="標楷體" w:hAnsi="Times New Roman" w:cs="Times New Roman"/>
          <w:sz w:val="32"/>
          <w:szCs w:val="24"/>
        </w:rPr>
        <w:t>年機關檔案管理績效自評表</w:t>
      </w:r>
      <w:r w:rsidRPr="00935552">
        <w:rPr>
          <w:rFonts w:ascii="Times New Roman" w:eastAsia="標楷體" w:hAnsi="Times New Roman" w:cs="Times New Roman"/>
          <w:sz w:val="28"/>
          <w:szCs w:val="24"/>
        </w:rPr>
        <w:t>。</w:t>
      </w:r>
    </w:p>
    <w:p w14:paraId="25A56626" w14:textId="77777777" w:rsidR="00C950F1" w:rsidRPr="00935552" w:rsidRDefault="00EA0765">
      <w:pPr>
        <w:numPr>
          <w:ilvl w:val="0"/>
          <w:numId w:val="19"/>
        </w:numPr>
        <w:spacing w:beforeLines="50" w:before="120"/>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檢討與建議</w:t>
      </w:r>
    </w:p>
    <w:p w14:paraId="554C7F7E" w14:textId="77777777" w:rsidR="00C950F1" w:rsidRPr="00935552" w:rsidRDefault="00EA0765">
      <w:pPr>
        <w:ind w:leftChars="300" w:left="720"/>
        <w:jc w:val="both"/>
        <w:rPr>
          <w:rFonts w:ascii="Times New Roman" w:eastAsia="標楷體" w:hAnsi="Times New Roman" w:cs="Times New Roman"/>
          <w:szCs w:val="24"/>
        </w:rPr>
      </w:pP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說明本機關</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年檔案管理績效與往年比較之檢討及改進建議</w:t>
      </w:r>
      <w:r w:rsidRPr="00935552">
        <w:rPr>
          <w:rFonts w:ascii="Times New Roman" w:eastAsia="標楷體" w:hAnsi="Times New Roman" w:cs="Times New Roman"/>
          <w:szCs w:val="24"/>
        </w:rPr>
        <w:t>)</w:t>
      </w:r>
    </w:p>
    <w:p w14:paraId="72C3EDBF" w14:textId="77777777" w:rsidR="00C950F1" w:rsidRPr="00935552" w:rsidRDefault="00EA0765">
      <w:pPr>
        <w:numPr>
          <w:ilvl w:val="0"/>
          <w:numId w:val="19"/>
        </w:numPr>
        <w:spacing w:beforeLines="50" w:before="120"/>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未來努力方向</w:t>
      </w:r>
    </w:p>
    <w:p w14:paraId="6184A495" w14:textId="77777777" w:rsidR="00C950F1" w:rsidRPr="00935552" w:rsidRDefault="00EA0765">
      <w:pPr>
        <w:ind w:leftChars="300" w:left="720"/>
        <w:jc w:val="both"/>
        <w:rPr>
          <w:rFonts w:ascii="Times New Roman" w:eastAsia="標楷體" w:hAnsi="Times New Roman" w:cs="Times New Roman"/>
          <w:szCs w:val="24"/>
        </w:rPr>
      </w:pP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說明本機關提升檔案管理品質與績效之未來努力方向及承諾作法</w:t>
      </w:r>
      <w:r w:rsidRPr="00935552">
        <w:rPr>
          <w:rFonts w:ascii="Times New Roman" w:eastAsia="標楷體" w:hAnsi="Times New Roman" w:cs="Times New Roman"/>
          <w:szCs w:val="24"/>
        </w:rPr>
        <w:t>)</w:t>
      </w:r>
    </w:p>
    <w:p w14:paraId="38AACD0F" w14:textId="77777777" w:rsidR="00C950F1" w:rsidRPr="00935552" w:rsidRDefault="00C950F1">
      <w:pPr>
        <w:ind w:left="822" w:hangingChars="257" w:hanging="822"/>
        <w:jc w:val="both"/>
        <w:rPr>
          <w:rFonts w:ascii="Times New Roman" w:eastAsia="標楷體" w:hAnsi="Times New Roman" w:cs="Times New Roman"/>
          <w:sz w:val="32"/>
          <w:szCs w:val="24"/>
        </w:rPr>
      </w:pPr>
    </w:p>
    <w:p w14:paraId="0B8985A1" w14:textId="77777777" w:rsidR="00C950F1" w:rsidRPr="00935552" w:rsidRDefault="00EA0765">
      <w:pPr>
        <w:ind w:left="822" w:hangingChars="257" w:hanging="82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＜績效報告附件＞</w:t>
      </w:r>
    </w:p>
    <w:p w14:paraId="35D82869" w14:textId="77777777" w:rsidR="00C950F1" w:rsidRPr="00935552" w:rsidRDefault="00EA0765">
      <w:pPr>
        <w:spacing w:line="560" w:lineRule="exact"/>
        <w:ind w:left="822" w:hangingChars="257" w:hanging="82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附件</w:t>
      </w:r>
      <w:r w:rsidRPr="00935552">
        <w:rPr>
          <w:rFonts w:ascii="Times New Roman" w:eastAsia="標楷體" w:hAnsi="Times New Roman" w:cs="Times New Roman" w:hint="eastAsia"/>
          <w:sz w:val="32"/>
          <w:szCs w:val="24"/>
        </w:rPr>
        <w:t>1</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佐證資料</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含照片及扼要說明</w:t>
      </w:r>
      <w:r w:rsidRPr="00935552">
        <w:rPr>
          <w:rFonts w:ascii="Times New Roman" w:eastAsia="標楷體" w:hAnsi="Times New Roman" w:cs="Times New Roman"/>
          <w:sz w:val="32"/>
          <w:szCs w:val="24"/>
        </w:rPr>
        <w:t>)</w:t>
      </w:r>
    </w:p>
    <w:p w14:paraId="40932374" w14:textId="77777777" w:rsidR="00C950F1" w:rsidRPr="00935552" w:rsidRDefault="00C950F1">
      <w:pPr>
        <w:ind w:left="822" w:hangingChars="257" w:hanging="822"/>
        <w:jc w:val="both"/>
        <w:rPr>
          <w:rFonts w:ascii="Times New Roman" w:eastAsia="標楷體" w:hAnsi="Times New Roman" w:cs="Times New Roman"/>
          <w:sz w:val="32"/>
          <w:szCs w:val="24"/>
        </w:rPr>
      </w:pPr>
    </w:p>
    <w:p w14:paraId="67C3F4C7" w14:textId="77777777" w:rsidR="00C950F1" w:rsidRPr="00935552" w:rsidRDefault="00EA0765">
      <w:pPr>
        <w:spacing w:line="480" w:lineRule="exact"/>
        <w:rPr>
          <w:rFonts w:ascii="Times New Roman" w:eastAsia="標楷體" w:hAnsi="Times New Roman" w:cs="Times New Roman"/>
          <w:b/>
          <w:bCs/>
          <w:sz w:val="32"/>
          <w:szCs w:val="24"/>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3</w:t>
      </w:r>
      <w:r w:rsidRPr="00935552">
        <w:rPr>
          <w:rFonts w:ascii="Times New Roman" w:eastAsia="標楷體" w:hAnsi="Times New Roman" w:cs="Times New Roman"/>
          <w:b/>
          <w:bCs/>
          <w:sz w:val="32"/>
          <w:szCs w:val="24"/>
        </w:rPr>
        <w:t>、</w:t>
      </w:r>
      <w:r w:rsidRPr="00935552">
        <w:rPr>
          <w:rFonts w:ascii="Times New Roman" w:eastAsia="標楷體" w:hAnsi="Times New Roman" w:cs="Times New Roman"/>
          <w:b/>
          <w:bCs/>
          <w:sz w:val="32"/>
          <w:szCs w:val="24"/>
        </w:rPr>
        <w:t>11</w:t>
      </w:r>
      <w:r w:rsidR="00C321BD" w:rsidRPr="00935552">
        <w:rPr>
          <w:rFonts w:ascii="Times New Roman" w:eastAsia="標楷體" w:hAnsi="Times New Roman" w:cs="Times New Roman" w:hint="eastAsia"/>
          <w:b/>
          <w:bCs/>
          <w:sz w:val="32"/>
          <w:szCs w:val="24"/>
        </w:rPr>
        <w:t>5</w:t>
      </w:r>
      <w:r w:rsidRPr="00935552">
        <w:rPr>
          <w:rFonts w:ascii="Times New Roman" w:eastAsia="標楷體" w:hAnsi="Times New Roman" w:cs="Times New Roman"/>
          <w:b/>
          <w:bCs/>
          <w:sz w:val="32"/>
          <w:szCs w:val="24"/>
        </w:rPr>
        <w:t>年檔案管理績效報告撰寫</w:t>
      </w:r>
      <w:r w:rsidRPr="00935552">
        <w:rPr>
          <w:rFonts w:ascii="Times New Roman" w:eastAsia="標楷體" w:hAnsi="Times New Roman" w:cs="Times New Roman" w:hint="eastAsia"/>
          <w:b/>
          <w:bCs/>
          <w:sz w:val="32"/>
          <w:szCs w:val="24"/>
        </w:rPr>
        <w:t>相關</w:t>
      </w:r>
      <w:r w:rsidRPr="00935552">
        <w:rPr>
          <w:rFonts w:ascii="Times New Roman" w:eastAsia="標楷體" w:hAnsi="Times New Roman" w:cs="Times New Roman"/>
          <w:b/>
          <w:bCs/>
          <w:sz w:val="32"/>
          <w:szCs w:val="24"/>
        </w:rPr>
        <w:t>說明</w:t>
      </w:r>
    </w:p>
    <w:p w14:paraId="639255C0"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績效報告封面機關全銜請採機關</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印信、關防或圖記全稱。</w:t>
      </w:r>
    </w:p>
    <w:p w14:paraId="7FF09052"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「一、基本資料」表內各欄務必確實填寫。</w:t>
      </w:r>
    </w:p>
    <w:p w14:paraId="4ADD975E" w14:textId="77777777" w:rsidR="00C950F1" w:rsidRPr="00935552" w:rsidRDefault="00EA0765">
      <w:pPr>
        <w:numPr>
          <w:ilvl w:val="0"/>
          <w:numId w:val="103"/>
        </w:numPr>
        <w:tabs>
          <w:tab w:val="clear" w:pos="720"/>
          <w:tab w:val="num" w:pos="567"/>
        </w:tabs>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「二、檔案管理業務現況簡介」應條列簡要介紹本機關檔案管理業務情形，內容至少應包括：</w:t>
      </w:r>
    </w:p>
    <w:p w14:paraId="3204DB79" w14:textId="77777777" w:rsidR="00C950F1" w:rsidRPr="00935552" w:rsidRDefault="00EA0765">
      <w:pPr>
        <w:numPr>
          <w:ilvl w:val="0"/>
          <w:numId w:val="20"/>
        </w:numPr>
        <w:spacing w:line="480" w:lineRule="exact"/>
        <w:ind w:left="851" w:hanging="611"/>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檔案業務執行單位</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含單位名稱</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、人員概況、庫房處所及預算。</w:t>
      </w:r>
    </w:p>
    <w:p w14:paraId="7F648120" w14:textId="77777777" w:rsidR="00C950F1" w:rsidRPr="00935552" w:rsidRDefault="00EA0765">
      <w:pPr>
        <w:numPr>
          <w:ilvl w:val="0"/>
          <w:numId w:val="20"/>
        </w:numPr>
        <w:spacing w:line="480" w:lineRule="exact"/>
        <w:ind w:left="794" w:hanging="556"/>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機關成立時間、截至</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w:t>
      </w:r>
      <w:r w:rsidRPr="00935552">
        <w:rPr>
          <w:rFonts w:ascii="Times New Roman" w:eastAsia="標楷體" w:hAnsi="Times New Roman" w:cs="Times New Roman"/>
          <w:sz w:val="28"/>
          <w:szCs w:val="24"/>
        </w:rPr>
        <w:t>12</w:t>
      </w:r>
      <w:r w:rsidRPr="00935552">
        <w:rPr>
          <w:rFonts w:ascii="Times New Roman" w:eastAsia="標楷體" w:hAnsi="Times New Roman" w:cs="Times New Roman"/>
          <w:sz w:val="28"/>
          <w:szCs w:val="24"/>
        </w:rPr>
        <w:t>月</w:t>
      </w:r>
      <w:r w:rsidRPr="00935552">
        <w:rPr>
          <w:rFonts w:ascii="Times New Roman" w:eastAsia="標楷體" w:hAnsi="Times New Roman" w:cs="Times New Roman"/>
          <w:sz w:val="28"/>
          <w:szCs w:val="24"/>
        </w:rPr>
        <w:t>31</w:t>
      </w:r>
      <w:r w:rsidRPr="00935552">
        <w:rPr>
          <w:rFonts w:ascii="Times New Roman" w:eastAsia="標楷體" w:hAnsi="Times New Roman" w:cs="Times New Roman"/>
          <w:sz w:val="28"/>
          <w:szCs w:val="24"/>
        </w:rPr>
        <w:t>日止機關管有之檔案起迄年度與總量，以及檔案媒體類型與數量。</w:t>
      </w:r>
    </w:p>
    <w:p w14:paraId="4DBAB677" w14:textId="77777777" w:rsidR="00C950F1" w:rsidRPr="00935552" w:rsidRDefault="00EA0765">
      <w:pPr>
        <w:numPr>
          <w:ilvl w:val="0"/>
          <w:numId w:val="21"/>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「三、績效重點」請參考機關檔案管理作業手冊、本評獎實施計畫所附</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年機關檔案管理績效自評表、評審重點說明之衡量重點與衡量指標及本機關執行檔案管理業務或計畫內容，條列說明</w:t>
      </w:r>
      <w:r w:rsidRPr="00935552">
        <w:rPr>
          <w:rFonts w:ascii="Times New Roman" w:eastAsia="標楷體" w:hAnsi="Times New Roman" w:cs="Times New Roman"/>
          <w:sz w:val="28"/>
          <w:szCs w:val="24"/>
        </w:rPr>
        <w:t>11</w:t>
      </w:r>
      <w:r w:rsidR="00C321BD"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年內檔案管理績效成果，內容宜簡要具體，並儘量以量化數據表達；有關對於所屬，或依組織法令、上級機關之授權而辦理無隸屬關係之機關檔案管理輔導考核事項者，請於相關評審類別及項目一併說明績效成果。本局所列舉之範例，請各機關參考，並請依實際情形及業務成果調整撰寫內容，</w:t>
      </w:r>
      <w:r w:rsidRPr="00935552">
        <w:rPr>
          <w:rFonts w:ascii="Times New Roman" w:eastAsia="標楷體" w:hAnsi="Times New Roman" w:cs="Times New Roman"/>
          <w:b/>
          <w:bCs/>
          <w:sz w:val="28"/>
          <w:szCs w:val="24"/>
        </w:rPr>
        <w:t>並擇重要事證提供佐證資料</w:t>
      </w:r>
      <w:r w:rsidRPr="00935552">
        <w:rPr>
          <w:rFonts w:ascii="Times New Roman" w:eastAsia="標楷體" w:hAnsi="Times New Roman" w:cs="Times New Roman"/>
          <w:sz w:val="28"/>
          <w:szCs w:val="24"/>
        </w:rPr>
        <w:t>，說明如下：</w:t>
      </w:r>
    </w:p>
    <w:p w14:paraId="0EF6C73A"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檔案管理規劃與專業職能類</w:t>
      </w:r>
    </w:p>
    <w:p w14:paraId="2C45C74D"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應檢附中長程與年度檔案管理計畫書</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含簽核文件</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、定期追蹤管考紀錄及執行成果檢討報告、辦理風險評估、自我評核或接受上級機關績效評鑑相關簽核文件、以及針對風險評估或評核結果提出改善措施相關簽核文件。</w:t>
      </w:r>
    </w:p>
    <w:p w14:paraId="0BFB968A"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應檢附辦理檔案管理標竿學習、訓練或宣導講習之相關照片與紀錄、課程及講座簡介、檔案管理人員學習心得、學習滿意度及業務檢討改進建議等相關書面文件。</w:t>
      </w:r>
    </w:p>
    <w:p w14:paraId="4DCADD23" w14:textId="77777777" w:rsidR="00C950F1" w:rsidRPr="00935552" w:rsidRDefault="00EA0765">
      <w:pPr>
        <w:numPr>
          <w:ilvl w:val="0"/>
          <w:numId w:val="23"/>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hint="eastAsia"/>
          <w:sz w:val="28"/>
          <w:szCs w:val="24"/>
        </w:rPr>
        <w:t>依文書及檔案管理專業分級培訓計畫，</w:t>
      </w:r>
      <w:r w:rsidRPr="00935552">
        <w:rPr>
          <w:rFonts w:ascii="Times New Roman" w:eastAsia="標楷體" w:hAnsi="Times New Roman" w:cs="Times New Roman"/>
          <w:sz w:val="28"/>
          <w:szCs w:val="24"/>
        </w:rPr>
        <w:t>本機關</w:t>
      </w:r>
      <w:r w:rsidRPr="00935552">
        <w:rPr>
          <w:rFonts w:ascii="Times New Roman" w:eastAsia="標楷體" w:hAnsi="Times New Roman" w:cs="Times New Roman" w:hint="eastAsia"/>
          <w:sz w:val="28"/>
          <w:szCs w:val="24"/>
        </w:rPr>
        <w:t>同仁參與檔案管理培訓課程之情形</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請填列附件</w:t>
      </w:r>
      <w:r w:rsidRPr="00935552">
        <w:rPr>
          <w:rFonts w:ascii="Times New Roman" w:eastAsia="標楷體" w:hAnsi="Times New Roman" w:cs="Times New Roman" w:hint="eastAsia"/>
          <w:sz w:val="28"/>
          <w:szCs w:val="24"/>
        </w:rPr>
        <w:t>9</w:t>
      </w:r>
      <w:r w:rsidRPr="00935552">
        <w:rPr>
          <w:rFonts w:ascii="Times New Roman" w:eastAsia="標楷體" w:hAnsi="Times New Roman" w:cs="Times New Roman" w:hint="eastAsia"/>
          <w:sz w:val="28"/>
          <w:szCs w:val="24"/>
        </w:rPr>
        <w:t>表</w:t>
      </w:r>
      <w:r w:rsidRPr="00935552">
        <w:rPr>
          <w:rFonts w:ascii="Times New Roman" w:eastAsia="標楷體" w:hAnsi="Times New Roman" w:cs="Times New Roman" w:hint="eastAsia"/>
          <w:sz w:val="28"/>
          <w:szCs w:val="24"/>
        </w:rPr>
        <w:t>1</w:t>
      </w:r>
      <w:r w:rsidRPr="00935552">
        <w:rPr>
          <w:rFonts w:ascii="Times New Roman" w:eastAsia="標楷體" w:hAnsi="Times New Roman" w:cs="Times New Roman" w:hint="eastAsia"/>
          <w:sz w:val="28"/>
          <w:szCs w:val="24"/>
        </w:rPr>
        <w:t>，並提供相關培訓紀錄</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，以及機關辦理檔案管理訓練課程及同仁擔任講員情形；本機關</w:t>
      </w:r>
      <w:r w:rsidRPr="00935552">
        <w:rPr>
          <w:rFonts w:ascii="Times New Roman" w:eastAsia="標楷體" w:hAnsi="Times New Roman" w:cs="Times New Roman"/>
          <w:sz w:val="28"/>
          <w:szCs w:val="24"/>
        </w:rPr>
        <w:t>檔案管理人員</w:t>
      </w:r>
      <w:r w:rsidRPr="00935552">
        <w:rPr>
          <w:rFonts w:ascii="Times New Roman" w:eastAsia="標楷體" w:hAnsi="Times New Roman" w:cs="Times New Roman" w:hint="eastAsia"/>
          <w:sz w:val="28"/>
          <w:szCs w:val="24"/>
        </w:rPr>
        <w:t>參與檔案管理專業認證及職務屬</w:t>
      </w:r>
      <w:r w:rsidRPr="00935552">
        <w:rPr>
          <w:rFonts w:ascii="Times New Roman" w:eastAsia="標楷體" w:hAnsi="Times New Roman" w:cs="Times New Roman"/>
          <w:sz w:val="28"/>
          <w:szCs w:val="24"/>
        </w:rPr>
        <w:t>檔案管</w:t>
      </w:r>
      <w:r w:rsidRPr="00935552">
        <w:rPr>
          <w:rFonts w:ascii="Times New Roman" w:eastAsia="標楷體" w:hAnsi="Times New Roman" w:cs="Times New Roman"/>
          <w:sz w:val="28"/>
          <w:szCs w:val="24"/>
        </w:rPr>
        <w:lastRenderedPageBreak/>
        <w:t>理</w:t>
      </w:r>
      <w:r w:rsidRPr="00935552">
        <w:rPr>
          <w:rFonts w:ascii="Times New Roman" w:eastAsia="標楷體" w:hAnsi="Times New Roman" w:cs="Times New Roman" w:hint="eastAsia"/>
          <w:sz w:val="28"/>
          <w:szCs w:val="24"/>
        </w:rPr>
        <w:t>專業進用情形</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hint="eastAsia"/>
          <w:sz w:val="28"/>
          <w:szCs w:val="24"/>
        </w:rPr>
        <w:t>請填列附件</w:t>
      </w:r>
      <w:r w:rsidRPr="00935552">
        <w:rPr>
          <w:rFonts w:ascii="Times New Roman" w:eastAsia="標楷體" w:hAnsi="Times New Roman" w:cs="Times New Roman" w:hint="eastAsia"/>
          <w:sz w:val="28"/>
          <w:szCs w:val="24"/>
        </w:rPr>
        <w:t>9</w:t>
      </w:r>
      <w:r w:rsidRPr="00935552">
        <w:rPr>
          <w:rFonts w:ascii="Times New Roman" w:eastAsia="標楷體" w:hAnsi="Times New Roman" w:cs="Times New Roman" w:hint="eastAsia"/>
          <w:sz w:val="28"/>
          <w:szCs w:val="24"/>
        </w:rPr>
        <w:t>表</w:t>
      </w:r>
      <w:r w:rsidRPr="00935552">
        <w:rPr>
          <w:rFonts w:ascii="Times New Roman" w:eastAsia="標楷體" w:hAnsi="Times New Roman" w:cs="Times New Roman" w:hint="eastAsia"/>
          <w:sz w:val="28"/>
          <w:szCs w:val="24"/>
        </w:rPr>
        <w:t>2</w:t>
      </w:r>
      <w:r w:rsidRPr="00935552">
        <w:rPr>
          <w:rFonts w:ascii="Times New Roman" w:eastAsia="標楷體" w:hAnsi="Times New Roman" w:cs="Times New Roman" w:hint="eastAsia"/>
          <w:sz w:val="28"/>
          <w:szCs w:val="24"/>
        </w:rPr>
        <w:t>，並提具相關人員考試詮審佐證文件</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w:t>
      </w:r>
    </w:p>
    <w:p w14:paraId="7A92599C" w14:textId="77777777" w:rsidR="00C950F1" w:rsidRPr="00935552" w:rsidRDefault="00EA0765">
      <w:pPr>
        <w:numPr>
          <w:ilvl w:val="0"/>
          <w:numId w:val="22"/>
        </w:numPr>
        <w:spacing w:line="48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所屬機關考評作業類：應檢附考評所屬</w:t>
      </w:r>
      <w:r w:rsidRPr="00935552">
        <w:rPr>
          <w:rFonts w:ascii="Times New Roman" w:eastAsia="標楷體" w:hAnsi="Times New Roman" w:cs="Times New Roman" w:hint="eastAsia"/>
          <w:sz w:val="28"/>
          <w:szCs w:val="24"/>
        </w:rPr>
        <w:t>之</w:t>
      </w:r>
      <w:r w:rsidRPr="00935552">
        <w:rPr>
          <w:rFonts w:ascii="Times New Roman" w:eastAsia="標楷體" w:hAnsi="Times New Roman" w:cs="Times New Roman"/>
          <w:sz w:val="28"/>
          <w:szCs w:val="24"/>
        </w:rPr>
        <w:t>規定、相關考評、宣導或獎勵資料、特殊績效或創新作為、統籌運用所屬資源與成效等佐證資料</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包括核定公文、報告或計畫之全部或重要部分內容</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5B84A3F7"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檔案立案編目類</w:t>
      </w:r>
    </w:p>
    <w:p w14:paraId="0A9322F6" w14:textId="77777777" w:rsidR="00C950F1" w:rsidRPr="00935552" w:rsidRDefault="00EA0765">
      <w:pPr>
        <w:numPr>
          <w:ilvl w:val="0"/>
          <w:numId w:val="24"/>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檔案分類編案：本機關某一業務之案名清單。</w:t>
      </w:r>
    </w:p>
    <w:p w14:paraId="49B0DDE1" w14:textId="77777777" w:rsidR="00C950F1" w:rsidRPr="00935552" w:rsidRDefault="00EA0765">
      <w:pPr>
        <w:numPr>
          <w:ilvl w:val="0"/>
          <w:numId w:val="24"/>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檔案編目建檔：本機關某一業務相關檔案之案卷校核單實例至少</w:t>
      </w:r>
      <w:r w:rsidRPr="00935552">
        <w:rPr>
          <w:rFonts w:ascii="Times New Roman" w:eastAsia="標楷體" w:hAnsi="Times New Roman" w:cs="Times New Roman"/>
          <w:sz w:val="28"/>
          <w:szCs w:val="24"/>
        </w:rPr>
        <w:t>5</w:t>
      </w:r>
      <w:r w:rsidRPr="00935552">
        <w:rPr>
          <w:rFonts w:ascii="Times New Roman" w:eastAsia="標楷體" w:hAnsi="Times New Roman" w:cs="Times New Roman"/>
          <w:sz w:val="28"/>
          <w:szCs w:val="24"/>
        </w:rPr>
        <w:t>筆，且併附其案卷目次表；管有機密檔案者，請提供機密案件歸檔數量及解降密調整清單</w:t>
      </w:r>
      <w:r w:rsidRPr="00935552">
        <w:rPr>
          <w:rFonts w:ascii="Times New Roman" w:eastAsia="標楷體" w:hAnsi="Times New Roman" w:cs="Times New Roman"/>
          <w:sz w:val="28"/>
          <w:szCs w:val="24"/>
        </w:rPr>
        <w:t>(2-10</w:t>
      </w:r>
      <w:r w:rsidRPr="00935552">
        <w:rPr>
          <w:rFonts w:ascii="Times New Roman" w:eastAsia="標楷體" w:hAnsi="Times New Roman" w:cs="Times New Roman"/>
          <w:sz w:val="28"/>
          <w:szCs w:val="24"/>
        </w:rPr>
        <w:t>筆</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213CE884" w14:textId="77777777" w:rsidR="00C950F1" w:rsidRPr="00935552" w:rsidRDefault="00EA0765">
      <w:pPr>
        <w:numPr>
          <w:ilvl w:val="0"/>
          <w:numId w:val="22"/>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檔案鑑定與清理類</w:t>
      </w:r>
    </w:p>
    <w:p w14:paraId="38B0D962"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檔案分類表及檔案保存年限區分表訂</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：機關檔案分類表、檔案保存年限區分表編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定與審核過程相關文件</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採結合編製者，請提供檔案分類及保存年限區分表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73905EBD"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檔案清理</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：檔案清理規劃、執行銷毀及移轉等相關文件。</w:t>
      </w:r>
    </w:p>
    <w:p w14:paraId="048F6636"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檔案移交</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僅適用於行政機關及公營事業機構</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：檔案移交接管計畫、移交交接紀錄等相關文件。</w:t>
      </w:r>
    </w:p>
    <w:p w14:paraId="0C50C850"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定期辦理檔案銷毀</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僅適用於受政府委託行使公權力之團體</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：檔案銷毀目錄送審相關資料。</w:t>
      </w:r>
    </w:p>
    <w:p w14:paraId="12215C5D" w14:textId="77777777" w:rsidR="00C950F1" w:rsidRPr="00935552" w:rsidRDefault="00EA0765">
      <w:pPr>
        <w:numPr>
          <w:ilvl w:val="0"/>
          <w:numId w:val="25"/>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定期辦理檔案移交</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僅適用於受政府委託行使公權力之團體</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：檔案移交專案小組執行情形相關資料。</w:t>
      </w:r>
    </w:p>
    <w:p w14:paraId="24E11136" w14:textId="77777777" w:rsidR="00C950F1" w:rsidRPr="00935552" w:rsidRDefault="00EA0765">
      <w:pPr>
        <w:numPr>
          <w:ilvl w:val="0"/>
          <w:numId w:val="26"/>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檔案保管與庫房設施類</w:t>
      </w:r>
    </w:p>
    <w:p w14:paraId="695E0BA6" w14:textId="77777777" w:rsidR="00C950F1" w:rsidRPr="00935552" w:rsidRDefault="00EA0765">
      <w:pPr>
        <w:numPr>
          <w:ilvl w:val="0"/>
          <w:numId w:val="27"/>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檢附機關檔案庫房內景、檔案庫房設施</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如消防警報及滅火設備、冷氣設備、除溼設備、空氣清淨設備、溫溼度紀錄儀表、照明燈具</w:t>
      </w:r>
      <w:r w:rsidRPr="00935552">
        <w:rPr>
          <w:rFonts w:ascii="Times New Roman" w:eastAsia="標楷體" w:hAnsi="Times New Roman" w:cs="Times New Roman"/>
          <w:sz w:val="28"/>
          <w:szCs w:val="24"/>
        </w:rPr>
        <w:t>NU</w:t>
      </w:r>
      <w:r w:rsidRPr="00935552">
        <w:rPr>
          <w:rFonts w:ascii="Times New Roman" w:eastAsia="標楷體" w:hAnsi="Times New Roman" w:cs="Times New Roman"/>
          <w:sz w:val="28"/>
          <w:szCs w:val="24"/>
        </w:rPr>
        <w:t>標示、門禁設備、監視設備、防水設施、遮陽設施</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等實際照片及說明。</w:t>
      </w:r>
    </w:p>
    <w:p w14:paraId="57F1C0A3" w14:textId="77777777" w:rsidR="00C950F1" w:rsidRPr="00935552" w:rsidRDefault="00EA0765">
      <w:pPr>
        <w:numPr>
          <w:ilvl w:val="0"/>
          <w:numId w:val="27"/>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檢附目次表、卷夾</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含標示</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、檔案裝訂、檔案架</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含標示</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、修護完成之檔案、緊急應變計畫與實地演練紀錄</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含照片</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、以及修護計畫等，實際填列之「檔案庫房溫溼度紀錄單」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、「檔案庫房設施維護紀錄單」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、「人員進出庫房紀錄單」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Cs w:val="24"/>
        </w:rPr>
        <w:t xml:space="preserve"> </w:t>
      </w:r>
      <w:r w:rsidRPr="00935552">
        <w:rPr>
          <w:rFonts w:ascii="Times New Roman" w:eastAsia="標楷體" w:hAnsi="Times New Roman" w:cs="Times New Roman"/>
          <w:sz w:val="28"/>
          <w:szCs w:val="24"/>
        </w:rPr>
        <w:t>、消防安全設備檢修及申報合格證明文件等書面文件影本及說明。</w:t>
      </w:r>
    </w:p>
    <w:p w14:paraId="7078052E" w14:textId="77777777" w:rsidR="00C950F1" w:rsidRPr="00935552" w:rsidRDefault="00EA0765">
      <w:pPr>
        <w:numPr>
          <w:ilvl w:val="0"/>
          <w:numId w:val="27"/>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檢附「清查計畫」</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可納入年度計畫內</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、「清查報告」、實際逐件註記之「清查清單」</w:t>
      </w:r>
      <w:r w:rsidRPr="00935552">
        <w:rPr>
          <w:rFonts w:ascii="Times New Roman" w:eastAsia="標楷體" w:hAnsi="Times New Roman" w:cs="Times New Roman"/>
          <w:sz w:val="28"/>
          <w:szCs w:val="24"/>
        </w:rPr>
        <w:t>(1</w:t>
      </w:r>
      <w:r w:rsidRPr="00935552">
        <w:rPr>
          <w:rFonts w:ascii="Times New Roman" w:eastAsia="標楷體" w:hAnsi="Times New Roman" w:cs="Times New Roman"/>
          <w:sz w:val="28"/>
          <w:szCs w:val="24"/>
        </w:rPr>
        <w:t>張</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等書面文件影本及說明。</w:t>
      </w:r>
    </w:p>
    <w:p w14:paraId="476B98FE" w14:textId="77777777" w:rsidR="00C950F1" w:rsidRPr="00935552" w:rsidRDefault="00EA0765">
      <w:pPr>
        <w:numPr>
          <w:ilvl w:val="0"/>
          <w:numId w:val="28"/>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檔案應用類</w:t>
      </w:r>
    </w:p>
    <w:p w14:paraId="05D915AE"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應檢附辦理檔案加值與推廣之相關文宣資料、措施及成果資料等紀錄及照片。</w:t>
      </w:r>
    </w:p>
    <w:p w14:paraId="742159AC"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應檢附辦理目錄彙送作業</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含回溯檔案目錄彙送、每半年例行性目錄彙送及辦理解密、移交、接管、銷毀、移轉等修正目錄彙送作業</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之公文或書面佐證資料，以及所送目錄電子檔經本局檢核成功紀錄或管考及稽核紀錄、機關之檔案目錄彙送數量統計表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請逕自機關檔案管理資訊網</w:t>
      </w:r>
      <w:r w:rsidRPr="00935552">
        <w:rPr>
          <w:rFonts w:ascii="Times New Roman" w:eastAsia="標楷體" w:hAnsi="Times New Roman" w:cs="Times New Roman"/>
          <w:sz w:val="28"/>
          <w:szCs w:val="24"/>
        </w:rPr>
        <w:t>(ONLINE)</w:t>
      </w:r>
      <w:r w:rsidRPr="00935552">
        <w:rPr>
          <w:rFonts w:ascii="Times New Roman" w:eastAsia="標楷體" w:hAnsi="Times New Roman" w:cs="Times New Roman"/>
          <w:sz w:val="28"/>
          <w:szCs w:val="24"/>
        </w:rPr>
        <w:t>查詢並列印相關紀錄及統計表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3E7A14CB"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應檢附民眾申請應用辦理成果之相關紀錄或統計資料，以及填報應用服務諮詢窗口或於機關檔案目錄查詢網</w:t>
      </w:r>
      <w:r w:rsidRPr="00935552">
        <w:rPr>
          <w:rFonts w:ascii="Times New Roman" w:eastAsia="標楷體" w:hAnsi="Times New Roman" w:cs="Times New Roman" w:hint="eastAsia"/>
          <w:sz w:val="28"/>
          <w:szCs w:val="24"/>
        </w:rPr>
        <w:t>(</w:t>
      </w:r>
      <w:r w:rsidRPr="00935552">
        <w:rPr>
          <w:rFonts w:ascii="Times New Roman" w:eastAsia="標楷體" w:hAnsi="Times New Roman" w:cs="Times New Roman"/>
          <w:sz w:val="28"/>
          <w:szCs w:val="24"/>
        </w:rPr>
        <w:t>NEAR)</w:t>
      </w:r>
      <w:r w:rsidRPr="00935552">
        <w:rPr>
          <w:rFonts w:ascii="Times New Roman" w:eastAsia="標楷體" w:hAnsi="Times New Roman" w:cs="Times New Roman"/>
          <w:sz w:val="28"/>
          <w:szCs w:val="24"/>
        </w:rPr>
        <w:t>呈現聯絡窗口資訊之相關文件等。</w:t>
      </w:r>
    </w:p>
    <w:p w14:paraId="6C7C8C94"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應檢附檔案檢調之相關書表與統計紀錄等。</w:t>
      </w:r>
    </w:p>
    <w:p w14:paraId="012A0BFF" w14:textId="77777777" w:rsidR="00C950F1" w:rsidRPr="00935552" w:rsidRDefault="00EA0765">
      <w:pPr>
        <w:numPr>
          <w:ilvl w:val="0"/>
          <w:numId w:val="29"/>
        </w:numPr>
        <w:spacing w:line="480" w:lineRule="exact"/>
        <w:ind w:left="992" w:hanging="510"/>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應檢附應用服務處所相關書表及檔案檢索與應用閱覽設施及器材之照片。</w:t>
      </w:r>
    </w:p>
    <w:p w14:paraId="451ADD6C" w14:textId="77777777" w:rsidR="00C950F1" w:rsidRPr="00935552" w:rsidRDefault="00EA0765">
      <w:pPr>
        <w:numPr>
          <w:ilvl w:val="0"/>
          <w:numId w:val="30"/>
        </w:numPr>
        <w:tabs>
          <w:tab w:val="left" w:pos="851"/>
        </w:tabs>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文書與檔案作業資訊化類</w:t>
      </w:r>
    </w:p>
    <w:p w14:paraId="32AD6362" w14:textId="643A5AAF" w:rsidR="00C950F1" w:rsidRPr="00935552" w:rsidRDefault="00EA0765">
      <w:pPr>
        <w:numPr>
          <w:ilvl w:val="0"/>
          <w:numId w:val="31"/>
        </w:numPr>
        <w:spacing w:line="480" w:lineRule="exact"/>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通過「公文及檔案管理資訊系統」之</w:t>
      </w:r>
      <w:r w:rsidRPr="00935552">
        <w:rPr>
          <w:rFonts w:ascii="Times New Roman" w:eastAsia="標楷體" w:hAnsi="Times New Roman" w:cs="Times New Roman"/>
          <w:sz w:val="28"/>
          <w:szCs w:val="24"/>
        </w:rPr>
        <w:t>NAA EDRMS-1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2020</w:t>
      </w:r>
      <w:r w:rsidRPr="00935552">
        <w:rPr>
          <w:rFonts w:ascii="Times New Roman" w:eastAsia="標楷體" w:hAnsi="Times New Roman" w:cs="Times New Roman"/>
          <w:sz w:val="28"/>
          <w:szCs w:val="24"/>
        </w:rPr>
        <w:t>驗證規格之證書影本，無以上證書者依</w:t>
      </w:r>
      <w:r w:rsidRPr="00935552">
        <w:rPr>
          <w:rFonts w:ascii="Times New Roman" w:eastAsia="標楷體" w:hAnsi="Times New Roman" w:cs="Times New Roman"/>
          <w:sz w:val="28"/>
          <w:szCs w:val="24"/>
        </w:rPr>
        <w:t>NAA EDRMS-1</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2020</w:t>
      </w:r>
      <w:r w:rsidRPr="00935552">
        <w:rPr>
          <w:rFonts w:ascii="Times New Roman" w:eastAsia="標楷體" w:hAnsi="Times New Roman" w:cs="Times New Roman"/>
          <w:sz w:val="28"/>
          <w:szCs w:val="24"/>
        </w:rPr>
        <w:t>驗證規格抽測「文書製作」、「線上簽核」</w:t>
      </w:r>
      <w:r w:rsidR="001678C2" w:rsidRPr="00935552">
        <w:rPr>
          <w:rFonts w:ascii="Times New Roman" w:eastAsia="標楷體" w:hAnsi="Times New Roman" w:cs="Times New Roman" w:hint="eastAsia"/>
          <w:sz w:val="28"/>
          <w:szCs w:val="24"/>
        </w:rPr>
        <w:t>、</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文書流程管理</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w:t>
      </w:r>
      <w:r w:rsidR="001678C2" w:rsidRPr="00935552">
        <w:rPr>
          <w:rFonts w:ascii="Times New Roman" w:eastAsia="標楷體" w:hAnsi="Times New Roman" w:cs="Times New Roman"/>
          <w:sz w:val="28"/>
          <w:szCs w:val="24"/>
        </w:rPr>
        <w:t>「</w:t>
      </w:r>
      <w:r w:rsidR="001678C2" w:rsidRPr="00935552">
        <w:rPr>
          <w:rFonts w:ascii="Times New Roman" w:eastAsia="標楷體" w:hAnsi="Times New Roman" w:cs="Times New Roman" w:hint="eastAsia"/>
          <w:sz w:val="28"/>
          <w:szCs w:val="24"/>
        </w:rPr>
        <w:t>文書傳遞交換</w:t>
      </w:r>
      <w:r w:rsidR="001678C2"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及「檔案管理」等</w:t>
      </w:r>
      <w:r w:rsidR="001678C2" w:rsidRPr="00935552">
        <w:rPr>
          <w:rFonts w:ascii="Times New Roman" w:eastAsia="標楷體" w:hAnsi="Times New Roman" w:cs="Times New Roman" w:hint="eastAsia"/>
          <w:sz w:val="28"/>
          <w:szCs w:val="24"/>
        </w:rPr>
        <w:t>5</w:t>
      </w:r>
      <w:r w:rsidRPr="00935552">
        <w:rPr>
          <w:rFonts w:ascii="Times New Roman" w:eastAsia="標楷體" w:hAnsi="Times New Roman" w:cs="Times New Roman"/>
          <w:sz w:val="28"/>
          <w:szCs w:val="24"/>
        </w:rPr>
        <w:t>項系統功能並檢附對應之系統規格及相關報表</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或畫面</w:t>
      </w: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w:t>
      </w:r>
    </w:p>
    <w:p w14:paraId="40CA822A"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lastRenderedPageBreak/>
        <w:t>公文採電子交換收發文之執行情形。</w:t>
      </w:r>
    </w:p>
    <w:p w14:paraId="33F05DC0"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機關使用公文線上簽核之相關執行情形。</w:t>
      </w:r>
    </w:p>
    <w:p w14:paraId="27495615"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機關檔案線上申請占所有申請比率之相關數據。</w:t>
      </w:r>
    </w:p>
    <w:p w14:paraId="43783A79"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機關調閱</w:t>
      </w:r>
      <w:r w:rsidRPr="00935552">
        <w:rPr>
          <w:rFonts w:ascii="Times New Roman" w:eastAsia="標楷體" w:hAnsi="Times New Roman" w:cs="Times New Roman"/>
          <w:kern w:val="0"/>
          <w:sz w:val="28"/>
          <w:szCs w:val="24"/>
        </w:rPr>
        <w:t>檔案之相關執行情形</w:t>
      </w:r>
      <w:r w:rsidRPr="00935552">
        <w:rPr>
          <w:rFonts w:ascii="Times New Roman" w:eastAsia="標楷體" w:hAnsi="Times New Roman" w:cs="Times New Roman"/>
          <w:sz w:val="28"/>
          <w:szCs w:val="24"/>
        </w:rPr>
        <w:t>。</w:t>
      </w:r>
    </w:p>
    <w:p w14:paraId="7667FB70"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涵蓋公文檔案管理系統之年度資訊安全計畫及其執行紀錄。</w:t>
      </w:r>
    </w:p>
    <w:p w14:paraId="0E25DC78"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公文檔案管理系統之日常備份作業相關執行紀錄或表單。</w:t>
      </w:r>
    </w:p>
    <w:p w14:paraId="5D87A6E8"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定期檢視電子儲存媒體之執行紀錄或表單。</w:t>
      </w:r>
    </w:p>
    <w:p w14:paraId="381AFEC7"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公文檔案管理系統之災害復原演練紀錄。</w:t>
      </w:r>
    </w:p>
    <w:p w14:paraId="7EACF2BA" w14:textId="77777777" w:rsidR="00C950F1" w:rsidRPr="00935552" w:rsidRDefault="00EA0765">
      <w:pPr>
        <w:numPr>
          <w:ilvl w:val="0"/>
          <w:numId w:val="31"/>
        </w:numPr>
        <w:spacing w:line="480" w:lineRule="exact"/>
        <w:ind w:left="964" w:hanging="48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公文檔案管理系統使用人員之權限申請及異動管理紀錄。</w:t>
      </w:r>
    </w:p>
    <w:p w14:paraId="4BE8D2FD" w14:textId="77777777" w:rsidR="00C950F1" w:rsidRPr="00935552" w:rsidRDefault="00EA0765">
      <w:pPr>
        <w:numPr>
          <w:ilvl w:val="0"/>
          <w:numId w:val="31"/>
        </w:numPr>
        <w:spacing w:line="480" w:lineRule="exact"/>
        <w:ind w:left="1134" w:hanging="652"/>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符合「公文電子交換系統資訊安全管理規範」機關層及終端層相關規定且提供稽核表等佐證資料。</w:t>
      </w:r>
    </w:p>
    <w:p w14:paraId="3DF312D8" w14:textId="77777777" w:rsidR="00C950F1" w:rsidRPr="00935552" w:rsidRDefault="00EA0765">
      <w:pPr>
        <w:numPr>
          <w:ilvl w:val="0"/>
          <w:numId w:val="32"/>
        </w:numPr>
        <w:spacing w:line="48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檔案管理特殊績效類：應檢附特殊績效、創新作為、跨機關資源整合共享或可供其他機關標竿學習之具體成果、佐證照片等相關資料。</w:t>
      </w:r>
    </w:p>
    <w:p w14:paraId="3126C7A1"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「四、檢討與建議」項下，請條列敘明本機關</w:t>
      </w:r>
      <w:r w:rsidRPr="00935552">
        <w:rPr>
          <w:rFonts w:ascii="Times New Roman" w:eastAsia="標楷體" w:hAnsi="Times New Roman" w:cs="Times New Roman"/>
          <w:sz w:val="28"/>
          <w:szCs w:val="24"/>
        </w:rPr>
        <w:t>11</w:t>
      </w:r>
      <w:r w:rsidRPr="00935552">
        <w:rPr>
          <w:rFonts w:ascii="Times New Roman" w:eastAsia="標楷體" w:hAnsi="Times New Roman" w:cs="Times New Roman" w:hint="eastAsia"/>
          <w:sz w:val="28"/>
          <w:szCs w:val="24"/>
        </w:rPr>
        <w:t>4</w:t>
      </w:r>
      <w:r w:rsidRPr="00935552">
        <w:rPr>
          <w:rFonts w:ascii="Times New Roman" w:eastAsia="標楷體" w:hAnsi="Times New Roman" w:cs="Times New Roman"/>
          <w:sz w:val="28"/>
          <w:szCs w:val="24"/>
        </w:rPr>
        <w:t>年檔案管理績效與往年比較之檢討及改進建議。</w:t>
      </w:r>
    </w:p>
    <w:p w14:paraId="37C53931"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8"/>
        </w:rPr>
        <w:t>五</w:t>
      </w:r>
      <w:r w:rsidRPr="00935552">
        <w:rPr>
          <w:rFonts w:ascii="Times New Roman" w:eastAsia="標楷體" w:hAnsi="Times New Roman" w:cs="Times New Roman"/>
          <w:sz w:val="28"/>
          <w:szCs w:val="24"/>
        </w:rPr>
        <w:t>、未來努力方向」項下，請說明本機關提升檔案管理品質與績效之未來努力方向及承諾作法。</w:t>
      </w:r>
    </w:p>
    <w:p w14:paraId="242FCE24"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sz w:val="28"/>
          <w:szCs w:val="24"/>
        </w:rPr>
        <w:t>績效報告相關具體績效佐證資料及照片請以附件方式呈現；附件請依報告內容</w:t>
      </w:r>
      <w:r w:rsidRPr="00935552">
        <w:rPr>
          <w:rFonts w:ascii="Times New Roman" w:eastAsia="標楷體" w:hAnsi="Times New Roman" w:cs="Times New Roman"/>
          <w:b/>
          <w:sz w:val="28"/>
          <w:szCs w:val="24"/>
        </w:rPr>
        <w:t>擇要</w:t>
      </w:r>
      <w:r w:rsidRPr="00935552">
        <w:rPr>
          <w:rFonts w:ascii="Times New Roman" w:eastAsia="標楷體" w:hAnsi="Times New Roman" w:cs="Times New Roman"/>
          <w:sz w:val="28"/>
          <w:szCs w:val="24"/>
        </w:rPr>
        <w:t>提供文字、文件、圖表及照片等佐證說明資料；佐證資料內容應清晰可辨，以圖檔方式提供者，圖檔應至少為</w:t>
      </w:r>
      <w:r w:rsidRPr="00935552">
        <w:rPr>
          <w:rFonts w:ascii="Times New Roman" w:eastAsia="標楷體" w:hAnsi="Times New Roman" w:cs="Times New Roman"/>
          <w:sz w:val="28"/>
          <w:szCs w:val="24"/>
        </w:rPr>
        <w:t>1600x1200</w:t>
      </w:r>
      <w:r w:rsidRPr="00935552">
        <w:rPr>
          <w:rFonts w:ascii="Times New Roman" w:eastAsia="標楷體" w:hAnsi="Times New Roman" w:cs="Times New Roman"/>
          <w:sz w:val="28"/>
          <w:szCs w:val="24"/>
        </w:rPr>
        <w:t>像素、解析度</w:t>
      </w:r>
      <w:r w:rsidRPr="00935552">
        <w:rPr>
          <w:rFonts w:ascii="Times New Roman" w:eastAsia="標楷體" w:hAnsi="Times New Roman" w:cs="Times New Roman"/>
          <w:sz w:val="28"/>
          <w:szCs w:val="24"/>
        </w:rPr>
        <w:t>300dpi</w:t>
      </w:r>
      <w:r w:rsidRPr="00935552">
        <w:rPr>
          <w:rFonts w:ascii="Times New Roman" w:eastAsia="標楷體" w:hAnsi="Times New Roman" w:cs="Times New Roman"/>
          <w:sz w:val="28"/>
          <w:szCs w:val="24"/>
        </w:rPr>
        <w:t>以上。</w:t>
      </w:r>
    </w:p>
    <w:p w14:paraId="5903FD8A" w14:textId="77777777" w:rsidR="00C950F1" w:rsidRPr="00935552" w:rsidRDefault="00EA0765">
      <w:pPr>
        <w:numPr>
          <w:ilvl w:val="0"/>
          <w:numId w:val="104"/>
        </w:numPr>
        <w:snapToGrid w:val="0"/>
        <w:spacing w:line="480" w:lineRule="exact"/>
        <w:ind w:left="567" w:hanging="567"/>
        <w:jc w:val="both"/>
        <w:rPr>
          <w:rFonts w:ascii="Times New Roman" w:eastAsia="標楷體" w:hAnsi="Times New Roman" w:cs="Times New Roman"/>
          <w:sz w:val="28"/>
          <w:szCs w:val="24"/>
        </w:rPr>
      </w:pPr>
      <w:r w:rsidRPr="00935552">
        <w:rPr>
          <w:rFonts w:ascii="Times New Roman" w:eastAsia="標楷體" w:hAnsi="Times New Roman" w:cs="Times New Roman"/>
          <w:b/>
          <w:bCs/>
          <w:sz w:val="28"/>
          <w:szCs w:val="24"/>
        </w:rPr>
        <w:t>績效報告內容應不超過</w:t>
      </w:r>
      <w:r w:rsidRPr="00935552">
        <w:rPr>
          <w:rFonts w:ascii="Times New Roman" w:eastAsia="標楷體" w:hAnsi="Times New Roman" w:cs="Times New Roman"/>
          <w:b/>
          <w:bCs/>
          <w:sz w:val="28"/>
          <w:szCs w:val="24"/>
        </w:rPr>
        <w:t>20</w:t>
      </w:r>
      <w:r w:rsidRPr="00935552">
        <w:rPr>
          <w:rFonts w:ascii="Times New Roman" w:eastAsia="標楷體" w:hAnsi="Times New Roman" w:cs="Times New Roman"/>
          <w:b/>
          <w:bCs/>
          <w:sz w:val="28"/>
          <w:szCs w:val="24"/>
        </w:rPr>
        <w:t>頁，附件總頁數至多應不超過</w:t>
      </w:r>
      <w:r w:rsidRPr="00935552">
        <w:rPr>
          <w:rFonts w:ascii="Times New Roman" w:eastAsia="標楷體" w:hAnsi="Times New Roman" w:cs="Times New Roman"/>
          <w:b/>
          <w:bCs/>
          <w:sz w:val="28"/>
          <w:szCs w:val="24"/>
        </w:rPr>
        <w:t>120</w:t>
      </w:r>
      <w:r w:rsidRPr="00935552">
        <w:rPr>
          <w:rFonts w:ascii="Times New Roman" w:eastAsia="標楷體" w:hAnsi="Times New Roman" w:cs="Times New Roman"/>
          <w:b/>
          <w:bCs/>
          <w:sz w:val="28"/>
          <w:szCs w:val="24"/>
        </w:rPr>
        <w:t>頁</w:t>
      </w:r>
      <w:r w:rsidRPr="00935552">
        <w:rPr>
          <w:rFonts w:ascii="Times New Roman" w:eastAsia="標楷體" w:hAnsi="Times New Roman" w:cs="Times New Roman" w:hint="eastAsia"/>
          <w:b/>
          <w:bCs/>
          <w:sz w:val="28"/>
          <w:szCs w:val="24"/>
        </w:rPr>
        <w:t>；另，曾獲獎機關之檔管績效差異比較及新增創新作為等相關內容及佐證附件應不超過</w:t>
      </w:r>
      <w:r w:rsidRPr="00935552">
        <w:rPr>
          <w:rFonts w:ascii="Times New Roman" w:eastAsia="標楷體" w:hAnsi="Times New Roman" w:cs="Times New Roman" w:hint="eastAsia"/>
          <w:b/>
          <w:bCs/>
          <w:sz w:val="28"/>
          <w:szCs w:val="24"/>
        </w:rPr>
        <w:t>10</w:t>
      </w:r>
      <w:r w:rsidRPr="00935552">
        <w:rPr>
          <w:rFonts w:ascii="Times New Roman" w:eastAsia="標楷體" w:hAnsi="Times New Roman" w:cs="Times New Roman" w:hint="eastAsia"/>
          <w:b/>
          <w:bCs/>
          <w:sz w:val="28"/>
          <w:szCs w:val="24"/>
        </w:rPr>
        <w:t>頁；電子檔</w:t>
      </w:r>
      <w:r w:rsidRPr="00935552">
        <w:rPr>
          <w:rFonts w:ascii="Times New Roman" w:eastAsia="標楷體" w:hAnsi="Times New Roman" w:cs="Times New Roman" w:hint="eastAsia"/>
          <w:b/>
          <w:sz w:val="28"/>
          <w:szCs w:val="24"/>
        </w:rPr>
        <w:t>請存為</w:t>
      </w:r>
      <w:r w:rsidRPr="00935552">
        <w:rPr>
          <w:rFonts w:ascii="Times New Roman" w:eastAsia="標楷體" w:hAnsi="Times New Roman" w:cs="Times New Roman" w:hint="eastAsia"/>
          <w:b/>
          <w:sz w:val="28"/>
          <w:szCs w:val="24"/>
          <w:u w:val="single"/>
        </w:rPr>
        <w:t>可編輯性</w:t>
      </w:r>
      <w:r w:rsidRPr="00935552">
        <w:rPr>
          <w:rFonts w:ascii="Times New Roman" w:eastAsia="標楷體" w:hAnsi="Times New Roman" w:cs="Times New Roman" w:hint="eastAsia"/>
          <w:b/>
          <w:sz w:val="28"/>
          <w:szCs w:val="24"/>
          <w:u w:val="single"/>
        </w:rPr>
        <w:t>PDF</w:t>
      </w:r>
      <w:r w:rsidRPr="00935552">
        <w:rPr>
          <w:rFonts w:ascii="Times New Roman" w:eastAsia="標楷體" w:hAnsi="Times New Roman" w:cs="Times New Roman" w:hint="eastAsia"/>
          <w:b/>
          <w:sz w:val="28"/>
          <w:szCs w:val="24"/>
        </w:rPr>
        <w:t>格式</w:t>
      </w:r>
      <w:r w:rsidRPr="00935552">
        <w:rPr>
          <w:rFonts w:ascii="Times New Roman" w:eastAsia="標楷體" w:hAnsi="Times New Roman" w:cs="Times New Roman"/>
          <w:b/>
          <w:sz w:val="28"/>
          <w:szCs w:val="24"/>
        </w:rPr>
        <w:t>。</w:t>
      </w:r>
    </w:p>
    <w:p w14:paraId="09227565" w14:textId="77777777" w:rsidR="00C950F1" w:rsidRPr="00935552" w:rsidRDefault="00EA0765">
      <w:pPr>
        <w:spacing w:line="600" w:lineRule="exact"/>
        <w:ind w:rightChars="13" w:right="31"/>
        <w:jc w:val="center"/>
        <w:rPr>
          <w:rFonts w:ascii="Times New Roman" w:eastAsia="標楷體" w:hAnsi="Times New Roman" w:cs="Times New Roman"/>
          <w:b/>
          <w:bCs/>
          <w:szCs w:val="24"/>
        </w:rPr>
      </w:pPr>
      <w:r w:rsidRPr="00935552">
        <w:rPr>
          <w:rFonts w:ascii="Times New Roman" w:eastAsia="標楷體" w:hAnsi="Times New Roman" w:cs="Times New Roman"/>
          <w:b/>
          <w:bCs/>
          <w:sz w:val="32"/>
          <w:szCs w:val="24"/>
        </w:rPr>
        <w:br w:type="page"/>
      </w: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4</w:t>
      </w:r>
      <w:r w:rsidRPr="00935552">
        <w:rPr>
          <w:rFonts w:ascii="Times New Roman" w:eastAsia="標楷體" w:hAnsi="Times New Roman" w:cs="Times New Roman"/>
          <w:b/>
          <w:bCs/>
          <w:sz w:val="32"/>
          <w:szCs w:val="24"/>
        </w:rPr>
        <w:t>、第</w:t>
      </w:r>
      <w:r w:rsidRPr="00935552">
        <w:rPr>
          <w:rFonts w:ascii="Times New Roman" w:eastAsia="標楷體" w:hAnsi="Times New Roman" w:cs="Times New Roman"/>
          <w:b/>
          <w:bCs/>
          <w:sz w:val="32"/>
          <w:szCs w:val="24"/>
        </w:rPr>
        <w:t>2</w:t>
      </w:r>
      <w:r w:rsidR="00C321BD" w:rsidRPr="00935552">
        <w:rPr>
          <w:rFonts w:ascii="Times New Roman" w:eastAsia="標楷體" w:hAnsi="Times New Roman" w:cs="Times New Roman" w:hint="eastAsia"/>
          <w:b/>
          <w:bCs/>
          <w:sz w:val="32"/>
          <w:szCs w:val="24"/>
        </w:rPr>
        <w:t>4</w:t>
      </w:r>
      <w:r w:rsidRPr="00935552">
        <w:rPr>
          <w:rFonts w:ascii="Times New Roman" w:eastAsia="標楷體" w:hAnsi="Times New Roman" w:cs="Times New Roman"/>
          <w:b/>
          <w:bCs/>
          <w:sz w:val="32"/>
          <w:szCs w:val="24"/>
        </w:rPr>
        <w:t>屆機關檔案管理金檔獎主管機關初評意見表</w:t>
      </w:r>
    </w:p>
    <w:p w14:paraId="09FE6A81" w14:textId="77777777" w:rsidR="00C950F1" w:rsidRPr="00935552" w:rsidRDefault="00EA0765">
      <w:pPr>
        <w:spacing w:line="600" w:lineRule="exact"/>
        <w:jc w:val="both"/>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t>主管機關：</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機關全銜</w:t>
      </w:r>
      <w:r w:rsidRPr="00935552">
        <w:rPr>
          <w:rFonts w:ascii="Times New Roman" w:eastAsia="標楷體" w:hAnsi="Times New Roman" w:cs="Times New Roman"/>
          <w:sz w:val="32"/>
          <w:szCs w:val="24"/>
        </w:rPr>
        <w:t>)</w:t>
      </w:r>
    </w:p>
    <w:p w14:paraId="00487CEE" w14:textId="77777777" w:rsidR="00C950F1" w:rsidRPr="00935552" w:rsidRDefault="00EA0765">
      <w:pPr>
        <w:spacing w:line="600" w:lineRule="exact"/>
        <w:jc w:val="both"/>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t>受推薦機關：</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機關全銜</w:t>
      </w:r>
      <w:r w:rsidRPr="00935552">
        <w:rPr>
          <w:rFonts w:ascii="Times New Roman" w:eastAsia="標楷體" w:hAnsi="Times New Roman" w:cs="Times New Roman"/>
          <w:sz w:val="32"/>
          <w:szCs w:val="24"/>
        </w:rPr>
        <w:t>)</w:t>
      </w:r>
    </w:p>
    <w:tbl>
      <w:tblPr>
        <w:tblW w:w="861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3"/>
        <w:gridCol w:w="1266"/>
        <w:gridCol w:w="1134"/>
        <w:gridCol w:w="1166"/>
        <w:gridCol w:w="1083"/>
        <w:gridCol w:w="1083"/>
      </w:tblGrid>
      <w:tr w:rsidR="00935552" w:rsidRPr="00935552" w14:paraId="198F6E2D" w14:textId="77777777">
        <w:trPr>
          <w:cantSplit/>
          <w:trHeight w:val="451"/>
          <w:tblHeader/>
        </w:trPr>
        <w:tc>
          <w:tcPr>
            <w:tcW w:w="4149" w:type="dxa"/>
            <w:gridSpan w:val="2"/>
            <w:vMerge w:val="restart"/>
            <w:vAlign w:val="center"/>
          </w:tcPr>
          <w:p w14:paraId="77ED746C"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評審類別</w:t>
            </w:r>
          </w:p>
        </w:tc>
        <w:tc>
          <w:tcPr>
            <w:tcW w:w="1134" w:type="dxa"/>
            <w:vMerge w:val="restart"/>
            <w:vAlign w:val="center"/>
          </w:tcPr>
          <w:p w14:paraId="6B985BC1"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得分</w:t>
            </w:r>
          </w:p>
        </w:tc>
        <w:tc>
          <w:tcPr>
            <w:tcW w:w="2249" w:type="dxa"/>
            <w:gridSpan w:val="2"/>
            <w:vAlign w:val="center"/>
          </w:tcPr>
          <w:p w14:paraId="4F04E164"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權重</w:t>
            </w:r>
          </w:p>
        </w:tc>
        <w:tc>
          <w:tcPr>
            <w:tcW w:w="1083" w:type="dxa"/>
            <w:vMerge w:val="restart"/>
            <w:vAlign w:val="center"/>
          </w:tcPr>
          <w:p w14:paraId="094790EC"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小計</w:t>
            </w:r>
          </w:p>
        </w:tc>
      </w:tr>
      <w:tr w:rsidR="00935552" w:rsidRPr="00935552" w14:paraId="5FE34150" w14:textId="77777777">
        <w:trPr>
          <w:cantSplit/>
          <w:trHeight w:val="451"/>
          <w:tblHeader/>
        </w:trPr>
        <w:tc>
          <w:tcPr>
            <w:tcW w:w="4149" w:type="dxa"/>
            <w:gridSpan w:val="2"/>
            <w:vMerge/>
            <w:vAlign w:val="center"/>
          </w:tcPr>
          <w:p w14:paraId="2E826FEB" w14:textId="77777777" w:rsidR="00C950F1" w:rsidRPr="00935552" w:rsidRDefault="00C950F1">
            <w:pPr>
              <w:snapToGrid w:val="0"/>
              <w:jc w:val="center"/>
              <w:rPr>
                <w:rFonts w:ascii="Times New Roman" w:eastAsia="標楷體" w:hAnsi="Times New Roman" w:cs="Times New Roman"/>
                <w:b/>
                <w:bCs/>
                <w:sz w:val="28"/>
                <w:szCs w:val="24"/>
              </w:rPr>
            </w:pPr>
          </w:p>
        </w:tc>
        <w:tc>
          <w:tcPr>
            <w:tcW w:w="1134" w:type="dxa"/>
            <w:vMerge/>
            <w:vAlign w:val="center"/>
          </w:tcPr>
          <w:p w14:paraId="5D0C4D5B" w14:textId="77777777" w:rsidR="00C950F1" w:rsidRPr="00935552" w:rsidRDefault="00C950F1">
            <w:pPr>
              <w:snapToGrid w:val="0"/>
              <w:jc w:val="center"/>
              <w:rPr>
                <w:rFonts w:ascii="Times New Roman" w:eastAsia="標楷體" w:hAnsi="Times New Roman" w:cs="Times New Roman"/>
                <w:b/>
                <w:bCs/>
                <w:sz w:val="28"/>
                <w:szCs w:val="24"/>
              </w:rPr>
            </w:pPr>
          </w:p>
        </w:tc>
        <w:tc>
          <w:tcPr>
            <w:tcW w:w="1166" w:type="dxa"/>
            <w:vAlign w:val="center"/>
          </w:tcPr>
          <w:p w14:paraId="3C0084BC"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有所屬</w:t>
            </w:r>
          </w:p>
        </w:tc>
        <w:tc>
          <w:tcPr>
            <w:tcW w:w="1083" w:type="dxa"/>
          </w:tcPr>
          <w:p w14:paraId="7AF0F09E"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無所屬</w:t>
            </w:r>
          </w:p>
        </w:tc>
        <w:tc>
          <w:tcPr>
            <w:tcW w:w="1083" w:type="dxa"/>
            <w:vMerge/>
            <w:tcBorders>
              <w:bottom w:val="single" w:sz="4" w:space="0" w:color="auto"/>
            </w:tcBorders>
            <w:vAlign w:val="center"/>
          </w:tcPr>
          <w:p w14:paraId="084BD2D1" w14:textId="77777777" w:rsidR="00C950F1" w:rsidRPr="00935552" w:rsidRDefault="00C950F1">
            <w:pPr>
              <w:snapToGrid w:val="0"/>
              <w:jc w:val="center"/>
              <w:rPr>
                <w:rFonts w:ascii="Times New Roman" w:eastAsia="標楷體" w:hAnsi="Times New Roman" w:cs="Times New Roman"/>
                <w:b/>
                <w:bCs/>
                <w:sz w:val="28"/>
                <w:szCs w:val="24"/>
              </w:rPr>
            </w:pPr>
          </w:p>
        </w:tc>
      </w:tr>
      <w:tr w:rsidR="00935552" w:rsidRPr="00935552" w14:paraId="2ACF5C45" w14:textId="77777777">
        <w:trPr>
          <w:cantSplit/>
        </w:trPr>
        <w:tc>
          <w:tcPr>
            <w:tcW w:w="4149" w:type="dxa"/>
            <w:gridSpan w:val="2"/>
          </w:tcPr>
          <w:p w14:paraId="2C4D8C68" w14:textId="77777777" w:rsidR="00C950F1" w:rsidRPr="00935552" w:rsidRDefault="00EA0765">
            <w:pPr>
              <w:snapToGrid w:val="0"/>
              <w:spacing w:line="500" w:lineRule="exact"/>
              <w:ind w:left="-12"/>
              <w:rPr>
                <w:rFonts w:ascii="Times New Roman" w:eastAsia="標楷體" w:hAnsi="Times New Roman" w:cs="Times New Roman"/>
                <w:sz w:val="28"/>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檔案管理規劃與專業職能</w:t>
            </w:r>
          </w:p>
        </w:tc>
        <w:tc>
          <w:tcPr>
            <w:tcW w:w="1134" w:type="dxa"/>
          </w:tcPr>
          <w:p w14:paraId="36102C4D"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25805A7E" w14:textId="77777777" w:rsidR="00C950F1" w:rsidRPr="00935552" w:rsidRDefault="00EA0765">
            <w:pPr>
              <w:snapToGrid w:val="0"/>
              <w:spacing w:line="500" w:lineRule="exact"/>
              <w:jc w:val="center"/>
              <w:rPr>
                <w:rFonts w:ascii="Times New Roman" w:eastAsia="標楷體" w:hAnsi="Times New Roman" w:cs="Times New Roman"/>
                <w:b/>
                <w:bCs/>
                <w:strike/>
                <w:sz w:val="28"/>
                <w:szCs w:val="24"/>
              </w:rPr>
            </w:pPr>
            <w:r w:rsidRPr="00935552">
              <w:rPr>
                <w:rFonts w:ascii="Times New Roman" w:eastAsia="標楷體" w:hAnsi="Times New Roman" w:cs="Times New Roman"/>
                <w:b/>
                <w:bCs/>
                <w:sz w:val="28"/>
                <w:szCs w:val="24"/>
              </w:rPr>
              <w:t>10%</w:t>
            </w:r>
          </w:p>
        </w:tc>
        <w:tc>
          <w:tcPr>
            <w:tcW w:w="1083" w:type="dxa"/>
          </w:tcPr>
          <w:p w14:paraId="481C696B"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1083" w:type="dxa"/>
            <w:tcBorders>
              <w:bottom w:val="single" w:sz="4" w:space="0" w:color="auto"/>
            </w:tcBorders>
          </w:tcPr>
          <w:p w14:paraId="0504F8F4"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11F737C4" w14:textId="77777777">
        <w:trPr>
          <w:cantSplit/>
        </w:trPr>
        <w:tc>
          <w:tcPr>
            <w:tcW w:w="4149" w:type="dxa"/>
            <w:gridSpan w:val="2"/>
          </w:tcPr>
          <w:p w14:paraId="70137C4F" w14:textId="77777777" w:rsidR="00C950F1" w:rsidRPr="00935552" w:rsidRDefault="00EA0765">
            <w:pPr>
              <w:snapToGrid w:val="0"/>
              <w:spacing w:line="500" w:lineRule="exact"/>
              <w:ind w:leftChars="-4" w:left="381" w:hangingChars="122" w:hanging="391"/>
              <w:rPr>
                <w:rFonts w:ascii="Times New Roman" w:eastAsia="標楷體" w:hAnsi="Times New Roman" w:cs="Times New Roman"/>
                <w:bCs/>
                <w:sz w:val="28"/>
                <w:szCs w:val="28"/>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所屬機關考評作業</w:t>
            </w:r>
          </w:p>
        </w:tc>
        <w:tc>
          <w:tcPr>
            <w:tcW w:w="1134" w:type="dxa"/>
          </w:tcPr>
          <w:p w14:paraId="3694DA36"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078418AC"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1083" w:type="dxa"/>
          </w:tcPr>
          <w:p w14:paraId="71B323CC"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0%</w:t>
            </w:r>
          </w:p>
        </w:tc>
        <w:tc>
          <w:tcPr>
            <w:tcW w:w="1083" w:type="dxa"/>
            <w:tcBorders>
              <w:bottom w:val="single" w:sz="4" w:space="0" w:color="auto"/>
            </w:tcBorders>
          </w:tcPr>
          <w:p w14:paraId="0071347C"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040123BF" w14:textId="77777777">
        <w:trPr>
          <w:cantSplit/>
        </w:trPr>
        <w:tc>
          <w:tcPr>
            <w:tcW w:w="4149" w:type="dxa"/>
            <w:gridSpan w:val="2"/>
          </w:tcPr>
          <w:p w14:paraId="54230EF4" w14:textId="77777777" w:rsidR="00C950F1" w:rsidRPr="00935552" w:rsidRDefault="00EA0765">
            <w:pPr>
              <w:snapToGrid w:val="0"/>
              <w:spacing w:line="500" w:lineRule="exact"/>
              <w:ind w:left="-12"/>
              <w:rPr>
                <w:rFonts w:ascii="Times New Roman" w:eastAsia="標楷體" w:hAnsi="Times New Roman" w:cs="Times New Roman"/>
                <w:sz w:val="28"/>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檔案立案編目</w:t>
            </w:r>
          </w:p>
        </w:tc>
        <w:tc>
          <w:tcPr>
            <w:tcW w:w="1134" w:type="dxa"/>
          </w:tcPr>
          <w:p w14:paraId="6001872F"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35AC04D2"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1083" w:type="dxa"/>
          </w:tcPr>
          <w:p w14:paraId="2341B19A"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13%</w:t>
            </w:r>
          </w:p>
        </w:tc>
        <w:tc>
          <w:tcPr>
            <w:tcW w:w="1083" w:type="dxa"/>
            <w:tcBorders>
              <w:bottom w:val="single" w:sz="4" w:space="0" w:color="auto"/>
            </w:tcBorders>
          </w:tcPr>
          <w:p w14:paraId="2A471519"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669F4292" w14:textId="77777777">
        <w:trPr>
          <w:cantSplit/>
          <w:trHeight w:val="338"/>
        </w:trPr>
        <w:tc>
          <w:tcPr>
            <w:tcW w:w="4149" w:type="dxa"/>
            <w:gridSpan w:val="2"/>
          </w:tcPr>
          <w:p w14:paraId="3AC50AB0" w14:textId="77777777" w:rsidR="00C950F1" w:rsidRPr="00935552" w:rsidRDefault="00EA0765">
            <w:pPr>
              <w:snapToGrid w:val="0"/>
              <w:spacing w:line="500" w:lineRule="exact"/>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檔案鑑定與清理</w:t>
            </w:r>
          </w:p>
        </w:tc>
        <w:tc>
          <w:tcPr>
            <w:tcW w:w="1134" w:type="dxa"/>
          </w:tcPr>
          <w:p w14:paraId="3437D389"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5CBB0130"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10%</w:t>
            </w:r>
          </w:p>
        </w:tc>
        <w:tc>
          <w:tcPr>
            <w:tcW w:w="1083" w:type="dxa"/>
          </w:tcPr>
          <w:p w14:paraId="0D298727"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12%</w:t>
            </w:r>
          </w:p>
        </w:tc>
        <w:tc>
          <w:tcPr>
            <w:tcW w:w="1083" w:type="dxa"/>
            <w:tcBorders>
              <w:bottom w:val="single" w:sz="4" w:space="0" w:color="auto"/>
            </w:tcBorders>
          </w:tcPr>
          <w:p w14:paraId="0D328830"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344215C8" w14:textId="77777777">
        <w:trPr>
          <w:cantSplit/>
          <w:trHeight w:val="338"/>
        </w:trPr>
        <w:tc>
          <w:tcPr>
            <w:tcW w:w="4149" w:type="dxa"/>
            <w:gridSpan w:val="2"/>
          </w:tcPr>
          <w:p w14:paraId="06C9D088" w14:textId="77777777" w:rsidR="00C950F1" w:rsidRPr="00935552" w:rsidRDefault="00EA0765">
            <w:pPr>
              <w:snapToGrid w:val="0"/>
              <w:spacing w:line="500" w:lineRule="exact"/>
              <w:rPr>
                <w:rFonts w:ascii="Times New Roman" w:eastAsia="標楷體" w:hAnsi="Times New Roman" w:cs="Times New Roman"/>
                <w:sz w:val="28"/>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檔案保管與庫房設施</w:t>
            </w:r>
          </w:p>
        </w:tc>
        <w:tc>
          <w:tcPr>
            <w:tcW w:w="1134" w:type="dxa"/>
          </w:tcPr>
          <w:p w14:paraId="07519DB1"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611B5030"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083" w:type="dxa"/>
          </w:tcPr>
          <w:p w14:paraId="6FE026D0"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083" w:type="dxa"/>
            <w:tcBorders>
              <w:bottom w:val="single" w:sz="4" w:space="0" w:color="auto"/>
            </w:tcBorders>
          </w:tcPr>
          <w:p w14:paraId="053DF08D"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1D911118" w14:textId="77777777">
        <w:trPr>
          <w:cantSplit/>
        </w:trPr>
        <w:tc>
          <w:tcPr>
            <w:tcW w:w="4149" w:type="dxa"/>
            <w:gridSpan w:val="2"/>
          </w:tcPr>
          <w:p w14:paraId="664A7B36" w14:textId="77777777" w:rsidR="00C950F1" w:rsidRPr="00935552" w:rsidRDefault="00EA0765">
            <w:pPr>
              <w:snapToGrid w:val="0"/>
              <w:spacing w:line="500" w:lineRule="exact"/>
              <w:ind w:left="407" w:hangingChars="127" w:hanging="407"/>
              <w:rPr>
                <w:rFonts w:ascii="Times New Roman" w:eastAsia="標楷體" w:hAnsi="Times New Roman" w:cs="Times New Roman"/>
                <w:sz w:val="28"/>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kern w:val="0"/>
                <w:sz w:val="28"/>
                <w:szCs w:val="24"/>
              </w:rPr>
              <w:t>檔案應用</w:t>
            </w:r>
          </w:p>
        </w:tc>
        <w:tc>
          <w:tcPr>
            <w:tcW w:w="1134" w:type="dxa"/>
          </w:tcPr>
          <w:p w14:paraId="5265B37D"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22A39954"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083" w:type="dxa"/>
          </w:tcPr>
          <w:p w14:paraId="793DF9F6"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20%</w:t>
            </w:r>
          </w:p>
        </w:tc>
        <w:tc>
          <w:tcPr>
            <w:tcW w:w="1083" w:type="dxa"/>
            <w:tcBorders>
              <w:bottom w:val="single" w:sz="4" w:space="0" w:color="auto"/>
            </w:tcBorders>
          </w:tcPr>
          <w:p w14:paraId="59AB5963"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6337D990" w14:textId="77777777">
        <w:trPr>
          <w:cantSplit/>
        </w:trPr>
        <w:tc>
          <w:tcPr>
            <w:tcW w:w="4149" w:type="dxa"/>
            <w:gridSpan w:val="2"/>
          </w:tcPr>
          <w:p w14:paraId="61498F4C" w14:textId="77777777" w:rsidR="00C950F1" w:rsidRPr="00935552" w:rsidRDefault="00EA0765">
            <w:pPr>
              <w:snapToGrid w:val="0"/>
              <w:spacing w:line="500" w:lineRule="exact"/>
              <w:ind w:leftChars="-4" w:left="381" w:hangingChars="122" w:hanging="391"/>
              <w:rPr>
                <w:rFonts w:ascii="Times New Roman" w:eastAsia="標楷體" w:hAnsi="Times New Roman" w:cs="Times New Roman"/>
                <w:sz w:val="28"/>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文書與檔案</w:t>
            </w:r>
            <w:r w:rsidRPr="00935552">
              <w:rPr>
                <w:rFonts w:ascii="Times New Roman" w:eastAsia="標楷體" w:hAnsi="Times New Roman" w:cs="Times New Roman"/>
                <w:sz w:val="28"/>
                <w:szCs w:val="24"/>
              </w:rPr>
              <w:t>作業資訊化</w:t>
            </w:r>
          </w:p>
        </w:tc>
        <w:tc>
          <w:tcPr>
            <w:tcW w:w="1134" w:type="dxa"/>
          </w:tcPr>
          <w:p w14:paraId="5E0B3EAF"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7070A4E0"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1083" w:type="dxa"/>
          </w:tcPr>
          <w:p w14:paraId="2C721565"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15%</w:t>
            </w:r>
          </w:p>
        </w:tc>
        <w:tc>
          <w:tcPr>
            <w:tcW w:w="1083" w:type="dxa"/>
          </w:tcPr>
          <w:p w14:paraId="2FAB8C73"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6AAB0F18" w14:textId="77777777">
        <w:trPr>
          <w:cantSplit/>
        </w:trPr>
        <w:tc>
          <w:tcPr>
            <w:tcW w:w="4149" w:type="dxa"/>
            <w:gridSpan w:val="2"/>
          </w:tcPr>
          <w:p w14:paraId="70A25595" w14:textId="77777777" w:rsidR="00C950F1" w:rsidRPr="00935552" w:rsidRDefault="00EA0765">
            <w:pPr>
              <w:snapToGrid w:val="0"/>
              <w:spacing w:line="500" w:lineRule="exact"/>
              <w:ind w:leftChars="-4" w:left="381" w:hangingChars="122" w:hanging="391"/>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sym w:font="Symbol" w:char="F0B7"/>
            </w: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檔案管理特殊績效</w:t>
            </w:r>
          </w:p>
        </w:tc>
        <w:tc>
          <w:tcPr>
            <w:tcW w:w="1134" w:type="dxa"/>
          </w:tcPr>
          <w:p w14:paraId="1EBA2107" w14:textId="77777777" w:rsidR="00C950F1" w:rsidRPr="00935552" w:rsidRDefault="00C950F1">
            <w:pPr>
              <w:snapToGrid w:val="0"/>
              <w:spacing w:line="500" w:lineRule="exact"/>
              <w:jc w:val="center"/>
              <w:rPr>
                <w:rFonts w:ascii="Times New Roman" w:eastAsia="標楷體" w:hAnsi="Times New Roman" w:cs="Times New Roman"/>
                <w:b/>
                <w:bCs/>
                <w:sz w:val="28"/>
                <w:szCs w:val="24"/>
              </w:rPr>
            </w:pPr>
          </w:p>
        </w:tc>
        <w:tc>
          <w:tcPr>
            <w:tcW w:w="1166" w:type="dxa"/>
          </w:tcPr>
          <w:p w14:paraId="6591D299"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5%</w:t>
            </w:r>
          </w:p>
        </w:tc>
        <w:tc>
          <w:tcPr>
            <w:tcW w:w="1083" w:type="dxa"/>
          </w:tcPr>
          <w:p w14:paraId="2649153F" w14:textId="77777777" w:rsidR="00C950F1" w:rsidRPr="00935552" w:rsidRDefault="00EA0765">
            <w:pPr>
              <w:snapToGrid w:val="0"/>
              <w:spacing w:line="500" w:lineRule="exact"/>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5%</w:t>
            </w:r>
          </w:p>
        </w:tc>
        <w:tc>
          <w:tcPr>
            <w:tcW w:w="1083" w:type="dxa"/>
            <w:tcBorders>
              <w:bottom w:val="single" w:sz="4" w:space="0" w:color="auto"/>
            </w:tcBorders>
          </w:tcPr>
          <w:p w14:paraId="5CC0C74F" w14:textId="77777777" w:rsidR="00C950F1" w:rsidRPr="00935552" w:rsidRDefault="00C950F1">
            <w:pPr>
              <w:snapToGrid w:val="0"/>
              <w:spacing w:line="500" w:lineRule="exact"/>
              <w:rPr>
                <w:rFonts w:ascii="Times New Roman" w:eastAsia="標楷體" w:hAnsi="Times New Roman" w:cs="Times New Roman"/>
                <w:b/>
                <w:bCs/>
                <w:sz w:val="28"/>
                <w:szCs w:val="24"/>
              </w:rPr>
            </w:pPr>
          </w:p>
        </w:tc>
      </w:tr>
      <w:tr w:rsidR="00935552" w:rsidRPr="00935552" w14:paraId="2793BA38" w14:textId="77777777">
        <w:trPr>
          <w:cantSplit/>
          <w:trHeight w:val="526"/>
        </w:trPr>
        <w:tc>
          <w:tcPr>
            <w:tcW w:w="7532" w:type="dxa"/>
            <w:gridSpan w:val="5"/>
            <w:tcBorders>
              <w:bottom w:val="double" w:sz="4" w:space="0" w:color="auto"/>
            </w:tcBorders>
          </w:tcPr>
          <w:p w14:paraId="3F6EED0D" w14:textId="77777777" w:rsidR="00C950F1" w:rsidRPr="00935552" w:rsidRDefault="00EA0765">
            <w:pPr>
              <w:spacing w:line="500" w:lineRule="exact"/>
              <w:ind w:firstLineChars="1505" w:firstLine="4218"/>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總</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分</w:t>
            </w:r>
          </w:p>
        </w:tc>
        <w:tc>
          <w:tcPr>
            <w:tcW w:w="1083" w:type="dxa"/>
            <w:tcBorders>
              <w:bottom w:val="double" w:sz="4" w:space="0" w:color="auto"/>
            </w:tcBorders>
          </w:tcPr>
          <w:p w14:paraId="1D88E3B1" w14:textId="77777777" w:rsidR="00C950F1" w:rsidRPr="00935552" w:rsidRDefault="00EA0765">
            <w:pPr>
              <w:spacing w:line="500" w:lineRule="exact"/>
              <w:ind w:firstLineChars="1505" w:firstLine="4218"/>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分</w:t>
            </w:r>
          </w:p>
        </w:tc>
      </w:tr>
      <w:tr w:rsidR="00935552" w:rsidRPr="00935552" w14:paraId="63F0631F" w14:textId="77777777">
        <w:trPr>
          <w:cantSplit/>
          <w:trHeight w:val="4016"/>
        </w:trPr>
        <w:tc>
          <w:tcPr>
            <w:tcW w:w="2883" w:type="dxa"/>
            <w:tcBorders>
              <w:top w:val="double" w:sz="4" w:space="0" w:color="auto"/>
            </w:tcBorders>
            <w:vAlign w:val="center"/>
          </w:tcPr>
          <w:p w14:paraId="695BC3AB" w14:textId="77777777" w:rsidR="00C950F1" w:rsidRPr="00935552" w:rsidRDefault="00EA0765">
            <w:pPr>
              <w:snapToGrid w:val="0"/>
              <w:ind w:left="-11"/>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綜合考評</w:t>
            </w:r>
          </w:p>
          <w:p w14:paraId="006E6259"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意</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見</w:t>
            </w:r>
          </w:p>
        </w:tc>
        <w:tc>
          <w:tcPr>
            <w:tcW w:w="5732" w:type="dxa"/>
            <w:gridSpan w:val="5"/>
            <w:tcBorders>
              <w:top w:val="double" w:sz="4" w:space="0" w:color="auto"/>
            </w:tcBorders>
          </w:tcPr>
          <w:p w14:paraId="25BFA10A" w14:textId="77777777" w:rsidR="00C950F1" w:rsidRPr="00935552" w:rsidRDefault="00EA0765">
            <w:pPr>
              <w:snapToGrid w:val="0"/>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壹、績優標竿作為</w:t>
            </w:r>
          </w:p>
          <w:p w14:paraId="4391B2A8"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一、</w:t>
            </w:r>
          </w:p>
          <w:p w14:paraId="477FBAF3"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二、</w:t>
            </w:r>
          </w:p>
          <w:p w14:paraId="0A33CB41"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三、</w:t>
            </w:r>
          </w:p>
          <w:p w14:paraId="00094154" w14:textId="77777777" w:rsidR="00C950F1" w:rsidRPr="00935552" w:rsidRDefault="00C950F1">
            <w:pPr>
              <w:snapToGrid w:val="0"/>
              <w:rPr>
                <w:rFonts w:ascii="Times New Roman" w:eastAsia="標楷體" w:hAnsi="Times New Roman" w:cs="Times New Roman"/>
                <w:sz w:val="28"/>
                <w:szCs w:val="24"/>
              </w:rPr>
            </w:pPr>
          </w:p>
          <w:p w14:paraId="7E1BD647" w14:textId="77777777" w:rsidR="00C950F1" w:rsidRPr="00935552" w:rsidRDefault="00EA0765">
            <w:pPr>
              <w:snapToGrid w:val="0"/>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貳、改進建議</w:t>
            </w:r>
          </w:p>
          <w:p w14:paraId="0CF86CCA"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一、</w:t>
            </w:r>
          </w:p>
          <w:p w14:paraId="31724066"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二、</w:t>
            </w:r>
          </w:p>
          <w:p w14:paraId="071D59AE" w14:textId="77777777" w:rsidR="00C950F1" w:rsidRPr="00935552" w:rsidRDefault="00EA0765">
            <w:pPr>
              <w:snapToGrid w:val="0"/>
              <w:rPr>
                <w:rFonts w:ascii="Times New Roman" w:eastAsia="標楷體" w:hAnsi="Times New Roman" w:cs="Times New Roman"/>
                <w:sz w:val="28"/>
                <w:szCs w:val="24"/>
              </w:rPr>
            </w:pPr>
            <w:r w:rsidRPr="00935552">
              <w:rPr>
                <w:rFonts w:ascii="Times New Roman" w:eastAsia="標楷體" w:hAnsi="Times New Roman" w:cs="Times New Roman"/>
                <w:sz w:val="28"/>
                <w:szCs w:val="24"/>
              </w:rPr>
              <w:t>三、</w:t>
            </w:r>
          </w:p>
          <w:p w14:paraId="0C062CC6" w14:textId="77777777" w:rsidR="00C950F1" w:rsidRPr="00935552" w:rsidRDefault="00C950F1">
            <w:pPr>
              <w:snapToGrid w:val="0"/>
              <w:rPr>
                <w:rFonts w:ascii="Times New Roman" w:eastAsia="標楷體" w:hAnsi="Times New Roman" w:cs="Times New Roman"/>
                <w:sz w:val="28"/>
                <w:szCs w:val="24"/>
              </w:rPr>
            </w:pPr>
          </w:p>
        </w:tc>
      </w:tr>
      <w:tr w:rsidR="00935552" w:rsidRPr="00935552" w14:paraId="1BB48985" w14:textId="77777777">
        <w:trPr>
          <w:cantSplit/>
          <w:trHeight w:val="464"/>
        </w:trPr>
        <w:tc>
          <w:tcPr>
            <w:tcW w:w="2883" w:type="dxa"/>
            <w:vAlign w:val="center"/>
          </w:tcPr>
          <w:p w14:paraId="18178923"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日</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期</w:t>
            </w:r>
          </w:p>
        </w:tc>
        <w:tc>
          <w:tcPr>
            <w:tcW w:w="5732" w:type="dxa"/>
            <w:gridSpan w:val="5"/>
            <w:vAlign w:val="center"/>
          </w:tcPr>
          <w:p w14:paraId="59F4B444" w14:textId="77777777" w:rsidR="00C950F1" w:rsidRPr="00935552" w:rsidRDefault="00EA0765">
            <w:pPr>
              <w:snapToGrid w:val="0"/>
              <w:jc w:val="center"/>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年</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月</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z w:val="28"/>
                <w:szCs w:val="24"/>
              </w:rPr>
              <w:t>日</w:t>
            </w:r>
          </w:p>
        </w:tc>
      </w:tr>
    </w:tbl>
    <w:p w14:paraId="780C6D9C" w14:textId="77777777" w:rsidR="00C950F1" w:rsidRPr="00935552" w:rsidRDefault="00C950F1">
      <w:pPr>
        <w:jc w:val="center"/>
        <w:rPr>
          <w:rFonts w:ascii="Times New Roman" w:eastAsia="標楷體" w:hAnsi="Times New Roman" w:cs="Times New Roman"/>
          <w:b/>
          <w:bCs/>
          <w:sz w:val="32"/>
          <w:szCs w:val="24"/>
        </w:rPr>
      </w:pPr>
    </w:p>
    <w:p w14:paraId="0FD5DFA7" w14:textId="77777777" w:rsidR="00C950F1" w:rsidRPr="00935552" w:rsidRDefault="00C950F1">
      <w:pPr>
        <w:jc w:val="center"/>
        <w:rPr>
          <w:rFonts w:ascii="Times New Roman" w:eastAsia="標楷體" w:hAnsi="Times New Roman" w:cs="Times New Roman"/>
          <w:b/>
          <w:bCs/>
          <w:sz w:val="32"/>
          <w:szCs w:val="24"/>
        </w:rPr>
      </w:pPr>
    </w:p>
    <w:p w14:paraId="1AF1C563" w14:textId="77777777" w:rsidR="00C950F1" w:rsidRPr="00935552" w:rsidRDefault="00C950F1">
      <w:pPr>
        <w:jc w:val="center"/>
        <w:rPr>
          <w:rFonts w:ascii="Times New Roman" w:eastAsia="標楷體" w:hAnsi="Times New Roman" w:cs="Times New Roman"/>
          <w:b/>
          <w:bCs/>
          <w:sz w:val="32"/>
          <w:szCs w:val="24"/>
        </w:rPr>
      </w:pPr>
    </w:p>
    <w:p w14:paraId="482E37E3" w14:textId="77777777" w:rsidR="00C950F1" w:rsidRPr="00935552" w:rsidRDefault="00C950F1">
      <w:pPr>
        <w:jc w:val="center"/>
        <w:rPr>
          <w:rFonts w:ascii="Times New Roman" w:eastAsia="標楷體" w:hAnsi="Times New Roman" w:cs="Times New Roman"/>
          <w:b/>
          <w:bCs/>
          <w:sz w:val="32"/>
          <w:szCs w:val="24"/>
        </w:rPr>
      </w:pPr>
    </w:p>
    <w:p w14:paraId="3022DFE6" w14:textId="77777777" w:rsidR="00C950F1" w:rsidRPr="00935552" w:rsidRDefault="00C950F1">
      <w:pPr>
        <w:jc w:val="center"/>
        <w:rPr>
          <w:rFonts w:ascii="Times New Roman" w:eastAsia="標楷體" w:hAnsi="Times New Roman" w:cs="Times New Roman"/>
          <w:b/>
          <w:bCs/>
          <w:sz w:val="32"/>
          <w:szCs w:val="24"/>
        </w:rPr>
      </w:pPr>
    </w:p>
    <w:p w14:paraId="44F44BA1" w14:textId="77777777" w:rsidR="00C950F1" w:rsidRPr="00935552" w:rsidRDefault="00C950F1">
      <w:pPr>
        <w:jc w:val="center"/>
        <w:rPr>
          <w:rFonts w:ascii="Times New Roman" w:eastAsia="標楷體" w:hAnsi="Times New Roman" w:cs="Times New Roman"/>
          <w:b/>
          <w:bCs/>
          <w:sz w:val="32"/>
          <w:szCs w:val="24"/>
        </w:rPr>
      </w:pPr>
    </w:p>
    <w:p w14:paraId="6B06277E" w14:textId="77777777" w:rsidR="00C950F1" w:rsidRPr="00935552" w:rsidRDefault="00C950F1">
      <w:pPr>
        <w:jc w:val="center"/>
        <w:rPr>
          <w:rFonts w:ascii="Times New Roman" w:eastAsia="標楷體" w:hAnsi="Times New Roman" w:cs="Times New Roman"/>
          <w:b/>
          <w:bCs/>
          <w:sz w:val="32"/>
          <w:szCs w:val="24"/>
        </w:rPr>
        <w:sectPr w:rsidR="00C950F1" w:rsidRPr="00935552">
          <w:pgSz w:w="11906" w:h="16838" w:code="9"/>
          <w:pgMar w:top="1259" w:right="1797" w:bottom="1440" w:left="1797" w:header="851" w:footer="992" w:gutter="0"/>
          <w:cols w:space="425"/>
          <w:docGrid w:linePitch="360"/>
        </w:sectPr>
      </w:pPr>
    </w:p>
    <w:p w14:paraId="6625FBF7" w14:textId="77777777" w:rsidR="00C950F1" w:rsidRPr="00935552" w:rsidRDefault="00EA0765">
      <w:pPr>
        <w:jc w:val="center"/>
        <w:rPr>
          <w:rFonts w:ascii="Times New Roman" w:eastAsia="標楷體" w:hAnsi="Times New Roman" w:cs="Times New Roman"/>
          <w:b/>
          <w:bCs/>
          <w:sz w:val="32"/>
          <w:szCs w:val="24"/>
        </w:rPr>
      </w:pP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5</w:t>
      </w:r>
      <w:r w:rsidRPr="00935552">
        <w:rPr>
          <w:rFonts w:ascii="Times New Roman" w:eastAsia="標楷體" w:hAnsi="Times New Roman" w:cs="Times New Roman"/>
          <w:b/>
          <w:bCs/>
          <w:sz w:val="32"/>
          <w:szCs w:val="24"/>
        </w:rPr>
        <w:t>、第</w:t>
      </w:r>
      <w:r w:rsidRPr="00935552">
        <w:rPr>
          <w:rFonts w:ascii="Times New Roman" w:eastAsia="標楷體" w:hAnsi="Times New Roman" w:cs="Times New Roman"/>
          <w:b/>
          <w:bCs/>
          <w:sz w:val="32"/>
          <w:szCs w:val="24"/>
        </w:rPr>
        <w:t>2</w:t>
      </w:r>
      <w:r w:rsidR="00C321BD" w:rsidRPr="00935552">
        <w:rPr>
          <w:rFonts w:ascii="Times New Roman" w:eastAsia="標楷體" w:hAnsi="Times New Roman" w:cs="Times New Roman" w:hint="eastAsia"/>
          <w:b/>
          <w:bCs/>
          <w:sz w:val="32"/>
          <w:szCs w:val="24"/>
        </w:rPr>
        <w:t>4</w:t>
      </w:r>
      <w:r w:rsidRPr="00935552">
        <w:rPr>
          <w:rFonts w:ascii="Times New Roman" w:eastAsia="標楷體" w:hAnsi="Times New Roman" w:cs="Times New Roman"/>
          <w:b/>
          <w:bCs/>
          <w:sz w:val="32"/>
          <w:szCs w:val="24"/>
        </w:rPr>
        <w:t>屆機關檔案管理金檔獎報名表</w:t>
      </w:r>
    </w:p>
    <w:p w14:paraId="5A4021D9" w14:textId="77777777" w:rsidR="00C950F1" w:rsidRPr="00935552" w:rsidRDefault="00EA0765">
      <w:pPr>
        <w:jc w:val="both"/>
        <w:rPr>
          <w:rFonts w:ascii="Times New Roman" w:eastAsia="標楷體" w:hAnsi="Times New Roman" w:cs="Times New Roman"/>
          <w:szCs w:val="24"/>
        </w:rPr>
      </w:pPr>
      <w:r w:rsidRPr="00935552">
        <w:rPr>
          <w:rFonts w:ascii="Times New Roman" w:eastAsia="標楷體" w:hAnsi="Times New Roman" w:cs="Times New Roman"/>
          <w:b/>
          <w:bCs/>
          <w:sz w:val="28"/>
          <w:szCs w:val="24"/>
        </w:rPr>
        <w:t>主管機關</w:t>
      </w:r>
      <w:r w:rsidRPr="00935552">
        <w:rPr>
          <w:rFonts w:ascii="Times New Roman" w:eastAsia="標楷體" w:hAnsi="Times New Roman" w:cs="Times New Roman"/>
          <w:b/>
          <w:bCs/>
          <w:sz w:val="28"/>
          <w:szCs w:val="28"/>
        </w:rPr>
        <w:t>資料及初評作業</w:t>
      </w:r>
    </w:p>
    <w:tbl>
      <w:tblPr>
        <w:tblW w:w="14671" w:type="dxa"/>
        <w:tblCellMar>
          <w:left w:w="0" w:type="dxa"/>
          <w:right w:w="0" w:type="dxa"/>
        </w:tblCellMar>
        <w:tblLook w:val="0000" w:firstRow="0" w:lastRow="0" w:firstColumn="0" w:lastColumn="0" w:noHBand="0" w:noVBand="0"/>
      </w:tblPr>
      <w:tblGrid>
        <w:gridCol w:w="2740"/>
        <w:gridCol w:w="1055"/>
        <w:gridCol w:w="1080"/>
        <w:gridCol w:w="1080"/>
        <w:gridCol w:w="1440"/>
        <w:gridCol w:w="1640"/>
        <w:gridCol w:w="1960"/>
        <w:gridCol w:w="1540"/>
        <w:gridCol w:w="2136"/>
      </w:tblGrid>
      <w:tr w:rsidR="00935552" w:rsidRPr="00935552" w14:paraId="33B5FD58" w14:textId="77777777">
        <w:trPr>
          <w:trHeight w:val="505"/>
        </w:trPr>
        <w:tc>
          <w:tcPr>
            <w:tcW w:w="27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5F69FB"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主管機關名稱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全銜</w:t>
            </w:r>
            <w:r w:rsidRPr="00935552">
              <w:rPr>
                <w:rFonts w:ascii="Times New Roman" w:eastAsia="標楷體" w:hAnsi="Times New Roman" w:cs="Times New Roman"/>
                <w:szCs w:val="24"/>
              </w:rPr>
              <w:t>)</w:t>
            </w:r>
          </w:p>
        </w:tc>
        <w:tc>
          <w:tcPr>
            <w:tcW w:w="105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71AE75"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所屬機關</w:t>
            </w:r>
          </w:p>
          <w:p w14:paraId="003E840B" w14:textId="77777777" w:rsidR="00C950F1" w:rsidRPr="00935552" w:rsidRDefault="00EA0765">
            <w:pPr>
              <w:spacing w:line="240" w:lineRule="exact"/>
              <w:jc w:val="center"/>
              <w:rPr>
                <w:rFonts w:ascii="Times New Roman" w:eastAsia="標楷體" w:hAnsi="Times New Roman" w:cs="Times New Roman"/>
                <w:strike/>
                <w:sz w:val="20"/>
                <w:szCs w:val="20"/>
              </w:rPr>
            </w:pPr>
            <w:r w:rsidRPr="00935552">
              <w:rPr>
                <w:rFonts w:ascii="Times New Roman" w:eastAsia="標楷體" w:hAnsi="Times New Roman" w:cs="Times New Roman"/>
                <w:sz w:val="20"/>
                <w:szCs w:val="20"/>
              </w:rPr>
              <w:t>總數</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95C3CAF"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初評</w:t>
            </w:r>
          </w:p>
          <w:p w14:paraId="62910999"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機關數</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2A1CC1"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推薦參選</w:t>
            </w:r>
          </w:p>
          <w:p w14:paraId="779E00B6"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機關數</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38E35D7"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檔案業務主</w:t>
            </w:r>
          </w:p>
          <w:p w14:paraId="01B425FE"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管單位名稱</w:t>
            </w:r>
          </w:p>
        </w:tc>
        <w:tc>
          <w:tcPr>
            <w:tcW w:w="16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222D2E"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聯絡人</w:t>
            </w:r>
          </w:p>
          <w:p w14:paraId="752C287C"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w:t>
            </w:r>
            <w:r w:rsidRPr="00935552">
              <w:rPr>
                <w:rFonts w:ascii="Times New Roman" w:eastAsia="標楷體" w:hAnsi="Times New Roman" w:cs="Times New Roman"/>
                <w:sz w:val="20"/>
                <w:szCs w:val="20"/>
              </w:rPr>
              <w:t>姓名及職稱</w:t>
            </w:r>
            <w:r w:rsidRPr="00935552">
              <w:rPr>
                <w:rFonts w:ascii="Times New Roman" w:eastAsia="標楷體" w:hAnsi="Times New Roman" w:cs="Times New Roman"/>
                <w:sz w:val="20"/>
                <w:szCs w:val="20"/>
              </w:rPr>
              <w:t>)</w:t>
            </w:r>
          </w:p>
        </w:tc>
        <w:tc>
          <w:tcPr>
            <w:tcW w:w="19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A1A07AC"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聯絡電話</w:t>
            </w:r>
          </w:p>
        </w:tc>
        <w:tc>
          <w:tcPr>
            <w:tcW w:w="15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3A5173F"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傳真</w:t>
            </w:r>
          </w:p>
        </w:tc>
        <w:tc>
          <w:tcPr>
            <w:tcW w:w="213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79837C"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電子郵件信箱</w:t>
            </w:r>
          </w:p>
        </w:tc>
      </w:tr>
      <w:tr w:rsidR="00935552" w:rsidRPr="00935552" w14:paraId="28CC8B3E" w14:textId="77777777">
        <w:trPr>
          <w:trHeight w:val="536"/>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7C4F5E1"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055" w:type="dxa"/>
            <w:tcBorders>
              <w:top w:val="nil"/>
              <w:left w:val="nil"/>
              <w:bottom w:val="single" w:sz="4" w:space="0" w:color="auto"/>
              <w:right w:val="single" w:sz="4" w:space="0" w:color="auto"/>
            </w:tcBorders>
            <w:tcMar>
              <w:top w:w="15" w:type="dxa"/>
              <w:left w:w="15" w:type="dxa"/>
              <w:bottom w:w="0" w:type="dxa"/>
              <w:right w:w="15" w:type="dxa"/>
            </w:tcMar>
            <w:vAlign w:val="center"/>
          </w:tcPr>
          <w:p w14:paraId="0A199B93"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080" w:type="dxa"/>
            <w:tcBorders>
              <w:top w:val="nil"/>
              <w:left w:val="nil"/>
              <w:bottom w:val="single" w:sz="4" w:space="0" w:color="auto"/>
              <w:right w:val="single" w:sz="4" w:space="0" w:color="auto"/>
            </w:tcBorders>
            <w:tcMar>
              <w:top w:w="15" w:type="dxa"/>
              <w:left w:w="15" w:type="dxa"/>
              <w:bottom w:w="0" w:type="dxa"/>
              <w:right w:w="15" w:type="dxa"/>
            </w:tcMar>
            <w:vAlign w:val="center"/>
          </w:tcPr>
          <w:p w14:paraId="1371F9EC"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080" w:type="dxa"/>
            <w:tcBorders>
              <w:top w:val="nil"/>
              <w:left w:val="nil"/>
              <w:bottom w:val="single" w:sz="4" w:space="0" w:color="auto"/>
              <w:right w:val="single" w:sz="4" w:space="0" w:color="auto"/>
            </w:tcBorders>
            <w:tcMar>
              <w:top w:w="15" w:type="dxa"/>
              <w:left w:w="15" w:type="dxa"/>
              <w:bottom w:w="0" w:type="dxa"/>
              <w:right w:w="15" w:type="dxa"/>
            </w:tcMar>
            <w:vAlign w:val="center"/>
          </w:tcPr>
          <w:p w14:paraId="168D89F6"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4EF250D2"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640" w:type="dxa"/>
            <w:tcBorders>
              <w:top w:val="nil"/>
              <w:left w:val="nil"/>
              <w:bottom w:val="single" w:sz="4" w:space="0" w:color="auto"/>
              <w:right w:val="single" w:sz="4" w:space="0" w:color="auto"/>
            </w:tcBorders>
            <w:tcMar>
              <w:top w:w="15" w:type="dxa"/>
              <w:left w:w="15" w:type="dxa"/>
              <w:bottom w:w="0" w:type="dxa"/>
              <w:right w:w="15" w:type="dxa"/>
            </w:tcMar>
            <w:vAlign w:val="center"/>
          </w:tcPr>
          <w:p w14:paraId="411379CE"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960" w:type="dxa"/>
            <w:tcBorders>
              <w:top w:val="nil"/>
              <w:left w:val="nil"/>
              <w:bottom w:val="single" w:sz="4" w:space="0" w:color="auto"/>
              <w:right w:val="single" w:sz="4" w:space="0" w:color="auto"/>
            </w:tcBorders>
            <w:tcMar>
              <w:top w:w="15" w:type="dxa"/>
              <w:left w:w="15" w:type="dxa"/>
              <w:bottom w:w="0" w:type="dxa"/>
              <w:right w:w="15" w:type="dxa"/>
            </w:tcMar>
            <w:vAlign w:val="center"/>
          </w:tcPr>
          <w:p w14:paraId="2334B4CC" w14:textId="77777777" w:rsidR="00C950F1" w:rsidRPr="00935552" w:rsidRDefault="00EA0765">
            <w:pPr>
              <w:spacing w:line="240" w:lineRule="exact"/>
              <w:ind w:left="391" w:hangingChars="217" w:hanging="391"/>
              <w:rPr>
                <w:rFonts w:ascii="Times New Roman" w:eastAsia="標楷體" w:hAnsi="Times New Roman" w:cs="Times New Roman"/>
                <w:sz w:val="18"/>
                <w:szCs w:val="18"/>
              </w:rPr>
            </w:pPr>
            <w:r w:rsidRPr="00935552">
              <w:rPr>
                <w:rFonts w:ascii="Times New Roman" w:eastAsia="標楷體" w:hAnsi="Times New Roman" w:cs="Times New Roman"/>
                <w:sz w:val="18"/>
                <w:szCs w:val="18"/>
              </w:rPr>
              <w:t>公：</w:t>
            </w:r>
            <w:r w:rsidRPr="00935552">
              <w:rPr>
                <w:rFonts w:ascii="Times New Roman" w:eastAsia="標楷體" w:hAnsi="Times New Roman" w:cs="Times New Roman"/>
                <w:sz w:val="18"/>
                <w:szCs w:val="18"/>
              </w:rPr>
              <w:t>(oo)oooo-oooo</w:t>
            </w:r>
            <w:r w:rsidRPr="00935552">
              <w:rPr>
                <w:rFonts w:ascii="Times New Roman" w:eastAsia="標楷體" w:hAnsi="Times New Roman" w:cs="Times New Roman"/>
                <w:sz w:val="18"/>
                <w:szCs w:val="18"/>
              </w:rPr>
              <w:t>分機</w:t>
            </w:r>
            <w:r w:rsidRPr="00935552">
              <w:rPr>
                <w:rFonts w:ascii="Times New Roman" w:eastAsia="標楷體" w:hAnsi="Times New Roman" w:cs="Times New Roman"/>
                <w:sz w:val="18"/>
                <w:szCs w:val="18"/>
              </w:rPr>
              <w:t>ooo</w:t>
            </w:r>
          </w:p>
        </w:tc>
        <w:tc>
          <w:tcPr>
            <w:tcW w:w="1540" w:type="dxa"/>
            <w:tcBorders>
              <w:top w:val="nil"/>
              <w:left w:val="nil"/>
              <w:bottom w:val="single" w:sz="4" w:space="0" w:color="auto"/>
              <w:right w:val="single" w:sz="4" w:space="0" w:color="auto"/>
            </w:tcBorders>
            <w:tcMar>
              <w:top w:w="15" w:type="dxa"/>
              <w:left w:w="15" w:type="dxa"/>
              <w:bottom w:w="0" w:type="dxa"/>
              <w:right w:w="15" w:type="dxa"/>
            </w:tcMar>
            <w:vAlign w:val="center"/>
          </w:tcPr>
          <w:p w14:paraId="3808AB3C" w14:textId="77777777" w:rsidR="00C950F1" w:rsidRPr="00935552" w:rsidRDefault="00EA0765">
            <w:pPr>
              <w:spacing w:line="240" w:lineRule="exact"/>
              <w:rPr>
                <w:rFonts w:ascii="Times New Roman" w:eastAsia="標楷體" w:hAnsi="Times New Roman" w:cs="Times New Roman"/>
                <w:sz w:val="18"/>
                <w:szCs w:val="18"/>
              </w:rPr>
            </w:pPr>
            <w:r w:rsidRPr="00935552">
              <w:rPr>
                <w:rFonts w:ascii="Times New Roman" w:eastAsia="標楷體" w:hAnsi="Times New Roman" w:cs="Times New Roman"/>
                <w:sz w:val="18"/>
                <w:szCs w:val="18"/>
              </w:rPr>
              <w:t>(oo)oooo-oooo</w:t>
            </w:r>
          </w:p>
        </w:tc>
        <w:tc>
          <w:tcPr>
            <w:tcW w:w="2136" w:type="dxa"/>
            <w:tcBorders>
              <w:top w:val="nil"/>
              <w:left w:val="nil"/>
              <w:bottom w:val="single" w:sz="4" w:space="0" w:color="auto"/>
              <w:right w:val="single" w:sz="4" w:space="0" w:color="auto"/>
            </w:tcBorders>
            <w:tcMar>
              <w:top w:w="15" w:type="dxa"/>
              <w:left w:w="15" w:type="dxa"/>
              <w:bottom w:w="0" w:type="dxa"/>
              <w:right w:w="15" w:type="dxa"/>
            </w:tcMar>
            <w:vAlign w:val="center"/>
          </w:tcPr>
          <w:p w14:paraId="3F9DEE52"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r>
      <w:tr w:rsidR="00935552" w:rsidRPr="00935552" w14:paraId="652BFB4A" w14:textId="77777777">
        <w:trPr>
          <w:trHeight w:val="1405"/>
        </w:trPr>
        <w:tc>
          <w:tcPr>
            <w:tcW w:w="274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A069FFE"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初評作業方式與經過</w:t>
            </w:r>
          </w:p>
          <w:p w14:paraId="7B349E46" w14:textId="77777777" w:rsidR="00C950F1" w:rsidRPr="00935552" w:rsidRDefault="00EA0765">
            <w:pPr>
              <w:spacing w:line="240" w:lineRule="exact"/>
              <w:jc w:val="both"/>
              <w:rPr>
                <w:rFonts w:ascii="Times New Roman" w:eastAsia="標楷體" w:hAnsi="Times New Roman" w:cs="Times New Roman"/>
                <w:sz w:val="18"/>
                <w:szCs w:val="24"/>
              </w:rPr>
            </w:pPr>
            <w:r w:rsidRPr="00935552">
              <w:rPr>
                <w:rFonts w:ascii="Times New Roman" w:eastAsia="標楷體" w:hAnsi="Times New Roman" w:cs="Times New Roman"/>
                <w:sz w:val="18"/>
                <w:szCs w:val="24"/>
              </w:rPr>
              <w:t>(</w:t>
            </w:r>
            <w:r w:rsidRPr="00935552">
              <w:rPr>
                <w:rFonts w:ascii="Times New Roman" w:eastAsia="標楷體" w:hAnsi="Times New Roman" w:cs="Times New Roman"/>
                <w:sz w:val="18"/>
                <w:szCs w:val="24"/>
              </w:rPr>
              <w:t>請說明初評辦理方式、籌組評獎委員會情形，</w:t>
            </w:r>
            <w:r w:rsidRPr="00935552">
              <w:rPr>
                <w:rFonts w:ascii="Times New Roman" w:eastAsia="標楷體" w:hAnsi="Times New Roman" w:cs="Times New Roman"/>
                <w:b/>
                <w:sz w:val="18"/>
                <w:szCs w:val="24"/>
              </w:rPr>
              <w:t>如有外聘評獎委員請敘明名單</w:t>
            </w:r>
            <w:r w:rsidRPr="00935552">
              <w:rPr>
                <w:rFonts w:ascii="Times New Roman" w:eastAsia="標楷體" w:hAnsi="Times New Roman" w:cs="Times New Roman"/>
                <w:sz w:val="18"/>
                <w:szCs w:val="24"/>
              </w:rPr>
              <w:t>)</w:t>
            </w:r>
          </w:p>
        </w:tc>
        <w:tc>
          <w:tcPr>
            <w:tcW w:w="11931" w:type="dxa"/>
            <w:gridSpan w:val="8"/>
            <w:tcBorders>
              <w:top w:val="single" w:sz="4" w:space="0" w:color="auto"/>
              <w:left w:val="nil"/>
              <w:bottom w:val="single" w:sz="4" w:space="0" w:color="auto"/>
              <w:right w:val="single" w:sz="4" w:space="0" w:color="000000"/>
            </w:tcBorders>
            <w:tcMar>
              <w:top w:w="15" w:type="dxa"/>
              <w:left w:w="15" w:type="dxa"/>
              <w:bottom w:w="0" w:type="dxa"/>
              <w:right w:w="15" w:type="dxa"/>
            </w:tcMar>
          </w:tcPr>
          <w:p w14:paraId="2CA8DCD1" w14:textId="77777777" w:rsidR="00C950F1" w:rsidRPr="00935552" w:rsidRDefault="00C950F1">
            <w:pPr>
              <w:spacing w:line="240" w:lineRule="exact"/>
              <w:rPr>
                <w:rFonts w:ascii="Times New Roman" w:eastAsia="標楷體" w:hAnsi="Times New Roman" w:cs="Times New Roman"/>
                <w:sz w:val="18"/>
                <w:szCs w:val="18"/>
              </w:rPr>
            </w:pPr>
          </w:p>
        </w:tc>
      </w:tr>
    </w:tbl>
    <w:p w14:paraId="63543D04" w14:textId="77777777" w:rsidR="00C950F1" w:rsidRPr="00935552" w:rsidRDefault="00EA0765">
      <w:pPr>
        <w:jc w:val="both"/>
        <w:rPr>
          <w:rFonts w:ascii="Times New Roman" w:eastAsia="標楷體" w:hAnsi="Times New Roman" w:cs="Times New Roman"/>
          <w:b/>
          <w:bCs/>
          <w:sz w:val="28"/>
          <w:szCs w:val="28"/>
        </w:rPr>
      </w:pPr>
      <w:r w:rsidRPr="00935552">
        <w:rPr>
          <w:rFonts w:ascii="Times New Roman" w:eastAsia="標楷體" w:hAnsi="Times New Roman" w:cs="Times New Roman"/>
          <w:b/>
          <w:bCs/>
          <w:sz w:val="28"/>
          <w:szCs w:val="28"/>
        </w:rPr>
        <w:t>推薦參獎機關名單</w:t>
      </w:r>
    </w:p>
    <w:tbl>
      <w:tblPr>
        <w:tblW w:w="14699" w:type="dxa"/>
        <w:tblCellMar>
          <w:left w:w="0" w:type="dxa"/>
          <w:right w:w="0" w:type="dxa"/>
        </w:tblCellMar>
        <w:tblLook w:val="0000" w:firstRow="0" w:lastRow="0" w:firstColumn="0" w:lastColumn="0" w:noHBand="0" w:noVBand="0"/>
      </w:tblPr>
      <w:tblGrid>
        <w:gridCol w:w="2693"/>
        <w:gridCol w:w="1354"/>
        <w:gridCol w:w="2064"/>
        <w:gridCol w:w="1275"/>
        <w:gridCol w:w="1449"/>
        <w:gridCol w:w="1440"/>
        <w:gridCol w:w="1620"/>
        <w:gridCol w:w="1306"/>
        <w:gridCol w:w="1498"/>
      </w:tblGrid>
      <w:tr w:rsidR="00935552" w:rsidRPr="00935552" w14:paraId="3CB91012" w14:textId="77777777">
        <w:trPr>
          <w:trHeight w:val="502"/>
        </w:trPr>
        <w:tc>
          <w:tcPr>
            <w:tcW w:w="26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B5BB50"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受推薦機關名稱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全銜</w:t>
            </w:r>
            <w:r w:rsidRPr="00935552">
              <w:rPr>
                <w:rFonts w:ascii="Times New Roman" w:eastAsia="標楷體" w:hAnsi="Times New Roman" w:cs="Times New Roman"/>
                <w:szCs w:val="24"/>
              </w:rPr>
              <w:t>)</w:t>
            </w:r>
          </w:p>
        </w:tc>
        <w:tc>
          <w:tcPr>
            <w:tcW w:w="135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DFC561"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機關首長</w:t>
            </w:r>
          </w:p>
          <w:p w14:paraId="5AA3E17E"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w:t>
            </w:r>
            <w:r w:rsidRPr="00935552">
              <w:rPr>
                <w:rFonts w:ascii="Times New Roman" w:eastAsia="標楷體" w:hAnsi="Times New Roman" w:cs="Times New Roman"/>
                <w:sz w:val="20"/>
                <w:szCs w:val="20"/>
              </w:rPr>
              <w:t>姓名及職稱</w:t>
            </w:r>
            <w:r w:rsidRPr="00935552">
              <w:rPr>
                <w:rFonts w:ascii="Times New Roman" w:eastAsia="標楷體" w:hAnsi="Times New Roman" w:cs="Times New Roman"/>
                <w:sz w:val="20"/>
                <w:szCs w:val="20"/>
              </w:rPr>
              <w:t>)</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C0E9502"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機關地址</w:t>
            </w:r>
          </w:p>
          <w:p w14:paraId="36775FB2"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w:t>
            </w:r>
            <w:r w:rsidRPr="00935552">
              <w:rPr>
                <w:rFonts w:ascii="Times New Roman" w:eastAsia="標楷體" w:hAnsi="Times New Roman" w:cs="Times New Roman"/>
                <w:sz w:val="20"/>
                <w:szCs w:val="20"/>
              </w:rPr>
              <w:t>含郵遞區號</w:t>
            </w:r>
            <w:r w:rsidRPr="00935552">
              <w:rPr>
                <w:rFonts w:ascii="Times New Roman" w:eastAsia="標楷體" w:hAnsi="Times New Roman" w:cs="Times New Roman"/>
                <w:sz w:val="20"/>
                <w:szCs w:val="20"/>
              </w:rPr>
              <w:t>)</w:t>
            </w:r>
          </w:p>
        </w:tc>
        <w:tc>
          <w:tcPr>
            <w:tcW w:w="127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9EEDB5"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檔案業務主</w:t>
            </w:r>
          </w:p>
          <w:p w14:paraId="1811FB85"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管單位名稱</w:t>
            </w:r>
          </w:p>
        </w:tc>
        <w:tc>
          <w:tcPr>
            <w:tcW w:w="144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EACABA"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聯絡人</w:t>
            </w:r>
          </w:p>
          <w:p w14:paraId="3E6FF7E5"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w:t>
            </w:r>
            <w:r w:rsidRPr="00935552">
              <w:rPr>
                <w:rFonts w:ascii="Times New Roman" w:eastAsia="標楷體" w:hAnsi="Times New Roman" w:cs="Times New Roman"/>
                <w:sz w:val="20"/>
                <w:szCs w:val="20"/>
              </w:rPr>
              <w:t>姓名及職稱</w:t>
            </w:r>
            <w:r w:rsidRPr="00935552">
              <w:rPr>
                <w:rFonts w:ascii="Times New Roman" w:eastAsia="標楷體" w:hAnsi="Times New Roman" w:cs="Times New Roman"/>
                <w:sz w:val="20"/>
                <w:szCs w:val="20"/>
              </w:rPr>
              <w:t>)</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85DA1D"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聯絡電話</w:t>
            </w:r>
          </w:p>
        </w:tc>
        <w:tc>
          <w:tcPr>
            <w:tcW w:w="16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20D8723"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傳真</w:t>
            </w:r>
          </w:p>
        </w:tc>
        <w:tc>
          <w:tcPr>
            <w:tcW w:w="13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064C8B"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電子郵件信箱</w:t>
            </w:r>
          </w:p>
        </w:tc>
        <w:tc>
          <w:tcPr>
            <w:tcW w:w="1498" w:type="dxa"/>
            <w:tcBorders>
              <w:top w:val="single" w:sz="4" w:space="0" w:color="auto"/>
              <w:left w:val="nil"/>
              <w:bottom w:val="single" w:sz="4" w:space="0" w:color="auto"/>
              <w:right w:val="single" w:sz="4" w:space="0" w:color="auto"/>
            </w:tcBorders>
            <w:vAlign w:val="center"/>
          </w:tcPr>
          <w:p w14:paraId="68B329AA"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過去參獲獎情形</w:t>
            </w:r>
          </w:p>
          <w:p w14:paraId="3C524F4D"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w:t>
            </w:r>
            <w:r w:rsidRPr="00935552">
              <w:rPr>
                <w:rFonts w:ascii="Times New Roman" w:eastAsia="標楷體" w:hAnsi="Times New Roman" w:cs="Times New Roman"/>
                <w:sz w:val="20"/>
                <w:szCs w:val="20"/>
              </w:rPr>
              <w:t>無則免填</w:t>
            </w:r>
            <w:r w:rsidRPr="00935552">
              <w:rPr>
                <w:rFonts w:ascii="Times New Roman" w:eastAsia="標楷體" w:hAnsi="Times New Roman" w:cs="Times New Roman"/>
                <w:sz w:val="20"/>
                <w:szCs w:val="20"/>
              </w:rPr>
              <w:t>)</w:t>
            </w:r>
          </w:p>
        </w:tc>
      </w:tr>
      <w:tr w:rsidR="00935552" w:rsidRPr="00935552" w14:paraId="1E59D2B5" w14:textId="77777777">
        <w:trPr>
          <w:trHeight w:val="510"/>
        </w:trPr>
        <w:tc>
          <w:tcPr>
            <w:tcW w:w="26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2AA46E0"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54" w:type="dxa"/>
            <w:tcBorders>
              <w:top w:val="nil"/>
              <w:left w:val="nil"/>
              <w:bottom w:val="single" w:sz="4" w:space="0" w:color="auto"/>
              <w:right w:val="single" w:sz="4" w:space="0" w:color="auto"/>
            </w:tcBorders>
            <w:tcMar>
              <w:top w:w="15" w:type="dxa"/>
              <w:left w:w="15" w:type="dxa"/>
              <w:bottom w:w="0" w:type="dxa"/>
              <w:right w:w="15" w:type="dxa"/>
            </w:tcMar>
            <w:vAlign w:val="center"/>
          </w:tcPr>
          <w:p w14:paraId="796DCC06"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38FB6B" w14:textId="77777777" w:rsidR="00C950F1" w:rsidRPr="00935552" w:rsidRDefault="00EA0765">
            <w:pPr>
              <w:spacing w:line="240" w:lineRule="exact"/>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r w:rsidRPr="00935552">
              <w:rPr>
                <w:rFonts w:ascii="Times New Roman" w:eastAsia="標楷體" w:hAnsi="Times New Roman" w:cs="Times New Roman"/>
                <w:sz w:val="16"/>
                <w:szCs w:val="20"/>
              </w:rPr>
              <w:t>(ooo)ooooooo</w:t>
            </w:r>
          </w:p>
        </w:tc>
        <w:tc>
          <w:tcPr>
            <w:tcW w:w="1275" w:type="dxa"/>
            <w:tcBorders>
              <w:top w:val="nil"/>
              <w:left w:val="nil"/>
              <w:bottom w:val="single" w:sz="4" w:space="0" w:color="auto"/>
              <w:right w:val="single" w:sz="4" w:space="0" w:color="auto"/>
            </w:tcBorders>
            <w:tcMar>
              <w:top w:w="15" w:type="dxa"/>
              <w:left w:w="15" w:type="dxa"/>
              <w:bottom w:w="0" w:type="dxa"/>
              <w:right w:w="15" w:type="dxa"/>
            </w:tcMar>
            <w:vAlign w:val="center"/>
          </w:tcPr>
          <w:p w14:paraId="1911E774"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9" w:type="dxa"/>
            <w:tcBorders>
              <w:top w:val="nil"/>
              <w:left w:val="nil"/>
              <w:bottom w:val="single" w:sz="4" w:space="0" w:color="auto"/>
              <w:right w:val="single" w:sz="4" w:space="0" w:color="auto"/>
            </w:tcBorders>
            <w:tcMar>
              <w:top w:w="15" w:type="dxa"/>
              <w:left w:w="15" w:type="dxa"/>
              <w:bottom w:w="0" w:type="dxa"/>
              <w:right w:w="15" w:type="dxa"/>
            </w:tcMar>
            <w:vAlign w:val="center"/>
          </w:tcPr>
          <w:p w14:paraId="5EE90DBA"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DC08871" w14:textId="77777777" w:rsidR="00C950F1" w:rsidRPr="00935552" w:rsidRDefault="00EA0765">
            <w:pPr>
              <w:spacing w:line="240" w:lineRule="exact"/>
              <w:jc w:val="both"/>
              <w:rPr>
                <w:rFonts w:ascii="Times New Roman" w:eastAsia="標楷體" w:hAnsi="Times New Roman" w:cs="Times New Roman"/>
                <w:sz w:val="16"/>
                <w:szCs w:val="16"/>
              </w:rPr>
            </w:pPr>
            <w:r w:rsidRPr="00935552">
              <w:rPr>
                <w:rFonts w:ascii="Times New Roman" w:eastAsia="標楷體" w:hAnsi="Times New Roman" w:cs="Times New Roman"/>
                <w:sz w:val="16"/>
                <w:szCs w:val="16"/>
              </w:rPr>
              <w:t>公：</w:t>
            </w:r>
            <w:r w:rsidRPr="00935552">
              <w:rPr>
                <w:rFonts w:ascii="Times New Roman" w:eastAsia="標楷體" w:hAnsi="Times New Roman" w:cs="Times New Roman"/>
                <w:sz w:val="16"/>
                <w:szCs w:val="16"/>
              </w:rPr>
              <w:t>(oo)oooo-oooo</w:t>
            </w:r>
          </w:p>
          <w:p w14:paraId="4E3F11CB" w14:textId="77777777" w:rsidR="00C950F1" w:rsidRPr="00935552" w:rsidRDefault="00EA0765">
            <w:pPr>
              <w:rPr>
                <w:rFonts w:ascii="Times New Roman" w:eastAsia="標楷體" w:hAnsi="Times New Roman" w:cs="Times New Roman"/>
                <w:sz w:val="16"/>
                <w:szCs w:val="16"/>
              </w:rPr>
            </w:pPr>
            <w:r w:rsidRPr="00935552">
              <w:rPr>
                <w:rFonts w:ascii="Times New Roman" w:eastAsia="標楷體" w:hAnsi="Times New Roman" w:cs="Times New Roman"/>
                <w:sz w:val="16"/>
                <w:szCs w:val="16"/>
              </w:rPr>
              <w:t>手機：</w:t>
            </w:r>
            <w:r w:rsidRPr="00935552">
              <w:rPr>
                <w:rFonts w:ascii="Times New Roman" w:eastAsia="標楷體" w:hAnsi="Times New Roman" w:cs="Times New Roman"/>
                <w:sz w:val="16"/>
                <w:szCs w:val="16"/>
              </w:rPr>
              <w:t>oooo-oooooo</w:t>
            </w:r>
          </w:p>
        </w:tc>
        <w:tc>
          <w:tcPr>
            <w:tcW w:w="1620" w:type="dxa"/>
            <w:tcBorders>
              <w:top w:val="nil"/>
              <w:left w:val="nil"/>
              <w:bottom w:val="single" w:sz="4" w:space="0" w:color="auto"/>
              <w:right w:val="single" w:sz="4" w:space="0" w:color="auto"/>
            </w:tcBorders>
            <w:tcMar>
              <w:top w:w="15" w:type="dxa"/>
              <w:left w:w="15" w:type="dxa"/>
              <w:bottom w:w="0" w:type="dxa"/>
              <w:right w:w="15" w:type="dxa"/>
            </w:tcMar>
            <w:vAlign w:val="center"/>
          </w:tcPr>
          <w:p w14:paraId="649A822B" w14:textId="77777777" w:rsidR="00C950F1" w:rsidRPr="00935552" w:rsidRDefault="00EA0765">
            <w:pPr>
              <w:spacing w:line="240" w:lineRule="exact"/>
              <w:rPr>
                <w:rFonts w:ascii="Times New Roman" w:eastAsia="標楷體" w:hAnsi="Times New Roman" w:cs="Times New Roman"/>
                <w:sz w:val="16"/>
                <w:szCs w:val="16"/>
              </w:rPr>
            </w:pPr>
            <w:r w:rsidRPr="00935552">
              <w:rPr>
                <w:rFonts w:ascii="Times New Roman" w:eastAsia="標楷體" w:hAnsi="Times New Roman" w:cs="Times New Roman"/>
                <w:szCs w:val="24"/>
              </w:rPr>
              <w:t xml:space="preserve">　</w:t>
            </w:r>
            <w:r w:rsidRPr="00935552">
              <w:rPr>
                <w:rFonts w:ascii="Times New Roman" w:eastAsia="標楷體" w:hAnsi="Times New Roman" w:cs="Times New Roman"/>
                <w:sz w:val="16"/>
                <w:szCs w:val="16"/>
              </w:rPr>
              <w:t>(oo)oooo-oooo</w:t>
            </w:r>
          </w:p>
        </w:tc>
        <w:tc>
          <w:tcPr>
            <w:tcW w:w="1306" w:type="dxa"/>
            <w:tcBorders>
              <w:top w:val="nil"/>
              <w:left w:val="nil"/>
              <w:bottom w:val="single" w:sz="4" w:space="0" w:color="auto"/>
              <w:right w:val="single" w:sz="4" w:space="0" w:color="auto"/>
            </w:tcBorders>
            <w:tcMar>
              <w:top w:w="15" w:type="dxa"/>
              <w:left w:w="15" w:type="dxa"/>
              <w:bottom w:w="0" w:type="dxa"/>
              <w:right w:w="15" w:type="dxa"/>
            </w:tcMar>
            <w:vAlign w:val="center"/>
          </w:tcPr>
          <w:p w14:paraId="16809B44"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98" w:type="dxa"/>
            <w:tcBorders>
              <w:top w:val="nil"/>
              <w:left w:val="nil"/>
              <w:bottom w:val="single" w:sz="4" w:space="0" w:color="auto"/>
              <w:right w:val="single" w:sz="4" w:space="0" w:color="auto"/>
            </w:tcBorders>
          </w:tcPr>
          <w:p w14:paraId="5ED14BE7" w14:textId="77777777" w:rsidR="00C950F1" w:rsidRPr="00935552" w:rsidRDefault="00C950F1">
            <w:pPr>
              <w:spacing w:line="240" w:lineRule="exact"/>
              <w:rPr>
                <w:rFonts w:ascii="Times New Roman" w:eastAsia="標楷體" w:hAnsi="Times New Roman" w:cs="Times New Roman"/>
                <w:szCs w:val="24"/>
              </w:rPr>
            </w:pPr>
          </w:p>
        </w:tc>
      </w:tr>
      <w:tr w:rsidR="00935552" w:rsidRPr="00935552" w14:paraId="51555A87" w14:textId="77777777">
        <w:trPr>
          <w:trHeight w:val="353"/>
        </w:trPr>
        <w:tc>
          <w:tcPr>
            <w:tcW w:w="26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F531E8"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54" w:type="dxa"/>
            <w:tcBorders>
              <w:top w:val="nil"/>
              <w:left w:val="nil"/>
              <w:bottom w:val="single" w:sz="4" w:space="0" w:color="auto"/>
              <w:right w:val="single" w:sz="4" w:space="0" w:color="auto"/>
            </w:tcBorders>
            <w:tcMar>
              <w:top w:w="15" w:type="dxa"/>
              <w:left w:w="15" w:type="dxa"/>
              <w:bottom w:w="0" w:type="dxa"/>
              <w:right w:w="15" w:type="dxa"/>
            </w:tcMar>
            <w:vAlign w:val="center"/>
          </w:tcPr>
          <w:p w14:paraId="37888E6A"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CC392D"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1275" w:type="dxa"/>
            <w:tcBorders>
              <w:top w:val="nil"/>
              <w:left w:val="nil"/>
              <w:bottom w:val="single" w:sz="4" w:space="0" w:color="auto"/>
              <w:right w:val="single" w:sz="4" w:space="0" w:color="auto"/>
            </w:tcBorders>
            <w:tcMar>
              <w:top w:w="15" w:type="dxa"/>
              <w:left w:w="15" w:type="dxa"/>
              <w:bottom w:w="0" w:type="dxa"/>
              <w:right w:w="15" w:type="dxa"/>
            </w:tcMar>
            <w:vAlign w:val="center"/>
          </w:tcPr>
          <w:p w14:paraId="11BA1D76"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9" w:type="dxa"/>
            <w:tcBorders>
              <w:top w:val="nil"/>
              <w:left w:val="nil"/>
              <w:bottom w:val="single" w:sz="4" w:space="0" w:color="auto"/>
              <w:right w:val="single" w:sz="4" w:space="0" w:color="auto"/>
            </w:tcBorders>
            <w:tcMar>
              <w:top w:w="15" w:type="dxa"/>
              <w:left w:w="15" w:type="dxa"/>
              <w:bottom w:w="0" w:type="dxa"/>
              <w:right w:w="15" w:type="dxa"/>
            </w:tcMar>
            <w:vAlign w:val="center"/>
          </w:tcPr>
          <w:p w14:paraId="2C08EE7E"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6DB21B35" w14:textId="77777777" w:rsidR="00C950F1" w:rsidRPr="00935552" w:rsidRDefault="00EA0765">
            <w:pPr>
              <w:spacing w:line="240" w:lineRule="exact"/>
              <w:jc w:val="both"/>
              <w:rPr>
                <w:rFonts w:ascii="Times New Roman" w:eastAsia="標楷體" w:hAnsi="Times New Roman" w:cs="Times New Roman"/>
                <w:sz w:val="16"/>
                <w:szCs w:val="16"/>
              </w:rPr>
            </w:pPr>
            <w:r w:rsidRPr="00935552">
              <w:rPr>
                <w:rFonts w:ascii="Times New Roman" w:eastAsia="標楷體" w:hAnsi="Times New Roman" w:cs="Times New Roman"/>
                <w:sz w:val="16"/>
                <w:szCs w:val="16"/>
              </w:rPr>
              <w:t>公：</w:t>
            </w:r>
            <w:r w:rsidRPr="00935552">
              <w:rPr>
                <w:rFonts w:ascii="Times New Roman" w:eastAsia="標楷體" w:hAnsi="Times New Roman" w:cs="Times New Roman"/>
                <w:sz w:val="16"/>
                <w:szCs w:val="16"/>
              </w:rPr>
              <w:t>(oo)oooo-oooo</w:t>
            </w:r>
          </w:p>
          <w:p w14:paraId="64CAAC60" w14:textId="77777777" w:rsidR="00C950F1" w:rsidRPr="00935552" w:rsidRDefault="00EA0765">
            <w:pPr>
              <w:spacing w:line="240" w:lineRule="exact"/>
              <w:rPr>
                <w:rFonts w:ascii="Times New Roman" w:eastAsia="標楷體" w:hAnsi="Times New Roman" w:cs="Times New Roman"/>
                <w:sz w:val="16"/>
                <w:szCs w:val="16"/>
              </w:rPr>
            </w:pPr>
            <w:r w:rsidRPr="00935552">
              <w:rPr>
                <w:rFonts w:ascii="Times New Roman" w:eastAsia="標楷體" w:hAnsi="Times New Roman" w:cs="Times New Roman"/>
                <w:sz w:val="16"/>
                <w:szCs w:val="16"/>
              </w:rPr>
              <w:t>手機：</w:t>
            </w:r>
            <w:r w:rsidRPr="00935552">
              <w:rPr>
                <w:rFonts w:ascii="Times New Roman" w:eastAsia="標楷體" w:hAnsi="Times New Roman" w:cs="Times New Roman"/>
                <w:sz w:val="16"/>
                <w:szCs w:val="16"/>
              </w:rPr>
              <w:t>oooo-oooooo</w:t>
            </w:r>
          </w:p>
        </w:tc>
        <w:tc>
          <w:tcPr>
            <w:tcW w:w="1620" w:type="dxa"/>
            <w:tcBorders>
              <w:top w:val="nil"/>
              <w:left w:val="nil"/>
              <w:bottom w:val="single" w:sz="4" w:space="0" w:color="auto"/>
              <w:right w:val="single" w:sz="4" w:space="0" w:color="auto"/>
            </w:tcBorders>
            <w:tcMar>
              <w:top w:w="15" w:type="dxa"/>
              <w:left w:w="15" w:type="dxa"/>
              <w:bottom w:w="0" w:type="dxa"/>
              <w:right w:w="15" w:type="dxa"/>
            </w:tcMar>
            <w:vAlign w:val="center"/>
          </w:tcPr>
          <w:p w14:paraId="4E43BCE9"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06" w:type="dxa"/>
            <w:tcBorders>
              <w:top w:val="nil"/>
              <w:left w:val="nil"/>
              <w:bottom w:val="single" w:sz="4" w:space="0" w:color="auto"/>
              <w:right w:val="single" w:sz="4" w:space="0" w:color="auto"/>
            </w:tcBorders>
            <w:tcMar>
              <w:top w:w="15" w:type="dxa"/>
              <w:left w:w="15" w:type="dxa"/>
              <w:bottom w:w="0" w:type="dxa"/>
              <w:right w:w="15" w:type="dxa"/>
            </w:tcMar>
            <w:vAlign w:val="center"/>
          </w:tcPr>
          <w:p w14:paraId="17B30EEA"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98" w:type="dxa"/>
            <w:tcBorders>
              <w:top w:val="nil"/>
              <w:left w:val="nil"/>
              <w:bottom w:val="single" w:sz="4" w:space="0" w:color="auto"/>
              <w:right w:val="single" w:sz="4" w:space="0" w:color="auto"/>
            </w:tcBorders>
          </w:tcPr>
          <w:p w14:paraId="4B4FD96F" w14:textId="77777777" w:rsidR="00C950F1" w:rsidRPr="00935552" w:rsidRDefault="00C950F1">
            <w:pPr>
              <w:spacing w:line="240" w:lineRule="exact"/>
              <w:rPr>
                <w:rFonts w:ascii="Times New Roman" w:eastAsia="標楷體" w:hAnsi="Times New Roman" w:cs="Times New Roman"/>
                <w:szCs w:val="24"/>
              </w:rPr>
            </w:pPr>
          </w:p>
        </w:tc>
      </w:tr>
      <w:tr w:rsidR="00935552" w:rsidRPr="00935552" w14:paraId="5168AFD1" w14:textId="77777777">
        <w:trPr>
          <w:trHeight w:val="375"/>
        </w:trPr>
        <w:tc>
          <w:tcPr>
            <w:tcW w:w="26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27ED9C3"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54" w:type="dxa"/>
            <w:tcBorders>
              <w:top w:val="nil"/>
              <w:left w:val="nil"/>
              <w:bottom w:val="single" w:sz="4" w:space="0" w:color="auto"/>
              <w:right w:val="single" w:sz="4" w:space="0" w:color="auto"/>
            </w:tcBorders>
            <w:tcMar>
              <w:top w:w="15" w:type="dxa"/>
              <w:left w:w="15" w:type="dxa"/>
              <w:bottom w:w="0" w:type="dxa"/>
              <w:right w:w="15" w:type="dxa"/>
            </w:tcMar>
            <w:vAlign w:val="center"/>
          </w:tcPr>
          <w:p w14:paraId="6774FD2E"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21CAC5"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1275" w:type="dxa"/>
            <w:tcBorders>
              <w:top w:val="nil"/>
              <w:left w:val="nil"/>
              <w:bottom w:val="single" w:sz="4" w:space="0" w:color="auto"/>
              <w:right w:val="single" w:sz="4" w:space="0" w:color="auto"/>
            </w:tcBorders>
            <w:tcMar>
              <w:top w:w="15" w:type="dxa"/>
              <w:left w:w="15" w:type="dxa"/>
              <w:bottom w:w="0" w:type="dxa"/>
              <w:right w:w="15" w:type="dxa"/>
            </w:tcMar>
            <w:vAlign w:val="center"/>
          </w:tcPr>
          <w:p w14:paraId="416CA11D"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9" w:type="dxa"/>
            <w:tcBorders>
              <w:top w:val="nil"/>
              <w:left w:val="nil"/>
              <w:bottom w:val="single" w:sz="4" w:space="0" w:color="auto"/>
              <w:right w:val="single" w:sz="4" w:space="0" w:color="auto"/>
            </w:tcBorders>
            <w:tcMar>
              <w:top w:w="15" w:type="dxa"/>
              <w:left w:w="15" w:type="dxa"/>
              <w:bottom w:w="0" w:type="dxa"/>
              <w:right w:w="15" w:type="dxa"/>
            </w:tcMar>
            <w:vAlign w:val="center"/>
          </w:tcPr>
          <w:p w14:paraId="7F6D9C30"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B0DE8A8" w14:textId="77777777" w:rsidR="00C950F1" w:rsidRPr="00935552" w:rsidRDefault="00EA0765">
            <w:pPr>
              <w:spacing w:line="240" w:lineRule="exact"/>
              <w:jc w:val="both"/>
              <w:rPr>
                <w:rFonts w:ascii="Times New Roman" w:eastAsia="標楷體" w:hAnsi="Times New Roman" w:cs="Times New Roman"/>
                <w:sz w:val="16"/>
                <w:szCs w:val="16"/>
              </w:rPr>
            </w:pPr>
            <w:r w:rsidRPr="00935552">
              <w:rPr>
                <w:rFonts w:ascii="Times New Roman" w:eastAsia="標楷體" w:hAnsi="Times New Roman" w:cs="Times New Roman"/>
                <w:sz w:val="16"/>
                <w:szCs w:val="16"/>
              </w:rPr>
              <w:t>公：</w:t>
            </w:r>
            <w:r w:rsidRPr="00935552">
              <w:rPr>
                <w:rFonts w:ascii="Times New Roman" w:eastAsia="標楷體" w:hAnsi="Times New Roman" w:cs="Times New Roman"/>
                <w:sz w:val="16"/>
                <w:szCs w:val="16"/>
              </w:rPr>
              <w:t>(oo)oooo-oooo</w:t>
            </w:r>
          </w:p>
          <w:p w14:paraId="4FA33B63" w14:textId="77777777" w:rsidR="00C950F1" w:rsidRPr="00935552" w:rsidRDefault="00EA0765">
            <w:pPr>
              <w:spacing w:line="240" w:lineRule="exact"/>
              <w:rPr>
                <w:rFonts w:ascii="Times New Roman" w:eastAsia="標楷體" w:hAnsi="Times New Roman" w:cs="Times New Roman"/>
                <w:sz w:val="16"/>
                <w:szCs w:val="16"/>
              </w:rPr>
            </w:pPr>
            <w:r w:rsidRPr="00935552">
              <w:rPr>
                <w:rFonts w:ascii="Times New Roman" w:eastAsia="標楷體" w:hAnsi="Times New Roman" w:cs="Times New Roman"/>
                <w:sz w:val="16"/>
                <w:szCs w:val="16"/>
              </w:rPr>
              <w:t>手機：</w:t>
            </w:r>
            <w:r w:rsidRPr="00935552">
              <w:rPr>
                <w:rFonts w:ascii="Times New Roman" w:eastAsia="標楷體" w:hAnsi="Times New Roman" w:cs="Times New Roman"/>
                <w:sz w:val="16"/>
                <w:szCs w:val="16"/>
              </w:rPr>
              <w:t>oooo-oooooo</w:t>
            </w:r>
          </w:p>
        </w:tc>
        <w:tc>
          <w:tcPr>
            <w:tcW w:w="1620" w:type="dxa"/>
            <w:tcBorders>
              <w:top w:val="nil"/>
              <w:left w:val="nil"/>
              <w:bottom w:val="single" w:sz="4" w:space="0" w:color="auto"/>
              <w:right w:val="single" w:sz="4" w:space="0" w:color="auto"/>
            </w:tcBorders>
            <w:tcMar>
              <w:top w:w="15" w:type="dxa"/>
              <w:left w:w="15" w:type="dxa"/>
              <w:bottom w:w="0" w:type="dxa"/>
              <w:right w:w="15" w:type="dxa"/>
            </w:tcMar>
            <w:vAlign w:val="center"/>
          </w:tcPr>
          <w:p w14:paraId="442A344F"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06" w:type="dxa"/>
            <w:tcBorders>
              <w:top w:val="nil"/>
              <w:left w:val="nil"/>
              <w:bottom w:val="single" w:sz="4" w:space="0" w:color="auto"/>
              <w:right w:val="single" w:sz="4" w:space="0" w:color="auto"/>
            </w:tcBorders>
            <w:tcMar>
              <w:top w:w="15" w:type="dxa"/>
              <w:left w:w="15" w:type="dxa"/>
              <w:bottom w:w="0" w:type="dxa"/>
              <w:right w:w="15" w:type="dxa"/>
            </w:tcMar>
            <w:vAlign w:val="center"/>
          </w:tcPr>
          <w:p w14:paraId="22259165"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98" w:type="dxa"/>
            <w:tcBorders>
              <w:top w:val="nil"/>
              <w:left w:val="nil"/>
              <w:bottom w:val="single" w:sz="4" w:space="0" w:color="auto"/>
              <w:right w:val="single" w:sz="4" w:space="0" w:color="auto"/>
            </w:tcBorders>
          </w:tcPr>
          <w:p w14:paraId="1647893D" w14:textId="77777777" w:rsidR="00C950F1" w:rsidRPr="00935552" w:rsidRDefault="00C950F1">
            <w:pPr>
              <w:spacing w:line="240" w:lineRule="exact"/>
              <w:rPr>
                <w:rFonts w:ascii="Times New Roman" w:eastAsia="標楷體" w:hAnsi="Times New Roman" w:cs="Times New Roman"/>
                <w:szCs w:val="24"/>
              </w:rPr>
            </w:pPr>
          </w:p>
        </w:tc>
      </w:tr>
      <w:tr w:rsidR="00935552" w:rsidRPr="00935552" w14:paraId="4DBBD76C" w14:textId="77777777">
        <w:trPr>
          <w:trHeight w:val="410"/>
        </w:trPr>
        <w:tc>
          <w:tcPr>
            <w:tcW w:w="26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82DC9C8"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54" w:type="dxa"/>
            <w:tcBorders>
              <w:top w:val="nil"/>
              <w:left w:val="nil"/>
              <w:bottom w:val="single" w:sz="4" w:space="0" w:color="auto"/>
              <w:right w:val="single" w:sz="4" w:space="0" w:color="auto"/>
            </w:tcBorders>
            <w:tcMar>
              <w:top w:w="15" w:type="dxa"/>
              <w:left w:w="15" w:type="dxa"/>
              <w:bottom w:w="0" w:type="dxa"/>
              <w:right w:w="15" w:type="dxa"/>
            </w:tcMar>
            <w:vAlign w:val="center"/>
          </w:tcPr>
          <w:p w14:paraId="4FA2C3DD"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40D6B1"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1275" w:type="dxa"/>
            <w:tcBorders>
              <w:top w:val="nil"/>
              <w:left w:val="nil"/>
              <w:bottom w:val="single" w:sz="4" w:space="0" w:color="auto"/>
              <w:right w:val="single" w:sz="4" w:space="0" w:color="auto"/>
            </w:tcBorders>
            <w:tcMar>
              <w:top w:w="15" w:type="dxa"/>
              <w:left w:w="15" w:type="dxa"/>
              <w:bottom w:w="0" w:type="dxa"/>
              <w:right w:w="15" w:type="dxa"/>
            </w:tcMar>
            <w:vAlign w:val="center"/>
          </w:tcPr>
          <w:p w14:paraId="7C79233B"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9" w:type="dxa"/>
            <w:tcBorders>
              <w:top w:val="nil"/>
              <w:left w:val="nil"/>
              <w:bottom w:val="single" w:sz="4" w:space="0" w:color="auto"/>
              <w:right w:val="single" w:sz="4" w:space="0" w:color="auto"/>
            </w:tcBorders>
            <w:tcMar>
              <w:top w:w="15" w:type="dxa"/>
              <w:left w:w="15" w:type="dxa"/>
              <w:bottom w:w="0" w:type="dxa"/>
              <w:right w:w="15" w:type="dxa"/>
            </w:tcMar>
            <w:vAlign w:val="center"/>
          </w:tcPr>
          <w:p w14:paraId="4E4993F5"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77BDEBDA" w14:textId="77777777" w:rsidR="00C950F1" w:rsidRPr="00935552" w:rsidRDefault="00EA0765">
            <w:pPr>
              <w:spacing w:line="240" w:lineRule="exact"/>
              <w:jc w:val="both"/>
              <w:rPr>
                <w:rFonts w:ascii="Times New Roman" w:eastAsia="標楷體" w:hAnsi="Times New Roman" w:cs="Times New Roman"/>
                <w:sz w:val="16"/>
                <w:szCs w:val="16"/>
              </w:rPr>
            </w:pPr>
            <w:r w:rsidRPr="00935552">
              <w:rPr>
                <w:rFonts w:ascii="Times New Roman" w:eastAsia="標楷體" w:hAnsi="Times New Roman" w:cs="Times New Roman"/>
                <w:sz w:val="16"/>
                <w:szCs w:val="16"/>
              </w:rPr>
              <w:t>公：</w:t>
            </w:r>
            <w:r w:rsidRPr="00935552">
              <w:rPr>
                <w:rFonts w:ascii="Times New Roman" w:eastAsia="標楷體" w:hAnsi="Times New Roman" w:cs="Times New Roman"/>
                <w:sz w:val="16"/>
                <w:szCs w:val="16"/>
              </w:rPr>
              <w:t>(oo)oooo-oooo</w:t>
            </w:r>
          </w:p>
          <w:p w14:paraId="4C0DFFD5" w14:textId="77777777" w:rsidR="00C950F1" w:rsidRPr="00935552" w:rsidRDefault="00EA0765">
            <w:pPr>
              <w:spacing w:line="240" w:lineRule="exact"/>
              <w:rPr>
                <w:rFonts w:ascii="Times New Roman" w:eastAsia="標楷體" w:hAnsi="Times New Roman" w:cs="Times New Roman"/>
                <w:sz w:val="16"/>
                <w:szCs w:val="16"/>
              </w:rPr>
            </w:pPr>
            <w:r w:rsidRPr="00935552">
              <w:rPr>
                <w:rFonts w:ascii="Times New Roman" w:eastAsia="標楷體" w:hAnsi="Times New Roman" w:cs="Times New Roman"/>
                <w:sz w:val="16"/>
                <w:szCs w:val="16"/>
              </w:rPr>
              <w:t>手機：</w:t>
            </w:r>
            <w:r w:rsidRPr="00935552">
              <w:rPr>
                <w:rFonts w:ascii="Times New Roman" w:eastAsia="標楷體" w:hAnsi="Times New Roman" w:cs="Times New Roman"/>
                <w:sz w:val="16"/>
                <w:szCs w:val="16"/>
              </w:rPr>
              <w:t>oooo-oooooo</w:t>
            </w:r>
          </w:p>
        </w:tc>
        <w:tc>
          <w:tcPr>
            <w:tcW w:w="1620" w:type="dxa"/>
            <w:tcBorders>
              <w:top w:val="nil"/>
              <w:left w:val="nil"/>
              <w:bottom w:val="single" w:sz="4" w:space="0" w:color="auto"/>
              <w:right w:val="single" w:sz="4" w:space="0" w:color="auto"/>
            </w:tcBorders>
            <w:tcMar>
              <w:top w:w="15" w:type="dxa"/>
              <w:left w:w="15" w:type="dxa"/>
              <w:bottom w:w="0" w:type="dxa"/>
              <w:right w:w="15" w:type="dxa"/>
            </w:tcMar>
            <w:vAlign w:val="center"/>
          </w:tcPr>
          <w:p w14:paraId="501C6F1C"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06" w:type="dxa"/>
            <w:tcBorders>
              <w:top w:val="nil"/>
              <w:left w:val="nil"/>
              <w:bottom w:val="single" w:sz="4" w:space="0" w:color="auto"/>
              <w:right w:val="single" w:sz="4" w:space="0" w:color="auto"/>
            </w:tcBorders>
            <w:tcMar>
              <w:top w:w="15" w:type="dxa"/>
              <w:left w:w="15" w:type="dxa"/>
              <w:bottom w:w="0" w:type="dxa"/>
              <w:right w:w="15" w:type="dxa"/>
            </w:tcMar>
            <w:vAlign w:val="center"/>
          </w:tcPr>
          <w:p w14:paraId="6DDF721D"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98" w:type="dxa"/>
            <w:tcBorders>
              <w:top w:val="nil"/>
              <w:left w:val="nil"/>
              <w:bottom w:val="single" w:sz="4" w:space="0" w:color="auto"/>
              <w:right w:val="single" w:sz="4" w:space="0" w:color="auto"/>
            </w:tcBorders>
          </w:tcPr>
          <w:p w14:paraId="3029C6C9" w14:textId="77777777" w:rsidR="00C950F1" w:rsidRPr="00935552" w:rsidRDefault="00C950F1">
            <w:pPr>
              <w:spacing w:line="240" w:lineRule="exact"/>
              <w:rPr>
                <w:rFonts w:ascii="Times New Roman" w:eastAsia="標楷體" w:hAnsi="Times New Roman" w:cs="Times New Roman"/>
                <w:szCs w:val="24"/>
              </w:rPr>
            </w:pPr>
          </w:p>
        </w:tc>
      </w:tr>
      <w:tr w:rsidR="00935552" w:rsidRPr="00935552" w14:paraId="504B3FAE" w14:textId="77777777">
        <w:trPr>
          <w:trHeight w:val="446"/>
        </w:trPr>
        <w:tc>
          <w:tcPr>
            <w:tcW w:w="269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44323C"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54" w:type="dxa"/>
            <w:tcBorders>
              <w:top w:val="nil"/>
              <w:left w:val="nil"/>
              <w:bottom w:val="single" w:sz="4" w:space="0" w:color="auto"/>
              <w:right w:val="single" w:sz="4" w:space="0" w:color="auto"/>
            </w:tcBorders>
            <w:tcMar>
              <w:top w:w="15" w:type="dxa"/>
              <w:left w:w="15" w:type="dxa"/>
              <w:bottom w:w="0" w:type="dxa"/>
              <w:right w:w="15" w:type="dxa"/>
            </w:tcMar>
            <w:vAlign w:val="center"/>
          </w:tcPr>
          <w:p w14:paraId="65480621"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20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201421" w14:textId="77777777" w:rsidR="00C950F1" w:rsidRPr="00935552" w:rsidRDefault="00EA0765">
            <w:pPr>
              <w:spacing w:line="240" w:lineRule="exact"/>
              <w:jc w:val="center"/>
              <w:rPr>
                <w:rFonts w:ascii="Times New Roman" w:eastAsia="標楷體" w:hAnsi="Times New Roman" w:cs="Times New Roman"/>
                <w:sz w:val="20"/>
                <w:szCs w:val="20"/>
              </w:rPr>
            </w:pPr>
            <w:r w:rsidRPr="00935552">
              <w:rPr>
                <w:rFonts w:ascii="Times New Roman" w:eastAsia="標楷體" w:hAnsi="Times New Roman" w:cs="Times New Roman"/>
                <w:sz w:val="20"/>
                <w:szCs w:val="20"/>
              </w:rPr>
              <w:t xml:space="preserve">　</w:t>
            </w:r>
          </w:p>
        </w:tc>
        <w:tc>
          <w:tcPr>
            <w:tcW w:w="1275" w:type="dxa"/>
            <w:tcBorders>
              <w:top w:val="nil"/>
              <w:left w:val="nil"/>
              <w:bottom w:val="single" w:sz="4" w:space="0" w:color="auto"/>
              <w:right w:val="single" w:sz="4" w:space="0" w:color="auto"/>
            </w:tcBorders>
            <w:tcMar>
              <w:top w:w="15" w:type="dxa"/>
              <w:left w:w="15" w:type="dxa"/>
              <w:bottom w:w="0" w:type="dxa"/>
              <w:right w:w="15" w:type="dxa"/>
            </w:tcMar>
            <w:vAlign w:val="center"/>
          </w:tcPr>
          <w:p w14:paraId="44B0FE4B"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9" w:type="dxa"/>
            <w:tcBorders>
              <w:top w:val="nil"/>
              <w:left w:val="nil"/>
              <w:bottom w:val="single" w:sz="4" w:space="0" w:color="auto"/>
              <w:right w:val="single" w:sz="4" w:space="0" w:color="auto"/>
            </w:tcBorders>
            <w:tcMar>
              <w:top w:w="15" w:type="dxa"/>
              <w:left w:w="15" w:type="dxa"/>
              <w:bottom w:w="0" w:type="dxa"/>
              <w:right w:w="15" w:type="dxa"/>
            </w:tcMar>
            <w:vAlign w:val="center"/>
          </w:tcPr>
          <w:p w14:paraId="551867F3" w14:textId="77777777" w:rsidR="00C950F1" w:rsidRPr="00935552" w:rsidRDefault="00EA0765">
            <w:pPr>
              <w:spacing w:line="240" w:lineRule="exact"/>
              <w:jc w:val="center"/>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458B3EA" w14:textId="77777777" w:rsidR="00C950F1" w:rsidRPr="00935552" w:rsidRDefault="00EA0765">
            <w:pPr>
              <w:spacing w:line="240" w:lineRule="exact"/>
              <w:jc w:val="both"/>
              <w:rPr>
                <w:rFonts w:ascii="Times New Roman" w:eastAsia="標楷體" w:hAnsi="Times New Roman" w:cs="Times New Roman"/>
                <w:sz w:val="16"/>
                <w:szCs w:val="16"/>
              </w:rPr>
            </w:pPr>
            <w:r w:rsidRPr="00935552">
              <w:rPr>
                <w:rFonts w:ascii="Times New Roman" w:eastAsia="標楷體" w:hAnsi="Times New Roman" w:cs="Times New Roman"/>
                <w:sz w:val="16"/>
                <w:szCs w:val="16"/>
              </w:rPr>
              <w:t>公：</w:t>
            </w:r>
            <w:r w:rsidRPr="00935552">
              <w:rPr>
                <w:rFonts w:ascii="Times New Roman" w:eastAsia="標楷體" w:hAnsi="Times New Roman" w:cs="Times New Roman"/>
                <w:sz w:val="16"/>
                <w:szCs w:val="16"/>
              </w:rPr>
              <w:t>(oo)oooo-oooo</w:t>
            </w:r>
          </w:p>
          <w:p w14:paraId="79FADB4A" w14:textId="77777777" w:rsidR="00C950F1" w:rsidRPr="00935552" w:rsidRDefault="00EA0765">
            <w:pPr>
              <w:spacing w:line="240" w:lineRule="exact"/>
              <w:rPr>
                <w:rFonts w:ascii="Times New Roman" w:eastAsia="標楷體" w:hAnsi="Times New Roman" w:cs="Times New Roman"/>
                <w:sz w:val="16"/>
                <w:szCs w:val="16"/>
              </w:rPr>
            </w:pPr>
            <w:r w:rsidRPr="00935552">
              <w:rPr>
                <w:rFonts w:ascii="Times New Roman" w:eastAsia="標楷體" w:hAnsi="Times New Roman" w:cs="Times New Roman"/>
                <w:sz w:val="16"/>
                <w:szCs w:val="16"/>
              </w:rPr>
              <w:t>手機：</w:t>
            </w:r>
            <w:r w:rsidRPr="00935552">
              <w:rPr>
                <w:rFonts w:ascii="Times New Roman" w:eastAsia="標楷體" w:hAnsi="Times New Roman" w:cs="Times New Roman"/>
                <w:sz w:val="16"/>
                <w:szCs w:val="16"/>
              </w:rPr>
              <w:t>oooo-oooooo</w:t>
            </w:r>
          </w:p>
        </w:tc>
        <w:tc>
          <w:tcPr>
            <w:tcW w:w="1620" w:type="dxa"/>
            <w:tcBorders>
              <w:top w:val="nil"/>
              <w:left w:val="nil"/>
              <w:bottom w:val="single" w:sz="4" w:space="0" w:color="auto"/>
              <w:right w:val="single" w:sz="4" w:space="0" w:color="auto"/>
            </w:tcBorders>
            <w:tcMar>
              <w:top w:w="15" w:type="dxa"/>
              <w:left w:w="15" w:type="dxa"/>
              <w:bottom w:w="0" w:type="dxa"/>
              <w:right w:w="15" w:type="dxa"/>
            </w:tcMar>
            <w:vAlign w:val="center"/>
          </w:tcPr>
          <w:p w14:paraId="27BBAA6F"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306" w:type="dxa"/>
            <w:tcBorders>
              <w:top w:val="nil"/>
              <w:left w:val="nil"/>
              <w:bottom w:val="single" w:sz="4" w:space="0" w:color="auto"/>
              <w:right w:val="single" w:sz="4" w:space="0" w:color="auto"/>
            </w:tcBorders>
            <w:tcMar>
              <w:top w:w="15" w:type="dxa"/>
              <w:left w:w="15" w:type="dxa"/>
              <w:bottom w:w="0" w:type="dxa"/>
              <w:right w:w="15" w:type="dxa"/>
            </w:tcMar>
            <w:vAlign w:val="center"/>
          </w:tcPr>
          <w:p w14:paraId="6586243C" w14:textId="77777777" w:rsidR="00C950F1" w:rsidRPr="00935552" w:rsidRDefault="00EA0765">
            <w:pPr>
              <w:spacing w:line="240" w:lineRule="exact"/>
              <w:rPr>
                <w:rFonts w:ascii="Times New Roman" w:eastAsia="標楷體" w:hAnsi="Times New Roman" w:cs="Times New Roman"/>
                <w:szCs w:val="24"/>
              </w:rPr>
            </w:pPr>
            <w:r w:rsidRPr="00935552">
              <w:rPr>
                <w:rFonts w:ascii="Times New Roman" w:eastAsia="標楷體" w:hAnsi="Times New Roman" w:cs="Times New Roman"/>
                <w:szCs w:val="24"/>
              </w:rPr>
              <w:t xml:space="preserve">　</w:t>
            </w:r>
          </w:p>
        </w:tc>
        <w:tc>
          <w:tcPr>
            <w:tcW w:w="1498" w:type="dxa"/>
            <w:tcBorders>
              <w:top w:val="nil"/>
              <w:left w:val="nil"/>
              <w:bottom w:val="single" w:sz="4" w:space="0" w:color="auto"/>
              <w:right w:val="single" w:sz="4" w:space="0" w:color="auto"/>
            </w:tcBorders>
          </w:tcPr>
          <w:p w14:paraId="66290FAD" w14:textId="77777777" w:rsidR="00C950F1" w:rsidRPr="00935552" w:rsidRDefault="00C950F1">
            <w:pPr>
              <w:spacing w:line="240" w:lineRule="exact"/>
              <w:rPr>
                <w:rFonts w:ascii="Times New Roman" w:eastAsia="標楷體" w:hAnsi="Times New Roman" w:cs="Times New Roman"/>
                <w:szCs w:val="24"/>
              </w:rPr>
            </w:pPr>
          </w:p>
        </w:tc>
      </w:tr>
    </w:tbl>
    <w:p w14:paraId="71D6DC43" w14:textId="77777777" w:rsidR="00C950F1" w:rsidRPr="00935552" w:rsidRDefault="00EA0765">
      <w:pPr>
        <w:ind w:rightChars="-80" w:right="-192"/>
        <w:rPr>
          <w:rFonts w:ascii="Times New Roman" w:eastAsia="標楷體" w:hAnsi="Times New Roman" w:cs="Times New Roman"/>
          <w:szCs w:val="24"/>
        </w:rPr>
      </w:pPr>
      <w:r w:rsidRPr="00935552">
        <w:rPr>
          <w:rFonts w:ascii="Times New Roman" w:eastAsia="標楷體" w:hAnsi="Times New Roman" w:cs="Times New Roman"/>
          <w:szCs w:val="24"/>
        </w:rPr>
        <w:t>填表說明：</w:t>
      </w:r>
      <w:r w:rsidRPr="00935552">
        <w:rPr>
          <w:rFonts w:eastAsia="標楷體"/>
        </w:rPr>
        <w:t>為利後續評獎作業順暢進行，本報名表每一欄位請務必填寫</w:t>
      </w:r>
      <w:r w:rsidRPr="00935552">
        <w:rPr>
          <w:rFonts w:ascii="Times New Roman" w:eastAsia="標楷體" w:hAnsi="Times New Roman" w:cs="Times New Roman"/>
          <w:szCs w:val="24"/>
        </w:rPr>
        <w:t>。</w:t>
      </w:r>
    </w:p>
    <w:p w14:paraId="5ACCDF50" w14:textId="77777777" w:rsidR="00C950F1" w:rsidRPr="00935552" w:rsidRDefault="00C950F1">
      <w:pPr>
        <w:spacing w:line="520" w:lineRule="exact"/>
        <w:ind w:rightChars="-211" w:right="-506"/>
        <w:jc w:val="both"/>
        <w:rPr>
          <w:rFonts w:ascii="Times New Roman" w:eastAsia="標楷體" w:hAnsi="Times New Roman" w:cs="Times New Roman"/>
          <w:szCs w:val="24"/>
        </w:rPr>
        <w:sectPr w:rsidR="00C950F1" w:rsidRPr="00935552">
          <w:pgSz w:w="16838" w:h="11906" w:orient="landscape" w:code="9"/>
          <w:pgMar w:top="1797" w:right="1259" w:bottom="1797" w:left="1440" w:header="851" w:footer="992" w:gutter="0"/>
          <w:cols w:space="425"/>
          <w:docGrid w:linePitch="360"/>
        </w:sectPr>
      </w:pPr>
    </w:p>
    <w:p w14:paraId="009FEC57" w14:textId="77777777" w:rsidR="00C950F1" w:rsidRPr="00935552" w:rsidRDefault="00EA0765">
      <w:pPr>
        <w:spacing w:line="430" w:lineRule="exact"/>
        <w:jc w:val="both"/>
        <w:rPr>
          <w:rFonts w:ascii="Times New Roman" w:eastAsia="標楷體" w:hAnsi="Times New Roman" w:cs="Times New Roman"/>
          <w:b/>
          <w:bCs/>
          <w:spacing w:val="-12"/>
          <w:sz w:val="32"/>
          <w:szCs w:val="24"/>
        </w:rPr>
      </w:pPr>
      <w:r w:rsidRPr="00935552">
        <w:rPr>
          <w:rFonts w:ascii="Times New Roman" w:eastAsia="標楷體" w:hAnsi="Times New Roman" w:cs="Times New Roman"/>
          <w:b/>
          <w:bCs/>
          <w:spacing w:val="-20"/>
          <w:sz w:val="32"/>
          <w:szCs w:val="24"/>
        </w:rPr>
        <w:lastRenderedPageBreak/>
        <w:t>附件</w:t>
      </w:r>
      <w:r w:rsidRPr="00935552">
        <w:rPr>
          <w:rFonts w:ascii="Times New Roman" w:eastAsia="標楷體" w:hAnsi="Times New Roman" w:cs="Times New Roman"/>
          <w:b/>
          <w:bCs/>
          <w:spacing w:val="-20"/>
          <w:sz w:val="32"/>
          <w:szCs w:val="24"/>
        </w:rPr>
        <w:t xml:space="preserve">6 </w:t>
      </w:r>
      <w:r w:rsidRPr="00935552">
        <w:rPr>
          <w:rFonts w:ascii="Times New Roman" w:eastAsia="標楷體" w:hAnsi="Times New Roman" w:cs="Times New Roman"/>
          <w:b/>
          <w:bCs/>
          <w:spacing w:val="-20"/>
          <w:sz w:val="32"/>
          <w:szCs w:val="24"/>
        </w:rPr>
        <w:t>、</w:t>
      </w:r>
      <w:r w:rsidRPr="00935552">
        <w:rPr>
          <w:rFonts w:ascii="Times New Roman" w:eastAsia="標楷體" w:hAnsi="Times New Roman" w:cs="Times New Roman"/>
          <w:b/>
          <w:bCs/>
          <w:spacing w:val="-12"/>
          <w:sz w:val="32"/>
          <w:szCs w:val="24"/>
        </w:rPr>
        <w:t>第</w:t>
      </w:r>
      <w:r w:rsidRPr="00935552">
        <w:rPr>
          <w:rFonts w:ascii="Times New Roman" w:eastAsia="標楷體" w:hAnsi="Times New Roman" w:cs="Times New Roman"/>
          <w:b/>
          <w:bCs/>
          <w:spacing w:val="-12"/>
          <w:sz w:val="32"/>
          <w:szCs w:val="24"/>
        </w:rPr>
        <w:t>2</w:t>
      </w:r>
      <w:r w:rsidR="00C321BD" w:rsidRPr="00935552">
        <w:rPr>
          <w:rFonts w:ascii="Times New Roman" w:eastAsia="標楷體" w:hAnsi="Times New Roman" w:cs="Times New Roman" w:hint="eastAsia"/>
          <w:b/>
          <w:bCs/>
          <w:spacing w:val="-12"/>
          <w:sz w:val="32"/>
          <w:szCs w:val="24"/>
        </w:rPr>
        <w:t>4</w:t>
      </w:r>
      <w:r w:rsidRPr="00935552">
        <w:rPr>
          <w:rFonts w:ascii="Times New Roman" w:eastAsia="標楷體" w:hAnsi="Times New Roman" w:cs="Times New Roman"/>
          <w:b/>
          <w:bCs/>
          <w:spacing w:val="-12"/>
          <w:sz w:val="32"/>
          <w:szCs w:val="24"/>
        </w:rPr>
        <w:t>屆機關檔案管理金檔獎複評第二階段評審作業原則</w:t>
      </w:r>
    </w:p>
    <w:p w14:paraId="123A64C7" w14:textId="77777777" w:rsidR="00C950F1" w:rsidRPr="00935552" w:rsidRDefault="00EA0765">
      <w:pPr>
        <w:numPr>
          <w:ilvl w:val="0"/>
          <w:numId w:val="111"/>
        </w:numPr>
        <w:spacing w:line="420" w:lineRule="exact"/>
        <w:ind w:left="567" w:hanging="56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複評第二階段各評獎類別得由評獎委員會視情況依下表採實地或視訊評審方式辦理：</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3601"/>
      </w:tblGrid>
      <w:tr w:rsidR="00935552" w:rsidRPr="00935552" w14:paraId="2C29562C" w14:textId="77777777">
        <w:tc>
          <w:tcPr>
            <w:tcW w:w="4111" w:type="dxa"/>
          </w:tcPr>
          <w:p w14:paraId="6538EF59" w14:textId="77777777" w:rsidR="00C950F1" w:rsidRPr="00935552" w:rsidRDefault="00EA0765">
            <w:pPr>
              <w:spacing w:line="420" w:lineRule="exact"/>
              <w:jc w:val="center"/>
              <w:rPr>
                <w:rFonts w:ascii="Times New Roman" w:eastAsia="標楷體" w:hAnsi="Times New Roman" w:cs="Times New Roman"/>
                <w:b/>
                <w:sz w:val="28"/>
                <w:szCs w:val="24"/>
              </w:rPr>
            </w:pPr>
            <w:r w:rsidRPr="00935552">
              <w:rPr>
                <w:rFonts w:ascii="Times New Roman" w:eastAsia="標楷體" w:hAnsi="Times New Roman" w:cs="Times New Roman"/>
                <w:b/>
                <w:sz w:val="28"/>
                <w:szCs w:val="24"/>
              </w:rPr>
              <w:t>評審類別</w:t>
            </w:r>
          </w:p>
        </w:tc>
        <w:tc>
          <w:tcPr>
            <w:tcW w:w="3686" w:type="dxa"/>
          </w:tcPr>
          <w:p w14:paraId="5443127E" w14:textId="77777777" w:rsidR="00C950F1" w:rsidRPr="00935552" w:rsidRDefault="00EA0765">
            <w:pPr>
              <w:spacing w:line="420" w:lineRule="exact"/>
              <w:jc w:val="center"/>
              <w:rPr>
                <w:rFonts w:ascii="Times New Roman" w:eastAsia="標楷體" w:hAnsi="Times New Roman" w:cs="Times New Roman"/>
                <w:b/>
                <w:sz w:val="28"/>
                <w:szCs w:val="24"/>
              </w:rPr>
            </w:pPr>
            <w:r w:rsidRPr="00935552">
              <w:rPr>
                <w:rFonts w:ascii="Times New Roman" w:eastAsia="標楷體" w:hAnsi="Times New Roman" w:cs="Times New Roman"/>
                <w:b/>
                <w:sz w:val="28"/>
                <w:szCs w:val="24"/>
              </w:rPr>
              <w:t>評審方式</w:t>
            </w:r>
          </w:p>
        </w:tc>
      </w:tr>
      <w:tr w:rsidR="00935552" w:rsidRPr="00935552" w14:paraId="06A67C7B" w14:textId="77777777">
        <w:tc>
          <w:tcPr>
            <w:tcW w:w="4111" w:type="dxa"/>
            <w:vAlign w:val="center"/>
          </w:tcPr>
          <w:p w14:paraId="48DBAD20" w14:textId="77777777" w:rsidR="00C950F1" w:rsidRPr="00935552" w:rsidRDefault="00EA0765">
            <w:pPr>
              <w:snapToGrid w:val="0"/>
              <w:spacing w:line="420" w:lineRule="exact"/>
              <w:ind w:left="310" w:hanging="320"/>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檔案管理規劃與專業職能</w:t>
            </w:r>
          </w:p>
        </w:tc>
        <w:tc>
          <w:tcPr>
            <w:tcW w:w="3686" w:type="dxa"/>
          </w:tcPr>
          <w:p w14:paraId="2E8D87FB"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BE546B7" w14:textId="77777777">
        <w:tc>
          <w:tcPr>
            <w:tcW w:w="4111" w:type="dxa"/>
            <w:vAlign w:val="center"/>
          </w:tcPr>
          <w:p w14:paraId="3C023B6C" w14:textId="77777777" w:rsidR="00C950F1" w:rsidRPr="00935552" w:rsidRDefault="00EA0765">
            <w:pPr>
              <w:snapToGrid w:val="0"/>
              <w:spacing w:line="420" w:lineRule="exact"/>
              <w:ind w:left="381" w:hanging="391"/>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所屬機關考評作業</w:t>
            </w:r>
          </w:p>
        </w:tc>
        <w:tc>
          <w:tcPr>
            <w:tcW w:w="3686" w:type="dxa"/>
          </w:tcPr>
          <w:p w14:paraId="3CAE75AD"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5CD90F66" w14:textId="77777777">
        <w:tc>
          <w:tcPr>
            <w:tcW w:w="4111" w:type="dxa"/>
            <w:vAlign w:val="center"/>
          </w:tcPr>
          <w:p w14:paraId="75D69E4A" w14:textId="77777777" w:rsidR="00C950F1" w:rsidRPr="00935552" w:rsidRDefault="00EA0765">
            <w:pPr>
              <w:snapToGrid w:val="0"/>
              <w:spacing w:line="420" w:lineRule="exact"/>
              <w:ind w:left="-12"/>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檔案立案編目</w:t>
            </w:r>
          </w:p>
        </w:tc>
        <w:tc>
          <w:tcPr>
            <w:tcW w:w="3686" w:type="dxa"/>
          </w:tcPr>
          <w:p w14:paraId="4583657C"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5DD8466C" w14:textId="77777777">
        <w:tc>
          <w:tcPr>
            <w:tcW w:w="4111" w:type="dxa"/>
            <w:vAlign w:val="center"/>
          </w:tcPr>
          <w:p w14:paraId="0E30B597" w14:textId="77777777" w:rsidR="00C950F1" w:rsidRPr="00935552" w:rsidRDefault="00EA0765">
            <w:pPr>
              <w:snapToGrid w:val="0"/>
              <w:spacing w:line="420" w:lineRule="exact"/>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檔案鑑定與清理</w:t>
            </w:r>
          </w:p>
        </w:tc>
        <w:tc>
          <w:tcPr>
            <w:tcW w:w="3686" w:type="dxa"/>
          </w:tcPr>
          <w:p w14:paraId="7DB32D28"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5609736F" w14:textId="77777777">
        <w:tc>
          <w:tcPr>
            <w:tcW w:w="4111" w:type="dxa"/>
            <w:vAlign w:val="center"/>
          </w:tcPr>
          <w:p w14:paraId="4D1296D8" w14:textId="77777777" w:rsidR="00C950F1" w:rsidRPr="00935552" w:rsidRDefault="00EA0765">
            <w:pPr>
              <w:snapToGrid w:val="0"/>
              <w:spacing w:line="420" w:lineRule="exact"/>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檔案保管與庫房設施</w:t>
            </w:r>
          </w:p>
        </w:tc>
        <w:tc>
          <w:tcPr>
            <w:tcW w:w="3686" w:type="dxa"/>
          </w:tcPr>
          <w:p w14:paraId="5D31AEBD"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722EF5EC" w14:textId="77777777">
        <w:tc>
          <w:tcPr>
            <w:tcW w:w="4111" w:type="dxa"/>
            <w:vAlign w:val="center"/>
          </w:tcPr>
          <w:p w14:paraId="439E3CF2" w14:textId="77777777" w:rsidR="00C950F1" w:rsidRPr="00935552" w:rsidRDefault="00EA0765">
            <w:pPr>
              <w:snapToGrid w:val="0"/>
              <w:spacing w:line="420" w:lineRule="exact"/>
              <w:ind w:left="407" w:hanging="407"/>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kern w:val="0"/>
                <w:sz w:val="28"/>
                <w:szCs w:val="24"/>
              </w:rPr>
              <w:t>檔案應用</w:t>
            </w:r>
          </w:p>
        </w:tc>
        <w:tc>
          <w:tcPr>
            <w:tcW w:w="3686" w:type="dxa"/>
          </w:tcPr>
          <w:p w14:paraId="2894DEAA"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79A2987" w14:textId="77777777">
        <w:tc>
          <w:tcPr>
            <w:tcW w:w="4111" w:type="dxa"/>
            <w:vAlign w:val="center"/>
          </w:tcPr>
          <w:p w14:paraId="0E9D5A98" w14:textId="77777777" w:rsidR="00C950F1" w:rsidRPr="00935552" w:rsidRDefault="00EA0765">
            <w:pPr>
              <w:snapToGrid w:val="0"/>
              <w:spacing w:line="420" w:lineRule="exact"/>
              <w:ind w:left="310" w:hanging="320"/>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文書與檔案</w:t>
            </w:r>
            <w:r w:rsidRPr="00935552">
              <w:rPr>
                <w:rFonts w:ascii="Times New Roman" w:eastAsia="標楷體" w:hAnsi="Times New Roman" w:cs="Times New Roman"/>
                <w:sz w:val="28"/>
                <w:szCs w:val="24"/>
              </w:rPr>
              <w:t>作業資訊化</w:t>
            </w:r>
          </w:p>
        </w:tc>
        <w:tc>
          <w:tcPr>
            <w:tcW w:w="3686" w:type="dxa"/>
          </w:tcPr>
          <w:p w14:paraId="45A9366F"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D5AC7FE" w14:textId="77777777">
        <w:tc>
          <w:tcPr>
            <w:tcW w:w="4111" w:type="dxa"/>
            <w:vAlign w:val="center"/>
          </w:tcPr>
          <w:p w14:paraId="4037D46B" w14:textId="77777777" w:rsidR="00C950F1" w:rsidRPr="00935552" w:rsidRDefault="00EA0765">
            <w:pPr>
              <w:snapToGrid w:val="0"/>
              <w:spacing w:line="420" w:lineRule="exact"/>
              <w:ind w:left="381" w:hanging="391"/>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檔案管理特殊績效</w:t>
            </w:r>
          </w:p>
        </w:tc>
        <w:tc>
          <w:tcPr>
            <w:tcW w:w="3686" w:type="dxa"/>
          </w:tcPr>
          <w:p w14:paraId="38DCE570"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bl>
    <w:p w14:paraId="6EB707A1" w14:textId="77777777" w:rsidR="00C950F1" w:rsidRPr="00935552" w:rsidRDefault="00EA0765">
      <w:pPr>
        <w:spacing w:line="400" w:lineRule="exact"/>
        <w:ind w:leftChars="235" w:left="1376" w:hangingChars="290" w:hanging="812"/>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備註：項目採實地評審者，不另辦理視訊評審；採視訊評審者，必要時仍得輔以實地評審</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與受評機關另洽時間</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w:t>
      </w:r>
    </w:p>
    <w:p w14:paraId="7EAC99B4" w14:textId="77777777" w:rsidR="00C950F1" w:rsidRPr="00935552" w:rsidRDefault="00EA0765">
      <w:pPr>
        <w:numPr>
          <w:ilvl w:val="0"/>
          <w:numId w:val="111"/>
        </w:numPr>
        <w:spacing w:line="420" w:lineRule="exact"/>
        <w:ind w:left="567" w:hanging="56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複評第二階段評審採「實地評審」或「兼採實地與視訊評審」擇一辦理，受評機關配合作業方式：</w:t>
      </w:r>
    </w:p>
    <w:p w14:paraId="3E919616" w14:textId="77777777" w:rsidR="00C950F1" w:rsidRPr="00935552" w:rsidRDefault="00EA0765">
      <w:pPr>
        <w:numPr>
          <w:ilvl w:val="1"/>
          <w:numId w:val="109"/>
        </w:numPr>
        <w:spacing w:line="420" w:lineRule="exact"/>
        <w:ind w:left="788" w:hanging="550"/>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實地評審：會議當天於現場，由各受評機關依本計畫附件</w:t>
      </w:r>
      <w:r w:rsidRPr="00935552">
        <w:rPr>
          <w:rFonts w:ascii="Times New Roman" w:eastAsia="標楷體" w:hAnsi="Times New Roman" w:cs="Times New Roman"/>
          <w:bCs/>
          <w:sz w:val="28"/>
          <w:szCs w:val="24"/>
        </w:rPr>
        <w:t>8</w:t>
      </w:r>
      <w:r w:rsidRPr="00935552">
        <w:rPr>
          <w:rFonts w:ascii="Times New Roman" w:eastAsia="標楷體" w:hAnsi="Times New Roman" w:cs="Times New Roman"/>
          <w:bCs/>
          <w:sz w:val="28"/>
          <w:szCs w:val="24"/>
        </w:rPr>
        <w:t>「第</w:t>
      </w:r>
      <w:r w:rsidRPr="00935552">
        <w:rPr>
          <w:rFonts w:ascii="Times New Roman" w:eastAsia="標楷體" w:hAnsi="Times New Roman" w:cs="Times New Roman"/>
          <w:bCs/>
          <w:sz w:val="28"/>
          <w:szCs w:val="24"/>
        </w:rPr>
        <w:t>2</w:t>
      </w:r>
      <w:r w:rsidR="00C321BD" w:rsidRPr="00935552">
        <w:rPr>
          <w:rFonts w:ascii="Times New Roman" w:eastAsia="標楷體" w:hAnsi="Times New Roman" w:cs="Times New Roman" w:hint="eastAsia"/>
          <w:bCs/>
          <w:sz w:val="28"/>
          <w:szCs w:val="24"/>
        </w:rPr>
        <w:t>4</w:t>
      </w:r>
      <w:r w:rsidRPr="00935552">
        <w:rPr>
          <w:rFonts w:ascii="Times New Roman" w:eastAsia="標楷體" w:hAnsi="Times New Roman" w:cs="Times New Roman"/>
          <w:bCs/>
          <w:sz w:val="28"/>
          <w:szCs w:val="24"/>
        </w:rPr>
        <w:t>屆金檔獎評審重點說明」所列查核方法，預為備妥相關受檢資料供評獎小組成員審閱</w:t>
      </w:r>
      <w:r w:rsidRPr="00935552">
        <w:rPr>
          <w:rFonts w:ascii="Times New Roman" w:eastAsia="標楷體" w:hAnsi="Times New Roman" w:cs="Times New Roman"/>
          <w:szCs w:val="24"/>
        </w:rPr>
        <w:t>。</w:t>
      </w:r>
    </w:p>
    <w:p w14:paraId="7237A208" w14:textId="77777777" w:rsidR="00C950F1" w:rsidRPr="00935552" w:rsidRDefault="00EA0765">
      <w:pPr>
        <w:numPr>
          <w:ilvl w:val="1"/>
          <w:numId w:val="109"/>
        </w:numPr>
        <w:spacing w:line="420" w:lineRule="exact"/>
        <w:ind w:left="788" w:hanging="550"/>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兼採實地與視訊評審：</w:t>
      </w:r>
    </w:p>
    <w:p w14:paraId="5B4FF727" w14:textId="77777777" w:rsidR="00C950F1" w:rsidRPr="00935552" w:rsidRDefault="00EA0765">
      <w:pPr>
        <w:numPr>
          <w:ilvl w:val="2"/>
          <w:numId w:val="109"/>
        </w:numPr>
        <w:spacing w:line="420" w:lineRule="exact"/>
        <w:ind w:left="993" w:hanging="426"/>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評獎前作業事項</w:t>
      </w:r>
    </w:p>
    <w:p w14:paraId="25C982E3"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Cs/>
          <w:sz w:val="28"/>
          <w:szCs w:val="24"/>
        </w:rPr>
      </w:pPr>
      <w:r w:rsidRPr="00935552">
        <w:rPr>
          <w:rFonts w:ascii="Times New Roman" w:eastAsia="標楷體" w:hAnsi="Times New Roman" w:cs="Times New Roman"/>
          <w:b/>
          <w:bCs/>
          <w:sz w:val="28"/>
          <w:szCs w:val="24"/>
        </w:rPr>
        <w:t>提交受檢資料</w:t>
      </w:r>
      <w:r w:rsidRPr="00935552">
        <w:rPr>
          <w:rFonts w:ascii="Times New Roman" w:eastAsia="標楷體" w:hAnsi="Times New Roman" w:cs="Times New Roman"/>
          <w:bCs/>
          <w:sz w:val="28"/>
          <w:szCs w:val="24"/>
        </w:rPr>
        <w:br/>
      </w:r>
      <w:r w:rsidRPr="00935552">
        <w:rPr>
          <w:rFonts w:ascii="Times New Roman" w:eastAsia="標楷體" w:hAnsi="Times New Roman" w:cs="Times New Roman"/>
          <w:bCs/>
          <w:sz w:val="28"/>
          <w:szCs w:val="24"/>
        </w:rPr>
        <w:t>受評機關應依當屆評獎實施計畫之評審重點所列查核方法，於本局指定時間內備妥相關受評資料</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按各評審重點依序提供佐證資料，並清楚標示資料夾、文件名稱與其對應之評審重點名稱等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及其清單</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需臚列所送受評資料項目數量及名稱等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之電子檔，並上傳至本局指定之雲端硬碟，以供評獎委員評獎前或評獎當日審閱。</w:t>
      </w:r>
    </w:p>
    <w:p w14:paraId="3EAF11A3"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Cs/>
          <w:sz w:val="28"/>
          <w:szCs w:val="24"/>
        </w:rPr>
      </w:pPr>
      <w:r w:rsidRPr="00935552">
        <w:rPr>
          <w:rFonts w:ascii="Times New Roman" w:eastAsia="標楷體" w:hAnsi="Times New Roman" w:cs="Times New Roman"/>
          <w:b/>
          <w:bCs/>
          <w:sz w:val="28"/>
          <w:szCs w:val="24"/>
        </w:rPr>
        <w:t>視訊設備測試</w:t>
      </w:r>
    </w:p>
    <w:p w14:paraId="5D446584" w14:textId="77777777" w:rsidR="00C950F1" w:rsidRPr="00935552" w:rsidRDefault="00EA0765">
      <w:pPr>
        <w:spacing w:line="420" w:lineRule="exact"/>
        <w:ind w:left="993"/>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受評機關需於評獎會議前下載本局指定之視訊會議軟體及視訊中斷時使用之社群軟體，並備妥相關硬體設備</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如：耳機</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喇叭、麥克風、視訊鏡頭等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，並配合本局指定時間進行相關測試。</w:t>
      </w:r>
    </w:p>
    <w:p w14:paraId="23F767D9"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lastRenderedPageBreak/>
        <w:t>視訊場所規劃</w:t>
      </w:r>
    </w:p>
    <w:p w14:paraId="6557C313" w14:textId="77777777" w:rsidR="00C950F1" w:rsidRPr="00935552" w:rsidRDefault="00EA0765">
      <w:pPr>
        <w:spacing w:line="420" w:lineRule="exact"/>
        <w:ind w:left="993"/>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為降低評獎過程音訊相互干擾，受評機關人員應儘量依評獎分組安排於不相干擾的空間參與視訊會議，惟請注意視訊場地與檔案庫房或應用服務處之距離與動線，俾進行相關視訊直播。</w:t>
      </w:r>
    </w:p>
    <w:p w14:paraId="72E3A889" w14:textId="77777777" w:rsidR="00C950F1" w:rsidRPr="00935552" w:rsidRDefault="00EA0765">
      <w:pPr>
        <w:numPr>
          <w:ilvl w:val="2"/>
          <w:numId w:val="109"/>
        </w:numPr>
        <w:spacing w:line="420" w:lineRule="exact"/>
        <w:ind w:left="992" w:hanging="425"/>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評獎作業事項</w:t>
      </w:r>
    </w:p>
    <w:p w14:paraId="22C57A8B"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評獎作業原則於</w:t>
      </w:r>
      <w:r w:rsidRPr="00935552">
        <w:rPr>
          <w:rFonts w:ascii="Times New Roman" w:eastAsia="標楷體" w:hAnsi="Times New Roman" w:cs="Times New Roman"/>
          <w:bCs/>
          <w:sz w:val="28"/>
          <w:szCs w:val="24"/>
        </w:rPr>
        <w:t>1</w:t>
      </w:r>
      <w:r w:rsidRPr="00935552">
        <w:rPr>
          <w:rFonts w:ascii="Times New Roman" w:eastAsia="標楷體" w:hAnsi="Times New Roman" w:cs="Times New Roman"/>
          <w:bCs/>
          <w:sz w:val="28"/>
          <w:szCs w:val="24"/>
        </w:rPr>
        <w:t>天內完成，並分為上下午場次進行，上午場次採視訊評審、下午場次兼採實地與視訊評審。</w:t>
      </w:r>
    </w:p>
    <w:p w14:paraId="0CFAFA32"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評獎過程涉及查檢機關檔案文件，評獎時場所內不宜有與評獎作業無關之人員，以避免機關公務機密外洩。</w:t>
      </w:r>
    </w:p>
    <w:p w14:paraId="135CFF86"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評獎會議開始前，參與視訊會議之受評機關人員應提前</w:t>
      </w:r>
      <w:r w:rsidRPr="00935552">
        <w:rPr>
          <w:rFonts w:ascii="Times New Roman" w:eastAsia="標楷體" w:hAnsi="Times New Roman" w:cs="Times New Roman"/>
          <w:bCs/>
          <w:sz w:val="28"/>
          <w:szCs w:val="24"/>
        </w:rPr>
        <w:t>30</w:t>
      </w:r>
      <w:r w:rsidRPr="00935552">
        <w:rPr>
          <w:rFonts w:ascii="Times New Roman" w:eastAsia="標楷體" w:hAnsi="Times New Roman" w:cs="Times New Roman"/>
          <w:bCs/>
          <w:sz w:val="28"/>
          <w:szCs w:val="24"/>
        </w:rPr>
        <w:t>分鐘進入視訊會議，並進行相關功能測試。</w:t>
      </w:r>
    </w:p>
    <w:p w14:paraId="71C3635C"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會議開始，由評獎小組領隊及受評機關主管人員就與會人員進行介紹，接著由受評機關透過視訊會議「桌面分享」就受評事項進行簡要報告，報告結束，即由領隊宣布開始評獎，各評審類別之評獎委員及受評機關負責答詢人員即應進入對應之視訊分組會議室。</w:t>
      </w:r>
    </w:p>
    <w:p w14:paraId="6FC7BCA7"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為維持視訊會議秩序，由評獎小組領隊主持會議，與會人員如需發言，需透過視訊會議相關功能</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如舉手</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，向領隊請求發言始得為之。</w:t>
      </w:r>
    </w:p>
    <w:p w14:paraId="5C9D32CD"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受評機關人員應配合評獎委員查檢所需，以電腦設備或行動裝置之「桌面分享」、「視訊直播」功能，就相關查檢事項，提供資料或畫面供評獎委員審閱。</w:t>
      </w:r>
    </w:p>
    <w:p w14:paraId="15B2BE1D"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評獎小組領隊宣布返回視訊主會議室後，評獎委員與本局陪檢人員如續留分組會議室進行評分討論時，應確認參與視訊評獎之機關人員均已離開分組會議室或離線。</w:t>
      </w:r>
    </w:p>
    <w:p w14:paraId="053417A2"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視訊會議如出現嚴重中斷，以致會議無法正常進行，由評獎小組領隊宣布會議終止，並擇期召開評審會議。</w:t>
      </w:r>
    </w:p>
    <w:p w14:paraId="3A7B6510"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視訊評獎會議過程，嚴禁受評機關人員進行錄影及錄音等。</w:t>
      </w:r>
    </w:p>
    <w:p w14:paraId="2AE0EE08" w14:textId="77777777" w:rsidR="00C950F1" w:rsidRPr="00935552" w:rsidRDefault="00EA0765">
      <w:pPr>
        <w:numPr>
          <w:ilvl w:val="3"/>
          <w:numId w:val="109"/>
        </w:numPr>
        <w:spacing w:line="400" w:lineRule="exact"/>
        <w:ind w:left="992" w:hanging="539"/>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實地評審，受評機關於評審結束後提出之資料，不納入評分考量；視訊評審，受評機關如係依委員要求需調閱其他補充資料者，需於規定時間內提交，逾期不予受理</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上午場於會議當日中午</w:t>
      </w:r>
      <w:r w:rsidRPr="00935552">
        <w:rPr>
          <w:rFonts w:ascii="Times New Roman" w:eastAsia="標楷體" w:hAnsi="Times New Roman" w:cs="Times New Roman"/>
          <w:bCs/>
          <w:sz w:val="28"/>
          <w:szCs w:val="24"/>
        </w:rPr>
        <w:t>12</w:t>
      </w:r>
      <w:r w:rsidRPr="00935552">
        <w:rPr>
          <w:rFonts w:ascii="Times New Roman" w:eastAsia="標楷體" w:hAnsi="Times New Roman" w:cs="Times New Roman"/>
          <w:bCs/>
          <w:sz w:val="28"/>
          <w:szCs w:val="24"/>
        </w:rPr>
        <w:t>時前；下午場於會議當日下午</w:t>
      </w:r>
      <w:r w:rsidRPr="00935552">
        <w:rPr>
          <w:rFonts w:ascii="Times New Roman" w:eastAsia="標楷體" w:hAnsi="Times New Roman" w:cs="Times New Roman"/>
          <w:bCs/>
          <w:sz w:val="28"/>
          <w:szCs w:val="24"/>
        </w:rPr>
        <w:t>5</w:t>
      </w:r>
      <w:r w:rsidRPr="00935552">
        <w:rPr>
          <w:rFonts w:ascii="Times New Roman" w:eastAsia="標楷體" w:hAnsi="Times New Roman" w:cs="Times New Roman"/>
          <w:bCs/>
          <w:sz w:val="28"/>
          <w:szCs w:val="24"/>
        </w:rPr>
        <w:t>時前</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w:t>
      </w:r>
    </w:p>
    <w:p w14:paraId="12186CDF" w14:textId="77777777" w:rsidR="00C950F1" w:rsidRPr="00935552" w:rsidRDefault="00C950F1">
      <w:pPr>
        <w:spacing w:line="430" w:lineRule="exact"/>
        <w:jc w:val="both"/>
        <w:rPr>
          <w:rFonts w:ascii="Times New Roman" w:eastAsia="標楷體" w:hAnsi="Times New Roman" w:cs="Times New Roman"/>
          <w:bCs/>
          <w:sz w:val="28"/>
          <w:szCs w:val="24"/>
        </w:rPr>
        <w:sectPr w:rsidR="00C950F1" w:rsidRPr="00935552">
          <w:pgSz w:w="11906" w:h="16838" w:code="9"/>
          <w:pgMar w:top="1440" w:right="1797" w:bottom="1259" w:left="1797" w:header="851" w:footer="992" w:gutter="0"/>
          <w:cols w:space="425"/>
          <w:docGrid w:linePitch="360"/>
        </w:sectPr>
      </w:pPr>
    </w:p>
    <w:p w14:paraId="4E1550D2" w14:textId="77777777" w:rsidR="00C950F1" w:rsidRPr="00935552" w:rsidRDefault="00EA0765">
      <w:pPr>
        <w:pageBreakBefore/>
        <w:spacing w:afterLines="100" w:after="240" w:line="560" w:lineRule="exact"/>
        <w:rPr>
          <w:rFonts w:ascii="Times New Roman" w:eastAsia="標楷體" w:hAnsi="Times New Roman" w:cs="Times New Roman"/>
          <w:szCs w:val="24"/>
          <w:shd w:val="clear" w:color="auto" w:fill="D9D9D9"/>
        </w:rPr>
      </w:pP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7</w:t>
      </w:r>
      <w:r w:rsidRPr="00935552">
        <w:rPr>
          <w:rFonts w:ascii="Times New Roman" w:eastAsia="標楷體" w:hAnsi="Times New Roman" w:cs="Times New Roman"/>
          <w:b/>
          <w:bCs/>
          <w:sz w:val="32"/>
          <w:szCs w:val="24"/>
        </w:rPr>
        <w:t>、第</w:t>
      </w:r>
      <w:r w:rsidRPr="00935552">
        <w:rPr>
          <w:rFonts w:ascii="Times New Roman" w:eastAsia="標楷體" w:hAnsi="Times New Roman" w:cs="Times New Roman"/>
          <w:b/>
          <w:bCs/>
          <w:sz w:val="32"/>
          <w:szCs w:val="24"/>
        </w:rPr>
        <w:t>2</w:t>
      </w:r>
      <w:r w:rsidR="00C321BD" w:rsidRPr="00935552">
        <w:rPr>
          <w:rFonts w:ascii="Times New Roman" w:eastAsia="標楷體" w:hAnsi="Times New Roman" w:cs="Times New Roman" w:hint="eastAsia"/>
          <w:b/>
          <w:bCs/>
          <w:sz w:val="32"/>
          <w:szCs w:val="24"/>
        </w:rPr>
        <w:t>4</w:t>
      </w:r>
      <w:r w:rsidRPr="00935552">
        <w:rPr>
          <w:rFonts w:ascii="Times New Roman" w:eastAsia="標楷體" w:hAnsi="Times New Roman" w:cs="Times New Roman"/>
          <w:b/>
          <w:bCs/>
          <w:sz w:val="32"/>
          <w:szCs w:val="24"/>
        </w:rPr>
        <w:t>屆機關檔案管理金檔獎評分方式說明</w:t>
      </w:r>
    </w:p>
    <w:tbl>
      <w:tblPr>
        <w:tblW w:w="10050" w:type="dxa"/>
        <w:tblInd w:w="-859" w:type="dxa"/>
        <w:tblLayout w:type="fixed"/>
        <w:tblCellMar>
          <w:left w:w="28" w:type="dxa"/>
          <w:right w:w="28" w:type="dxa"/>
        </w:tblCellMar>
        <w:tblLook w:val="0000" w:firstRow="0" w:lastRow="0" w:firstColumn="0" w:lastColumn="0" w:noHBand="0" w:noVBand="0"/>
      </w:tblPr>
      <w:tblGrid>
        <w:gridCol w:w="2968"/>
        <w:gridCol w:w="873"/>
        <w:gridCol w:w="874"/>
        <w:gridCol w:w="1559"/>
        <w:gridCol w:w="1134"/>
        <w:gridCol w:w="2642"/>
      </w:tblGrid>
      <w:tr w:rsidR="00935552" w:rsidRPr="00935552" w14:paraId="1802CFCD" w14:textId="77777777">
        <w:trPr>
          <w:cantSplit/>
          <w:trHeight w:val="494"/>
        </w:trPr>
        <w:tc>
          <w:tcPr>
            <w:tcW w:w="2968" w:type="dxa"/>
            <w:vMerge w:val="restart"/>
            <w:tcBorders>
              <w:top w:val="single" w:sz="18" w:space="0" w:color="auto"/>
              <w:left w:val="single" w:sz="18" w:space="0" w:color="auto"/>
              <w:bottom w:val="single" w:sz="4" w:space="0" w:color="000000"/>
            </w:tcBorders>
            <w:shd w:val="clear" w:color="auto" w:fill="E6E6E6"/>
            <w:vAlign w:val="center"/>
          </w:tcPr>
          <w:p w14:paraId="22CA6FC4"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評審類別</w:t>
            </w:r>
          </w:p>
        </w:tc>
        <w:tc>
          <w:tcPr>
            <w:tcW w:w="1747" w:type="dxa"/>
            <w:gridSpan w:val="2"/>
            <w:tcBorders>
              <w:top w:val="single" w:sz="18" w:space="0" w:color="auto"/>
              <w:left w:val="single" w:sz="4" w:space="0" w:color="000000"/>
              <w:bottom w:val="single" w:sz="4" w:space="0" w:color="000000"/>
              <w:right w:val="single" w:sz="18" w:space="0" w:color="auto"/>
            </w:tcBorders>
            <w:shd w:val="clear" w:color="auto" w:fill="E6E6E6"/>
            <w:vAlign w:val="center"/>
          </w:tcPr>
          <w:p w14:paraId="4B2E861F"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權重</w:t>
            </w:r>
          </w:p>
        </w:tc>
        <w:tc>
          <w:tcPr>
            <w:tcW w:w="2693" w:type="dxa"/>
            <w:gridSpan w:val="2"/>
            <w:tcBorders>
              <w:top w:val="single" w:sz="18" w:space="0" w:color="auto"/>
              <w:left w:val="single" w:sz="18" w:space="0" w:color="auto"/>
              <w:bottom w:val="single" w:sz="2" w:space="0" w:color="auto"/>
              <w:right w:val="single" w:sz="18" w:space="0" w:color="auto"/>
            </w:tcBorders>
            <w:shd w:val="clear" w:color="auto" w:fill="E6E6E6"/>
            <w:vAlign w:val="center"/>
          </w:tcPr>
          <w:p w14:paraId="52DC3DE2"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書面審查（</w:t>
            </w:r>
            <w:r w:rsidRPr="00935552">
              <w:rPr>
                <w:rFonts w:ascii="Times New Roman" w:eastAsia="標楷體" w:hAnsi="Times New Roman" w:cs="Times New Roman"/>
                <w:sz w:val="28"/>
                <w:szCs w:val="24"/>
              </w:rPr>
              <w:t>10%</w:t>
            </w:r>
            <w:r w:rsidRPr="00935552">
              <w:rPr>
                <w:rFonts w:ascii="Times New Roman" w:eastAsia="標楷體" w:hAnsi="Times New Roman" w:cs="Times New Roman"/>
                <w:sz w:val="28"/>
                <w:szCs w:val="24"/>
              </w:rPr>
              <w:t>）</w:t>
            </w:r>
          </w:p>
        </w:tc>
        <w:tc>
          <w:tcPr>
            <w:tcW w:w="2642" w:type="dxa"/>
            <w:tcBorders>
              <w:top w:val="single" w:sz="18" w:space="0" w:color="auto"/>
              <w:left w:val="single" w:sz="18" w:space="0" w:color="auto"/>
              <w:bottom w:val="single" w:sz="4" w:space="0" w:color="000000"/>
              <w:right w:val="single" w:sz="18" w:space="0" w:color="auto"/>
            </w:tcBorders>
            <w:shd w:val="clear" w:color="auto" w:fill="E6E6E6"/>
            <w:vAlign w:val="center"/>
          </w:tcPr>
          <w:p w14:paraId="663EF325"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二階評審（</w:t>
            </w:r>
            <w:r w:rsidRPr="00935552">
              <w:rPr>
                <w:rFonts w:ascii="Times New Roman" w:eastAsia="標楷體" w:hAnsi="Times New Roman" w:cs="Times New Roman"/>
                <w:sz w:val="28"/>
                <w:szCs w:val="24"/>
              </w:rPr>
              <w:t>90%</w:t>
            </w:r>
            <w:r w:rsidRPr="00935552">
              <w:rPr>
                <w:rFonts w:ascii="Times New Roman" w:eastAsia="標楷體" w:hAnsi="Times New Roman" w:cs="Times New Roman"/>
                <w:sz w:val="28"/>
                <w:szCs w:val="24"/>
              </w:rPr>
              <w:t>）</w:t>
            </w:r>
          </w:p>
        </w:tc>
      </w:tr>
      <w:tr w:rsidR="00935552" w:rsidRPr="00935552" w14:paraId="75E4247D" w14:textId="77777777">
        <w:trPr>
          <w:cantSplit/>
          <w:trHeight w:val="494"/>
        </w:trPr>
        <w:tc>
          <w:tcPr>
            <w:tcW w:w="2968" w:type="dxa"/>
            <w:vMerge/>
            <w:tcBorders>
              <w:top w:val="single" w:sz="4" w:space="0" w:color="000000"/>
              <w:left w:val="single" w:sz="18" w:space="0" w:color="auto"/>
              <w:bottom w:val="single" w:sz="4" w:space="0" w:color="000000"/>
            </w:tcBorders>
            <w:shd w:val="clear" w:color="auto" w:fill="E6E6E6"/>
            <w:vAlign w:val="center"/>
          </w:tcPr>
          <w:p w14:paraId="3EEA9A87" w14:textId="77777777" w:rsidR="00C950F1" w:rsidRPr="00935552" w:rsidRDefault="00C950F1">
            <w:pPr>
              <w:snapToGrid w:val="0"/>
              <w:spacing w:line="400" w:lineRule="exact"/>
              <w:jc w:val="center"/>
              <w:rPr>
                <w:rFonts w:ascii="Times New Roman" w:eastAsia="標楷體" w:hAnsi="Times New Roman" w:cs="Times New Roman"/>
                <w:b/>
                <w:bCs/>
                <w:sz w:val="28"/>
                <w:szCs w:val="24"/>
              </w:rPr>
            </w:pPr>
          </w:p>
        </w:tc>
        <w:tc>
          <w:tcPr>
            <w:tcW w:w="873" w:type="dxa"/>
            <w:tcBorders>
              <w:top w:val="single" w:sz="4" w:space="0" w:color="000000"/>
              <w:left w:val="single" w:sz="4" w:space="0" w:color="000000"/>
              <w:bottom w:val="single" w:sz="4" w:space="0" w:color="000000"/>
            </w:tcBorders>
            <w:shd w:val="clear" w:color="auto" w:fill="E6E6E6"/>
            <w:vAlign w:val="center"/>
          </w:tcPr>
          <w:p w14:paraId="49370994" w14:textId="77777777" w:rsidR="00C950F1" w:rsidRPr="00935552" w:rsidRDefault="00EA0765">
            <w:pPr>
              <w:spacing w:line="40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有所屬</w:t>
            </w:r>
          </w:p>
        </w:tc>
        <w:tc>
          <w:tcPr>
            <w:tcW w:w="874" w:type="dxa"/>
            <w:tcBorders>
              <w:top w:val="single" w:sz="4" w:space="0" w:color="000000"/>
              <w:left w:val="single" w:sz="4" w:space="0" w:color="000000"/>
              <w:bottom w:val="single" w:sz="4" w:space="0" w:color="000000"/>
              <w:right w:val="single" w:sz="18" w:space="0" w:color="auto"/>
            </w:tcBorders>
            <w:shd w:val="clear" w:color="auto" w:fill="E6E6E6"/>
            <w:vAlign w:val="center"/>
          </w:tcPr>
          <w:p w14:paraId="5F77591E" w14:textId="77777777" w:rsidR="00C950F1" w:rsidRPr="00935552" w:rsidRDefault="00EA0765">
            <w:pPr>
              <w:spacing w:line="400" w:lineRule="exact"/>
              <w:jc w:val="center"/>
              <w:rPr>
                <w:rFonts w:ascii="Times New Roman" w:eastAsia="標楷體" w:hAnsi="Times New Roman" w:cs="Times New Roman"/>
                <w:sz w:val="26"/>
                <w:szCs w:val="26"/>
              </w:rPr>
            </w:pPr>
            <w:r w:rsidRPr="00935552">
              <w:rPr>
                <w:rFonts w:ascii="Times New Roman" w:eastAsia="標楷體" w:hAnsi="Times New Roman" w:cs="Times New Roman"/>
                <w:sz w:val="26"/>
                <w:szCs w:val="26"/>
              </w:rPr>
              <w:t>無所屬</w:t>
            </w:r>
          </w:p>
        </w:tc>
        <w:tc>
          <w:tcPr>
            <w:tcW w:w="2693" w:type="dxa"/>
            <w:gridSpan w:val="2"/>
            <w:tcBorders>
              <w:top w:val="single" w:sz="2" w:space="0" w:color="auto"/>
              <w:left w:val="single" w:sz="18" w:space="0" w:color="auto"/>
              <w:bottom w:val="single" w:sz="2" w:space="0" w:color="auto"/>
              <w:right w:val="single" w:sz="18" w:space="0" w:color="auto"/>
            </w:tcBorders>
            <w:shd w:val="clear" w:color="auto" w:fill="E6E6E6"/>
            <w:vAlign w:val="center"/>
          </w:tcPr>
          <w:p w14:paraId="00A2B263"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本局負責組別</w:t>
            </w:r>
          </w:p>
        </w:tc>
        <w:tc>
          <w:tcPr>
            <w:tcW w:w="2642" w:type="dxa"/>
            <w:tcBorders>
              <w:top w:val="single" w:sz="4" w:space="0" w:color="000000"/>
              <w:left w:val="single" w:sz="18" w:space="0" w:color="auto"/>
              <w:bottom w:val="single" w:sz="4" w:space="0" w:color="000000"/>
              <w:right w:val="single" w:sz="18" w:space="0" w:color="auto"/>
            </w:tcBorders>
            <w:shd w:val="clear" w:color="auto" w:fill="E6E6E6"/>
            <w:vAlign w:val="center"/>
          </w:tcPr>
          <w:p w14:paraId="7CA2354F" w14:textId="77777777" w:rsidR="00C950F1" w:rsidRPr="00935552" w:rsidRDefault="00EA0765">
            <w:pPr>
              <w:spacing w:line="400" w:lineRule="exact"/>
              <w:jc w:val="center"/>
              <w:rPr>
                <w:rFonts w:ascii="Times New Roman" w:eastAsia="標楷體" w:hAnsi="Times New Roman" w:cs="Times New Roman"/>
                <w:szCs w:val="24"/>
              </w:rPr>
            </w:pPr>
            <w:r w:rsidRPr="00935552">
              <w:rPr>
                <w:rFonts w:ascii="Times New Roman" w:eastAsia="標楷體" w:hAnsi="Times New Roman" w:cs="Times New Roman"/>
                <w:sz w:val="28"/>
                <w:szCs w:val="24"/>
              </w:rPr>
              <w:t>評獎委員</w:t>
            </w:r>
          </w:p>
        </w:tc>
      </w:tr>
      <w:tr w:rsidR="00935552" w:rsidRPr="00935552" w14:paraId="6BC6825B" w14:textId="77777777">
        <w:trPr>
          <w:cantSplit/>
          <w:trHeight w:val="838"/>
        </w:trPr>
        <w:tc>
          <w:tcPr>
            <w:tcW w:w="2968" w:type="dxa"/>
            <w:tcBorders>
              <w:top w:val="single" w:sz="4" w:space="0" w:color="000000"/>
              <w:left w:val="single" w:sz="18" w:space="0" w:color="auto"/>
              <w:bottom w:val="single" w:sz="4" w:space="0" w:color="000000"/>
            </w:tcBorders>
          </w:tcPr>
          <w:p w14:paraId="4C58C07A" w14:textId="77777777" w:rsidR="00C950F1" w:rsidRPr="00935552" w:rsidRDefault="00EA0765">
            <w:pPr>
              <w:numPr>
                <w:ilvl w:val="0"/>
                <w:numId w:val="101"/>
              </w:numPr>
              <w:snapToGrid w:val="0"/>
              <w:spacing w:line="360" w:lineRule="exact"/>
              <w:ind w:left="284" w:hanging="284"/>
              <w:rPr>
                <w:rFonts w:ascii="Times New Roman" w:eastAsia="標楷體" w:hAnsi="Times New Roman" w:cs="Times New Roman"/>
                <w:szCs w:val="24"/>
              </w:rPr>
            </w:pPr>
            <w:r w:rsidRPr="00935552">
              <w:rPr>
                <w:rFonts w:ascii="Times New Roman" w:eastAsia="標楷體" w:hAnsi="Times New Roman" w:cs="Times New Roman"/>
                <w:sz w:val="28"/>
                <w:szCs w:val="24"/>
              </w:rPr>
              <w:t>檔案管理規劃與專業職能</w:t>
            </w:r>
          </w:p>
        </w:tc>
        <w:tc>
          <w:tcPr>
            <w:tcW w:w="873" w:type="dxa"/>
            <w:tcBorders>
              <w:top w:val="single" w:sz="4" w:space="0" w:color="000000"/>
              <w:left w:val="single" w:sz="4" w:space="0" w:color="000000"/>
              <w:bottom w:val="single" w:sz="4" w:space="0" w:color="000000"/>
            </w:tcBorders>
            <w:vAlign w:val="center"/>
          </w:tcPr>
          <w:p w14:paraId="03DCE5E9"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10%</w:t>
            </w:r>
          </w:p>
        </w:tc>
        <w:tc>
          <w:tcPr>
            <w:tcW w:w="874" w:type="dxa"/>
            <w:tcBorders>
              <w:top w:val="single" w:sz="4" w:space="0" w:color="000000"/>
              <w:left w:val="single" w:sz="4" w:space="0" w:color="000000"/>
              <w:bottom w:val="single" w:sz="4" w:space="0" w:color="000000"/>
              <w:right w:val="single" w:sz="18" w:space="0" w:color="auto"/>
            </w:tcBorders>
            <w:vAlign w:val="center"/>
          </w:tcPr>
          <w:p w14:paraId="4C6CCA1A"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15%</w:t>
            </w:r>
          </w:p>
        </w:tc>
        <w:tc>
          <w:tcPr>
            <w:tcW w:w="1559" w:type="dxa"/>
            <w:tcBorders>
              <w:top w:val="single" w:sz="2" w:space="0" w:color="auto"/>
              <w:left w:val="single" w:sz="18" w:space="0" w:color="auto"/>
              <w:bottom w:val="single" w:sz="2" w:space="0" w:color="auto"/>
              <w:right w:val="single" w:sz="4" w:space="0" w:color="auto"/>
            </w:tcBorders>
            <w:vAlign w:val="center"/>
          </w:tcPr>
          <w:p w14:paraId="0492129A"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企劃組</w:t>
            </w:r>
          </w:p>
        </w:tc>
        <w:tc>
          <w:tcPr>
            <w:tcW w:w="1134" w:type="dxa"/>
            <w:vMerge w:val="restart"/>
            <w:tcBorders>
              <w:top w:val="single" w:sz="2" w:space="0" w:color="auto"/>
              <w:left w:val="single" w:sz="4" w:space="0" w:color="auto"/>
              <w:right w:val="single" w:sz="18" w:space="0" w:color="auto"/>
            </w:tcBorders>
          </w:tcPr>
          <w:p w14:paraId="72E05889" w14:textId="77777777" w:rsidR="00C950F1" w:rsidRPr="00935552" w:rsidRDefault="00EA0765">
            <w:pPr>
              <w:spacing w:line="400" w:lineRule="exact"/>
              <w:ind w:right="72"/>
              <w:rPr>
                <w:rFonts w:ascii="Times New Roman" w:eastAsia="標楷體" w:hAnsi="Times New Roman" w:cs="Times New Roman"/>
                <w:spacing w:val="-18"/>
                <w:sz w:val="26"/>
                <w:szCs w:val="26"/>
              </w:rPr>
            </w:pPr>
            <w:r w:rsidRPr="00935552">
              <w:rPr>
                <w:rFonts w:ascii="Times New Roman" w:eastAsia="標楷體" w:hAnsi="Times New Roman" w:cs="Times New Roman"/>
                <w:spacing w:val="-18"/>
                <w:sz w:val="26"/>
                <w:szCs w:val="26"/>
              </w:rPr>
              <w:t>書面審查結果，提報第</w:t>
            </w:r>
            <w:r w:rsidRPr="00935552">
              <w:rPr>
                <w:rFonts w:ascii="Times New Roman" w:eastAsia="標楷體" w:hAnsi="Times New Roman" w:cs="Times New Roman"/>
                <w:spacing w:val="-18"/>
                <w:sz w:val="26"/>
                <w:szCs w:val="26"/>
              </w:rPr>
              <w:t>1</w:t>
            </w:r>
            <w:r w:rsidRPr="00935552">
              <w:rPr>
                <w:rFonts w:ascii="Times New Roman" w:eastAsia="標楷體" w:hAnsi="Times New Roman" w:cs="Times New Roman"/>
                <w:spacing w:val="-18"/>
                <w:sz w:val="26"/>
                <w:szCs w:val="26"/>
              </w:rPr>
              <w:t>次評獎委員會議討論</w:t>
            </w:r>
          </w:p>
        </w:tc>
        <w:tc>
          <w:tcPr>
            <w:tcW w:w="2642" w:type="dxa"/>
            <w:tcBorders>
              <w:top w:val="single" w:sz="4" w:space="0" w:color="000000"/>
              <w:left w:val="single" w:sz="18" w:space="0" w:color="auto"/>
              <w:bottom w:val="single" w:sz="4" w:space="0" w:color="000000"/>
              <w:right w:val="single" w:sz="18" w:space="0" w:color="auto"/>
            </w:tcBorders>
            <w:vAlign w:val="center"/>
          </w:tcPr>
          <w:p w14:paraId="23B1819F"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w:t>
            </w:r>
            <w:r w:rsidRPr="00935552">
              <w:rPr>
                <w:rFonts w:ascii="Times New Roman" w:eastAsia="標楷體" w:hAnsi="Times New Roman" w:cs="Times New Roman"/>
                <w:sz w:val="28"/>
                <w:szCs w:val="24"/>
              </w:rPr>
              <w:t>1</w:t>
            </w:r>
          </w:p>
        </w:tc>
      </w:tr>
      <w:tr w:rsidR="00935552" w:rsidRPr="00935552" w14:paraId="7A079593" w14:textId="77777777">
        <w:trPr>
          <w:cantSplit/>
          <w:trHeight w:val="737"/>
        </w:trPr>
        <w:tc>
          <w:tcPr>
            <w:tcW w:w="2968" w:type="dxa"/>
            <w:tcBorders>
              <w:top w:val="single" w:sz="4" w:space="0" w:color="000000"/>
              <w:left w:val="single" w:sz="18" w:space="0" w:color="auto"/>
              <w:bottom w:val="single" w:sz="4" w:space="0" w:color="000000"/>
            </w:tcBorders>
            <w:vAlign w:val="center"/>
          </w:tcPr>
          <w:p w14:paraId="3983D5D8" w14:textId="77777777" w:rsidR="00C950F1" w:rsidRPr="00935552" w:rsidRDefault="00EA0765">
            <w:pPr>
              <w:numPr>
                <w:ilvl w:val="0"/>
                <w:numId w:val="101"/>
              </w:numPr>
              <w:snapToGrid w:val="0"/>
              <w:spacing w:line="500" w:lineRule="exact"/>
              <w:ind w:left="284" w:hanging="284"/>
              <w:jc w:val="both"/>
              <w:rPr>
                <w:rFonts w:ascii="Times New Roman" w:eastAsia="標楷體" w:hAnsi="Times New Roman" w:cs="Times New Roman"/>
                <w:szCs w:val="24"/>
              </w:rPr>
            </w:pPr>
            <w:r w:rsidRPr="00935552">
              <w:rPr>
                <w:rFonts w:ascii="Times New Roman" w:eastAsia="標楷體" w:hAnsi="Times New Roman" w:cs="Times New Roman"/>
                <w:sz w:val="28"/>
                <w:szCs w:val="24"/>
              </w:rPr>
              <w:t>所屬機關考評作業</w:t>
            </w:r>
          </w:p>
        </w:tc>
        <w:tc>
          <w:tcPr>
            <w:tcW w:w="873" w:type="dxa"/>
            <w:tcBorders>
              <w:top w:val="single" w:sz="4" w:space="0" w:color="000000"/>
              <w:left w:val="single" w:sz="4" w:space="0" w:color="000000"/>
              <w:bottom w:val="single" w:sz="4" w:space="0" w:color="000000"/>
            </w:tcBorders>
            <w:vAlign w:val="center"/>
          </w:tcPr>
          <w:p w14:paraId="11AF91D1"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10%</w:t>
            </w:r>
          </w:p>
        </w:tc>
        <w:tc>
          <w:tcPr>
            <w:tcW w:w="874" w:type="dxa"/>
            <w:tcBorders>
              <w:top w:val="single" w:sz="4" w:space="0" w:color="000000"/>
              <w:left w:val="single" w:sz="4" w:space="0" w:color="000000"/>
              <w:bottom w:val="single" w:sz="4" w:space="0" w:color="000000"/>
              <w:right w:val="single" w:sz="18" w:space="0" w:color="auto"/>
            </w:tcBorders>
            <w:vAlign w:val="center"/>
          </w:tcPr>
          <w:p w14:paraId="1779CA4E"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0%</w:t>
            </w:r>
          </w:p>
        </w:tc>
        <w:tc>
          <w:tcPr>
            <w:tcW w:w="1559" w:type="dxa"/>
            <w:tcBorders>
              <w:top w:val="single" w:sz="2" w:space="0" w:color="auto"/>
              <w:left w:val="single" w:sz="18" w:space="0" w:color="auto"/>
              <w:bottom w:val="single" w:sz="2" w:space="0" w:color="auto"/>
              <w:right w:val="single" w:sz="4" w:space="0" w:color="auto"/>
            </w:tcBorders>
            <w:vAlign w:val="center"/>
          </w:tcPr>
          <w:p w14:paraId="3652E1D6"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各組</w:t>
            </w:r>
          </w:p>
        </w:tc>
        <w:tc>
          <w:tcPr>
            <w:tcW w:w="1134" w:type="dxa"/>
            <w:vMerge/>
            <w:tcBorders>
              <w:left w:val="single" w:sz="4" w:space="0" w:color="auto"/>
              <w:right w:val="single" w:sz="18" w:space="0" w:color="auto"/>
            </w:tcBorders>
            <w:vAlign w:val="center"/>
          </w:tcPr>
          <w:p w14:paraId="24AE9DDE" w14:textId="77777777" w:rsidR="00C950F1" w:rsidRPr="00935552" w:rsidRDefault="00C950F1">
            <w:pPr>
              <w:spacing w:line="400" w:lineRule="exact"/>
              <w:ind w:right="72"/>
              <w:jc w:val="both"/>
              <w:rPr>
                <w:rFonts w:ascii="Times New Roman" w:eastAsia="標楷體" w:hAnsi="Times New Roman" w:cs="Times New Roman"/>
                <w:szCs w:val="24"/>
              </w:rPr>
            </w:pPr>
          </w:p>
        </w:tc>
        <w:tc>
          <w:tcPr>
            <w:tcW w:w="2642" w:type="dxa"/>
            <w:tcBorders>
              <w:top w:val="single" w:sz="4" w:space="0" w:color="000000"/>
              <w:left w:val="single" w:sz="18" w:space="0" w:color="auto"/>
              <w:bottom w:val="single" w:sz="4" w:space="0" w:color="000000"/>
              <w:right w:val="single" w:sz="18" w:space="0" w:color="auto"/>
            </w:tcBorders>
            <w:vAlign w:val="center"/>
          </w:tcPr>
          <w:p w14:paraId="59EB204B" w14:textId="77777777" w:rsidR="00C950F1" w:rsidRPr="00935552" w:rsidRDefault="00EA0765">
            <w:pPr>
              <w:pStyle w:val="af7"/>
              <w:numPr>
                <w:ilvl w:val="0"/>
                <w:numId w:val="121"/>
              </w:numPr>
              <w:snapToGrid w:val="0"/>
              <w:spacing w:line="0" w:lineRule="atLeast"/>
              <w:ind w:leftChars="0" w:left="284" w:hanging="284"/>
              <w:jc w:val="both"/>
              <w:rPr>
                <w:rFonts w:ascii="Times New Roman" w:eastAsia="標楷體" w:hAnsi="Times New Roman" w:cs="Times New Roman"/>
                <w:sz w:val="26"/>
                <w:szCs w:val="26"/>
              </w:rPr>
            </w:pPr>
            <w:r w:rsidRPr="00935552">
              <w:rPr>
                <w:rFonts w:ascii="Times New Roman" w:eastAsia="標楷體" w:hAnsi="Times New Roman" w:cs="Times New Roman" w:hint="eastAsia"/>
                <w:sz w:val="26"/>
                <w:szCs w:val="26"/>
              </w:rPr>
              <w:t>考評</w:t>
            </w:r>
            <w:r w:rsidRPr="00935552">
              <w:rPr>
                <w:rFonts w:ascii="Times New Roman" w:eastAsia="標楷體" w:hAnsi="Times New Roman" w:cs="Times New Roman"/>
                <w:sz w:val="26"/>
                <w:szCs w:val="26"/>
              </w:rPr>
              <w:t>與培訓：委員</w:t>
            </w:r>
            <w:r w:rsidRPr="00935552">
              <w:rPr>
                <w:rFonts w:ascii="Times New Roman" w:eastAsia="標楷體" w:hAnsi="Times New Roman" w:cs="Times New Roman" w:hint="eastAsia"/>
                <w:sz w:val="26"/>
                <w:szCs w:val="26"/>
              </w:rPr>
              <w:t>1</w:t>
            </w:r>
          </w:p>
          <w:p w14:paraId="2C42C480" w14:textId="77777777" w:rsidR="00C950F1" w:rsidRPr="00935552" w:rsidRDefault="00EA0765">
            <w:pPr>
              <w:pStyle w:val="af7"/>
              <w:numPr>
                <w:ilvl w:val="0"/>
                <w:numId w:val="121"/>
              </w:numPr>
              <w:snapToGrid w:val="0"/>
              <w:spacing w:line="0" w:lineRule="atLeast"/>
              <w:ind w:leftChars="0" w:left="284" w:hanging="284"/>
              <w:jc w:val="both"/>
              <w:rPr>
                <w:rFonts w:ascii="Times New Roman" w:eastAsia="標楷體" w:hAnsi="Times New Roman" w:cs="Times New Roman"/>
                <w:sz w:val="26"/>
                <w:szCs w:val="26"/>
              </w:rPr>
            </w:pPr>
            <w:r w:rsidRPr="00935552">
              <w:rPr>
                <w:rFonts w:ascii="Times New Roman" w:eastAsia="標楷體" w:hAnsi="Times New Roman" w:cs="Times New Roman" w:hint="eastAsia"/>
                <w:sz w:val="26"/>
                <w:szCs w:val="26"/>
              </w:rPr>
              <w:t>法</w:t>
            </w:r>
            <w:r w:rsidRPr="00935552">
              <w:rPr>
                <w:rFonts w:ascii="Times New Roman" w:eastAsia="標楷體" w:hAnsi="Times New Roman" w:cs="Times New Roman"/>
                <w:sz w:val="26"/>
                <w:szCs w:val="26"/>
              </w:rPr>
              <w:t>定規</w:t>
            </w:r>
            <w:r w:rsidRPr="00935552">
              <w:rPr>
                <w:rFonts w:ascii="Times New Roman" w:eastAsia="標楷體" w:hAnsi="Times New Roman" w:cs="Times New Roman" w:hint="eastAsia"/>
                <w:sz w:val="26"/>
                <w:szCs w:val="26"/>
              </w:rPr>
              <w:t>範</w:t>
            </w:r>
            <w:r w:rsidRPr="00935552">
              <w:rPr>
                <w:rFonts w:ascii="Times New Roman" w:eastAsia="標楷體" w:hAnsi="Times New Roman" w:cs="Times New Roman"/>
                <w:sz w:val="26"/>
                <w:szCs w:val="26"/>
              </w:rPr>
              <w:t>作業：委員</w:t>
            </w:r>
            <w:r w:rsidRPr="00935552">
              <w:rPr>
                <w:rFonts w:ascii="Times New Roman" w:eastAsia="標楷體" w:hAnsi="Times New Roman" w:cs="Times New Roman" w:hint="eastAsia"/>
                <w:sz w:val="26"/>
                <w:szCs w:val="26"/>
              </w:rPr>
              <w:t>2</w:t>
            </w:r>
            <w:r w:rsidRPr="00935552">
              <w:rPr>
                <w:rFonts w:ascii="Times New Roman" w:eastAsia="標楷體" w:hAnsi="Times New Roman" w:cs="Times New Roman" w:hint="eastAsia"/>
                <w:sz w:val="26"/>
                <w:szCs w:val="26"/>
              </w:rPr>
              <w:t>至</w:t>
            </w:r>
            <w:r w:rsidRPr="00935552">
              <w:rPr>
                <w:rFonts w:ascii="Times New Roman" w:eastAsia="標楷體" w:hAnsi="Times New Roman" w:cs="Times New Roman" w:hint="eastAsia"/>
                <w:sz w:val="26"/>
                <w:szCs w:val="26"/>
              </w:rPr>
              <w:t>5</w:t>
            </w:r>
          </w:p>
          <w:p w14:paraId="18792184" w14:textId="77777777" w:rsidR="00C950F1" w:rsidRPr="00935552" w:rsidRDefault="00EA0765">
            <w:pPr>
              <w:pStyle w:val="af7"/>
              <w:numPr>
                <w:ilvl w:val="0"/>
                <w:numId w:val="121"/>
              </w:numPr>
              <w:snapToGrid w:val="0"/>
              <w:spacing w:line="0" w:lineRule="atLeast"/>
              <w:ind w:leftChars="0" w:left="284" w:hanging="284"/>
              <w:jc w:val="both"/>
              <w:rPr>
                <w:rFonts w:ascii="Times New Roman" w:eastAsia="標楷體" w:hAnsi="Times New Roman" w:cs="Times New Roman"/>
                <w:sz w:val="28"/>
              </w:rPr>
            </w:pPr>
            <w:r w:rsidRPr="00935552">
              <w:rPr>
                <w:rFonts w:ascii="Times New Roman" w:eastAsia="標楷體" w:hAnsi="Times New Roman" w:cs="Times New Roman" w:hint="eastAsia"/>
                <w:sz w:val="26"/>
                <w:szCs w:val="26"/>
              </w:rPr>
              <w:t>資</w:t>
            </w:r>
            <w:r w:rsidRPr="00935552">
              <w:rPr>
                <w:rFonts w:ascii="Times New Roman" w:eastAsia="標楷體" w:hAnsi="Times New Roman" w:cs="Times New Roman"/>
                <w:sz w:val="26"/>
                <w:szCs w:val="26"/>
              </w:rPr>
              <w:t>源整合規劃：委員</w:t>
            </w:r>
            <w:r w:rsidRPr="00935552">
              <w:rPr>
                <w:rFonts w:ascii="Times New Roman" w:eastAsia="標楷體" w:hAnsi="Times New Roman" w:cs="Times New Roman" w:hint="eastAsia"/>
                <w:sz w:val="26"/>
                <w:szCs w:val="26"/>
              </w:rPr>
              <w:t>1</w:t>
            </w:r>
            <w:r w:rsidRPr="00935552">
              <w:rPr>
                <w:rFonts w:ascii="Times New Roman" w:eastAsia="標楷體" w:hAnsi="Times New Roman" w:cs="Times New Roman" w:hint="eastAsia"/>
                <w:sz w:val="26"/>
                <w:szCs w:val="26"/>
              </w:rPr>
              <w:t>至</w:t>
            </w:r>
            <w:r w:rsidRPr="00935552">
              <w:rPr>
                <w:rFonts w:ascii="Times New Roman" w:eastAsia="標楷體" w:hAnsi="Times New Roman" w:cs="Times New Roman" w:hint="eastAsia"/>
                <w:sz w:val="26"/>
                <w:szCs w:val="26"/>
              </w:rPr>
              <w:t>5</w:t>
            </w:r>
          </w:p>
        </w:tc>
      </w:tr>
      <w:tr w:rsidR="00935552" w:rsidRPr="00935552" w14:paraId="45357050" w14:textId="77777777">
        <w:trPr>
          <w:cantSplit/>
          <w:trHeight w:val="737"/>
        </w:trPr>
        <w:tc>
          <w:tcPr>
            <w:tcW w:w="2968" w:type="dxa"/>
            <w:tcBorders>
              <w:top w:val="single" w:sz="4" w:space="0" w:color="000000"/>
              <w:left w:val="single" w:sz="18" w:space="0" w:color="auto"/>
              <w:bottom w:val="single" w:sz="4" w:space="0" w:color="000000"/>
            </w:tcBorders>
          </w:tcPr>
          <w:p w14:paraId="10021354" w14:textId="77777777" w:rsidR="00C950F1" w:rsidRPr="00935552" w:rsidRDefault="00EA0765">
            <w:pPr>
              <w:numPr>
                <w:ilvl w:val="0"/>
                <w:numId w:val="101"/>
              </w:numPr>
              <w:snapToGrid w:val="0"/>
              <w:spacing w:line="500" w:lineRule="exact"/>
              <w:ind w:left="284" w:hanging="284"/>
              <w:rPr>
                <w:rFonts w:ascii="Times New Roman" w:eastAsia="標楷體" w:hAnsi="Times New Roman" w:cs="Times New Roman"/>
                <w:szCs w:val="24"/>
              </w:rPr>
            </w:pPr>
            <w:r w:rsidRPr="00935552">
              <w:rPr>
                <w:rFonts w:ascii="Times New Roman" w:eastAsia="標楷體" w:hAnsi="Times New Roman" w:cs="Times New Roman"/>
                <w:sz w:val="28"/>
                <w:szCs w:val="24"/>
              </w:rPr>
              <w:t>檔案立案編目</w:t>
            </w:r>
          </w:p>
        </w:tc>
        <w:tc>
          <w:tcPr>
            <w:tcW w:w="873" w:type="dxa"/>
            <w:tcBorders>
              <w:top w:val="single" w:sz="4" w:space="0" w:color="000000"/>
              <w:left w:val="single" w:sz="4" w:space="0" w:color="000000"/>
              <w:bottom w:val="single" w:sz="4" w:space="0" w:color="000000"/>
            </w:tcBorders>
            <w:vAlign w:val="center"/>
          </w:tcPr>
          <w:p w14:paraId="3AAC38C9"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10%</w:t>
            </w:r>
          </w:p>
        </w:tc>
        <w:tc>
          <w:tcPr>
            <w:tcW w:w="874" w:type="dxa"/>
            <w:tcBorders>
              <w:top w:val="single" w:sz="4" w:space="0" w:color="000000"/>
              <w:left w:val="single" w:sz="4" w:space="0" w:color="000000"/>
              <w:bottom w:val="single" w:sz="4" w:space="0" w:color="000000"/>
              <w:right w:val="single" w:sz="18" w:space="0" w:color="auto"/>
            </w:tcBorders>
            <w:vAlign w:val="center"/>
          </w:tcPr>
          <w:p w14:paraId="7C0B447E"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13%</w:t>
            </w:r>
          </w:p>
        </w:tc>
        <w:tc>
          <w:tcPr>
            <w:tcW w:w="1559" w:type="dxa"/>
            <w:vMerge w:val="restart"/>
            <w:tcBorders>
              <w:top w:val="single" w:sz="2" w:space="0" w:color="auto"/>
              <w:left w:val="single" w:sz="18" w:space="0" w:color="auto"/>
              <w:bottom w:val="single" w:sz="2" w:space="0" w:color="auto"/>
              <w:right w:val="single" w:sz="4" w:space="0" w:color="auto"/>
            </w:tcBorders>
            <w:vAlign w:val="center"/>
          </w:tcPr>
          <w:p w14:paraId="574F8EEE"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檔案徵集組</w:t>
            </w:r>
          </w:p>
        </w:tc>
        <w:tc>
          <w:tcPr>
            <w:tcW w:w="1134" w:type="dxa"/>
            <w:vMerge/>
            <w:tcBorders>
              <w:left w:val="single" w:sz="4" w:space="0" w:color="auto"/>
              <w:right w:val="single" w:sz="18" w:space="0" w:color="auto"/>
            </w:tcBorders>
            <w:vAlign w:val="center"/>
          </w:tcPr>
          <w:p w14:paraId="222B35BA" w14:textId="77777777" w:rsidR="00C950F1" w:rsidRPr="00935552" w:rsidRDefault="00C950F1">
            <w:pPr>
              <w:spacing w:line="400" w:lineRule="exact"/>
              <w:ind w:right="72"/>
              <w:jc w:val="both"/>
              <w:rPr>
                <w:rFonts w:ascii="Times New Roman" w:eastAsia="標楷體" w:hAnsi="Times New Roman" w:cs="Times New Roman"/>
                <w:szCs w:val="24"/>
              </w:rPr>
            </w:pPr>
          </w:p>
        </w:tc>
        <w:tc>
          <w:tcPr>
            <w:tcW w:w="2642" w:type="dxa"/>
            <w:vMerge w:val="restart"/>
            <w:tcBorders>
              <w:top w:val="single" w:sz="8" w:space="0" w:color="000000"/>
              <w:left w:val="single" w:sz="18" w:space="0" w:color="auto"/>
              <w:bottom w:val="single" w:sz="4" w:space="0" w:color="000000"/>
              <w:right w:val="single" w:sz="18" w:space="0" w:color="auto"/>
            </w:tcBorders>
            <w:vAlign w:val="center"/>
          </w:tcPr>
          <w:p w14:paraId="6EB8DE4F"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w:t>
            </w:r>
            <w:r w:rsidRPr="00935552">
              <w:rPr>
                <w:rFonts w:ascii="Times New Roman" w:eastAsia="標楷體" w:hAnsi="Times New Roman" w:cs="Times New Roman"/>
                <w:sz w:val="28"/>
                <w:szCs w:val="24"/>
              </w:rPr>
              <w:t>2</w:t>
            </w:r>
          </w:p>
        </w:tc>
      </w:tr>
      <w:tr w:rsidR="00935552" w:rsidRPr="00935552" w14:paraId="37764AA2" w14:textId="77777777">
        <w:trPr>
          <w:cantSplit/>
          <w:trHeight w:val="737"/>
        </w:trPr>
        <w:tc>
          <w:tcPr>
            <w:tcW w:w="2968" w:type="dxa"/>
            <w:tcBorders>
              <w:top w:val="single" w:sz="4" w:space="0" w:color="000000"/>
              <w:left w:val="single" w:sz="18" w:space="0" w:color="auto"/>
              <w:bottom w:val="single" w:sz="4" w:space="0" w:color="000000"/>
            </w:tcBorders>
          </w:tcPr>
          <w:p w14:paraId="2E229165" w14:textId="77777777" w:rsidR="00C950F1" w:rsidRPr="00935552" w:rsidRDefault="00EA0765">
            <w:pPr>
              <w:numPr>
                <w:ilvl w:val="0"/>
                <w:numId w:val="101"/>
              </w:numPr>
              <w:snapToGrid w:val="0"/>
              <w:spacing w:line="500" w:lineRule="exact"/>
              <w:ind w:left="284" w:hanging="284"/>
              <w:rPr>
                <w:rFonts w:ascii="Times New Roman" w:eastAsia="標楷體" w:hAnsi="Times New Roman" w:cs="Times New Roman"/>
                <w:szCs w:val="24"/>
              </w:rPr>
            </w:pPr>
            <w:r w:rsidRPr="00935552">
              <w:rPr>
                <w:rFonts w:ascii="Times New Roman" w:eastAsia="標楷體" w:hAnsi="Times New Roman" w:cs="Times New Roman"/>
                <w:sz w:val="28"/>
                <w:szCs w:val="24"/>
              </w:rPr>
              <w:t>檔案鑑定與清理</w:t>
            </w:r>
          </w:p>
        </w:tc>
        <w:tc>
          <w:tcPr>
            <w:tcW w:w="873" w:type="dxa"/>
            <w:tcBorders>
              <w:top w:val="single" w:sz="4" w:space="0" w:color="000000"/>
              <w:left w:val="single" w:sz="4" w:space="0" w:color="000000"/>
              <w:bottom w:val="single" w:sz="4" w:space="0" w:color="000000"/>
            </w:tcBorders>
            <w:vAlign w:val="center"/>
          </w:tcPr>
          <w:p w14:paraId="7F308B7B"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10%</w:t>
            </w:r>
          </w:p>
        </w:tc>
        <w:tc>
          <w:tcPr>
            <w:tcW w:w="874" w:type="dxa"/>
            <w:tcBorders>
              <w:top w:val="single" w:sz="4" w:space="0" w:color="000000"/>
              <w:left w:val="single" w:sz="4" w:space="0" w:color="000000"/>
              <w:bottom w:val="single" w:sz="4" w:space="0" w:color="000000"/>
              <w:right w:val="single" w:sz="18" w:space="0" w:color="auto"/>
            </w:tcBorders>
            <w:vAlign w:val="center"/>
          </w:tcPr>
          <w:p w14:paraId="0463EBF1"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12%</w:t>
            </w:r>
          </w:p>
        </w:tc>
        <w:tc>
          <w:tcPr>
            <w:tcW w:w="1559" w:type="dxa"/>
            <w:vMerge/>
            <w:tcBorders>
              <w:top w:val="single" w:sz="2" w:space="0" w:color="auto"/>
              <w:left w:val="single" w:sz="18" w:space="0" w:color="auto"/>
              <w:bottom w:val="single" w:sz="2" w:space="0" w:color="auto"/>
              <w:right w:val="single" w:sz="4" w:space="0" w:color="auto"/>
            </w:tcBorders>
            <w:vAlign w:val="center"/>
          </w:tcPr>
          <w:p w14:paraId="085F3294" w14:textId="77777777" w:rsidR="00C950F1" w:rsidRPr="00935552" w:rsidRDefault="00C950F1">
            <w:pPr>
              <w:snapToGrid w:val="0"/>
              <w:spacing w:line="400" w:lineRule="exact"/>
              <w:ind w:left="48" w:right="72"/>
              <w:jc w:val="both"/>
              <w:rPr>
                <w:rFonts w:ascii="Times New Roman" w:eastAsia="標楷體" w:hAnsi="Times New Roman" w:cs="Times New Roman"/>
                <w:bCs/>
                <w:spacing w:val="-6"/>
                <w:sz w:val="28"/>
                <w:szCs w:val="24"/>
              </w:rPr>
            </w:pPr>
          </w:p>
        </w:tc>
        <w:tc>
          <w:tcPr>
            <w:tcW w:w="1134" w:type="dxa"/>
            <w:vMerge/>
            <w:tcBorders>
              <w:left w:val="single" w:sz="4" w:space="0" w:color="auto"/>
              <w:right w:val="single" w:sz="18" w:space="0" w:color="auto"/>
            </w:tcBorders>
            <w:vAlign w:val="center"/>
          </w:tcPr>
          <w:p w14:paraId="472409D1" w14:textId="77777777" w:rsidR="00C950F1" w:rsidRPr="00935552" w:rsidRDefault="00C950F1">
            <w:pPr>
              <w:snapToGrid w:val="0"/>
              <w:spacing w:line="400" w:lineRule="exact"/>
              <w:ind w:left="48" w:right="72"/>
              <w:jc w:val="both"/>
              <w:rPr>
                <w:rFonts w:ascii="Times New Roman" w:eastAsia="標楷體" w:hAnsi="Times New Roman" w:cs="Times New Roman"/>
                <w:bCs/>
                <w:sz w:val="28"/>
                <w:szCs w:val="24"/>
              </w:rPr>
            </w:pPr>
          </w:p>
        </w:tc>
        <w:tc>
          <w:tcPr>
            <w:tcW w:w="2642" w:type="dxa"/>
            <w:vMerge/>
            <w:tcBorders>
              <w:top w:val="single" w:sz="8" w:space="0" w:color="000000"/>
              <w:left w:val="single" w:sz="18" w:space="0" w:color="auto"/>
              <w:bottom w:val="single" w:sz="4" w:space="0" w:color="auto"/>
              <w:right w:val="single" w:sz="18" w:space="0" w:color="auto"/>
            </w:tcBorders>
            <w:vAlign w:val="center"/>
          </w:tcPr>
          <w:p w14:paraId="4C997DA7" w14:textId="77777777" w:rsidR="00C950F1" w:rsidRPr="00935552" w:rsidRDefault="00C950F1">
            <w:pPr>
              <w:snapToGrid w:val="0"/>
              <w:spacing w:line="400" w:lineRule="exact"/>
              <w:ind w:left="110"/>
              <w:jc w:val="both"/>
              <w:rPr>
                <w:rFonts w:ascii="Times New Roman" w:eastAsia="標楷體" w:hAnsi="Times New Roman" w:cs="Times New Roman"/>
                <w:sz w:val="28"/>
                <w:szCs w:val="24"/>
              </w:rPr>
            </w:pPr>
          </w:p>
        </w:tc>
      </w:tr>
      <w:tr w:rsidR="00935552" w:rsidRPr="00935552" w14:paraId="603E74EA" w14:textId="77777777">
        <w:trPr>
          <w:cantSplit/>
          <w:trHeight w:val="737"/>
        </w:trPr>
        <w:tc>
          <w:tcPr>
            <w:tcW w:w="2968" w:type="dxa"/>
            <w:tcBorders>
              <w:top w:val="single" w:sz="4" w:space="0" w:color="000000"/>
              <w:left w:val="single" w:sz="18" w:space="0" w:color="auto"/>
              <w:bottom w:val="single" w:sz="4" w:space="0" w:color="000000"/>
            </w:tcBorders>
          </w:tcPr>
          <w:p w14:paraId="5019EFF5" w14:textId="77777777" w:rsidR="00C950F1" w:rsidRPr="00935552" w:rsidRDefault="00EA0765">
            <w:pPr>
              <w:numPr>
                <w:ilvl w:val="0"/>
                <w:numId w:val="101"/>
              </w:numPr>
              <w:snapToGrid w:val="0"/>
              <w:spacing w:line="500" w:lineRule="exact"/>
              <w:ind w:left="284" w:hanging="284"/>
              <w:rPr>
                <w:rFonts w:ascii="Times New Roman" w:eastAsia="標楷體" w:hAnsi="Times New Roman" w:cs="Times New Roman"/>
                <w:szCs w:val="24"/>
              </w:rPr>
            </w:pPr>
            <w:r w:rsidRPr="00935552">
              <w:rPr>
                <w:rFonts w:ascii="Times New Roman" w:eastAsia="標楷體" w:hAnsi="Times New Roman" w:cs="Times New Roman"/>
                <w:sz w:val="28"/>
                <w:szCs w:val="24"/>
              </w:rPr>
              <w:t>檔案保管與庫房設施</w:t>
            </w:r>
          </w:p>
        </w:tc>
        <w:tc>
          <w:tcPr>
            <w:tcW w:w="873" w:type="dxa"/>
            <w:tcBorders>
              <w:top w:val="single" w:sz="4" w:space="0" w:color="000000"/>
              <w:left w:val="single" w:sz="4" w:space="0" w:color="000000"/>
              <w:bottom w:val="single" w:sz="4" w:space="0" w:color="000000"/>
            </w:tcBorders>
            <w:vAlign w:val="center"/>
          </w:tcPr>
          <w:p w14:paraId="0E17724F"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20%</w:t>
            </w:r>
          </w:p>
        </w:tc>
        <w:tc>
          <w:tcPr>
            <w:tcW w:w="874" w:type="dxa"/>
            <w:tcBorders>
              <w:top w:val="single" w:sz="4" w:space="0" w:color="000000"/>
              <w:left w:val="single" w:sz="4" w:space="0" w:color="000000"/>
              <w:bottom w:val="single" w:sz="4" w:space="0" w:color="000000"/>
              <w:right w:val="single" w:sz="18" w:space="0" w:color="auto"/>
            </w:tcBorders>
            <w:vAlign w:val="center"/>
          </w:tcPr>
          <w:p w14:paraId="3488EE2F"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20%</w:t>
            </w:r>
          </w:p>
        </w:tc>
        <w:tc>
          <w:tcPr>
            <w:tcW w:w="1559" w:type="dxa"/>
            <w:tcBorders>
              <w:top w:val="single" w:sz="2" w:space="0" w:color="auto"/>
              <w:left w:val="single" w:sz="18" w:space="0" w:color="auto"/>
              <w:bottom w:val="single" w:sz="2" w:space="0" w:color="auto"/>
              <w:right w:val="single" w:sz="4" w:space="0" w:color="auto"/>
            </w:tcBorders>
            <w:vAlign w:val="center"/>
          </w:tcPr>
          <w:p w14:paraId="04263E5F"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檔案典藏組</w:t>
            </w:r>
          </w:p>
        </w:tc>
        <w:tc>
          <w:tcPr>
            <w:tcW w:w="1134" w:type="dxa"/>
            <w:vMerge/>
            <w:tcBorders>
              <w:left w:val="single" w:sz="4" w:space="0" w:color="auto"/>
              <w:right w:val="single" w:sz="18" w:space="0" w:color="auto"/>
            </w:tcBorders>
            <w:vAlign w:val="center"/>
          </w:tcPr>
          <w:p w14:paraId="4A3365F4" w14:textId="77777777" w:rsidR="00C950F1" w:rsidRPr="00935552" w:rsidRDefault="00C950F1">
            <w:pPr>
              <w:spacing w:line="400" w:lineRule="exact"/>
              <w:ind w:right="72"/>
              <w:jc w:val="both"/>
              <w:rPr>
                <w:rFonts w:ascii="Times New Roman" w:eastAsia="標楷體" w:hAnsi="Times New Roman" w:cs="Times New Roman"/>
                <w:szCs w:val="24"/>
              </w:rPr>
            </w:pPr>
          </w:p>
        </w:tc>
        <w:tc>
          <w:tcPr>
            <w:tcW w:w="2642" w:type="dxa"/>
            <w:tcBorders>
              <w:top w:val="single" w:sz="4" w:space="0" w:color="auto"/>
              <w:left w:val="single" w:sz="18" w:space="0" w:color="auto"/>
              <w:bottom w:val="single" w:sz="4" w:space="0" w:color="000000"/>
              <w:right w:val="single" w:sz="18" w:space="0" w:color="auto"/>
            </w:tcBorders>
            <w:vAlign w:val="center"/>
          </w:tcPr>
          <w:p w14:paraId="30DB1842"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w:t>
            </w:r>
            <w:r w:rsidRPr="00935552">
              <w:rPr>
                <w:rFonts w:ascii="Times New Roman" w:eastAsia="標楷體" w:hAnsi="Times New Roman" w:cs="Times New Roman"/>
                <w:sz w:val="28"/>
                <w:szCs w:val="24"/>
              </w:rPr>
              <w:t>3</w:t>
            </w:r>
          </w:p>
        </w:tc>
      </w:tr>
      <w:tr w:rsidR="00935552" w:rsidRPr="00935552" w14:paraId="622F3B79" w14:textId="77777777">
        <w:trPr>
          <w:cantSplit/>
          <w:trHeight w:val="737"/>
        </w:trPr>
        <w:tc>
          <w:tcPr>
            <w:tcW w:w="2968" w:type="dxa"/>
            <w:tcBorders>
              <w:top w:val="single" w:sz="4" w:space="0" w:color="000000"/>
              <w:left w:val="single" w:sz="18" w:space="0" w:color="auto"/>
              <w:bottom w:val="single" w:sz="4" w:space="0" w:color="000000"/>
            </w:tcBorders>
          </w:tcPr>
          <w:p w14:paraId="57182626" w14:textId="77777777" w:rsidR="00C950F1" w:rsidRPr="00935552" w:rsidRDefault="00EA0765">
            <w:pPr>
              <w:numPr>
                <w:ilvl w:val="0"/>
                <w:numId w:val="101"/>
              </w:numPr>
              <w:snapToGrid w:val="0"/>
              <w:spacing w:line="500" w:lineRule="exact"/>
              <w:ind w:left="284" w:hanging="284"/>
              <w:rPr>
                <w:rFonts w:ascii="Times New Roman" w:eastAsia="標楷體" w:hAnsi="Times New Roman" w:cs="Times New Roman"/>
                <w:szCs w:val="24"/>
              </w:rPr>
            </w:pPr>
            <w:r w:rsidRPr="00935552">
              <w:rPr>
                <w:rFonts w:ascii="Times New Roman" w:eastAsia="標楷體" w:hAnsi="Times New Roman" w:cs="Times New Roman"/>
                <w:kern w:val="0"/>
                <w:sz w:val="28"/>
                <w:szCs w:val="24"/>
              </w:rPr>
              <w:t>檔案應用</w:t>
            </w:r>
          </w:p>
        </w:tc>
        <w:tc>
          <w:tcPr>
            <w:tcW w:w="873" w:type="dxa"/>
            <w:tcBorders>
              <w:top w:val="single" w:sz="4" w:space="0" w:color="000000"/>
              <w:left w:val="single" w:sz="4" w:space="0" w:color="000000"/>
              <w:bottom w:val="single" w:sz="4" w:space="0" w:color="000000"/>
            </w:tcBorders>
            <w:vAlign w:val="center"/>
          </w:tcPr>
          <w:p w14:paraId="547C6448"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20%</w:t>
            </w:r>
          </w:p>
        </w:tc>
        <w:tc>
          <w:tcPr>
            <w:tcW w:w="874" w:type="dxa"/>
            <w:tcBorders>
              <w:top w:val="single" w:sz="4" w:space="0" w:color="000000"/>
              <w:left w:val="single" w:sz="4" w:space="0" w:color="000000"/>
              <w:bottom w:val="single" w:sz="4" w:space="0" w:color="000000"/>
              <w:right w:val="single" w:sz="18" w:space="0" w:color="auto"/>
            </w:tcBorders>
            <w:vAlign w:val="center"/>
          </w:tcPr>
          <w:p w14:paraId="43200E40"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20%</w:t>
            </w:r>
          </w:p>
        </w:tc>
        <w:tc>
          <w:tcPr>
            <w:tcW w:w="1559" w:type="dxa"/>
            <w:tcBorders>
              <w:top w:val="single" w:sz="2" w:space="0" w:color="auto"/>
              <w:left w:val="single" w:sz="18" w:space="0" w:color="auto"/>
              <w:bottom w:val="single" w:sz="2" w:space="0" w:color="auto"/>
              <w:right w:val="single" w:sz="4" w:space="0" w:color="auto"/>
            </w:tcBorders>
            <w:vAlign w:val="center"/>
          </w:tcPr>
          <w:p w14:paraId="3FCF7CE6"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應用服務組</w:t>
            </w:r>
          </w:p>
        </w:tc>
        <w:tc>
          <w:tcPr>
            <w:tcW w:w="1134" w:type="dxa"/>
            <w:vMerge/>
            <w:tcBorders>
              <w:left w:val="single" w:sz="4" w:space="0" w:color="auto"/>
              <w:right w:val="single" w:sz="18" w:space="0" w:color="auto"/>
            </w:tcBorders>
            <w:vAlign w:val="center"/>
          </w:tcPr>
          <w:p w14:paraId="15F7609E" w14:textId="77777777" w:rsidR="00C950F1" w:rsidRPr="00935552" w:rsidRDefault="00C950F1">
            <w:pPr>
              <w:spacing w:line="400" w:lineRule="exact"/>
              <w:ind w:right="72"/>
              <w:jc w:val="both"/>
              <w:rPr>
                <w:rFonts w:ascii="Times New Roman" w:eastAsia="標楷體" w:hAnsi="Times New Roman" w:cs="Times New Roman"/>
                <w:szCs w:val="24"/>
              </w:rPr>
            </w:pPr>
          </w:p>
        </w:tc>
        <w:tc>
          <w:tcPr>
            <w:tcW w:w="2642" w:type="dxa"/>
            <w:tcBorders>
              <w:top w:val="single" w:sz="4" w:space="0" w:color="000000"/>
              <w:left w:val="single" w:sz="18" w:space="0" w:color="auto"/>
              <w:bottom w:val="single" w:sz="4" w:space="0" w:color="000000"/>
              <w:right w:val="single" w:sz="18" w:space="0" w:color="auto"/>
            </w:tcBorders>
            <w:vAlign w:val="center"/>
          </w:tcPr>
          <w:p w14:paraId="4E4257CD"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w:t>
            </w:r>
            <w:r w:rsidRPr="00935552">
              <w:rPr>
                <w:rFonts w:ascii="Times New Roman" w:eastAsia="標楷體" w:hAnsi="Times New Roman" w:cs="Times New Roman"/>
                <w:sz w:val="28"/>
                <w:szCs w:val="24"/>
              </w:rPr>
              <w:t>4</w:t>
            </w:r>
          </w:p>
        </w:tc>
      </w:tr>
      <w:tr w:rsidR="00935552" w:rsidRPr="00935552" w14:paraId="59601F61" w14:textId="77777777">
        <w:trPr>
          <w:cantSplit/>
          <w:trHeight w:val="737"/>
        </w:trPr>
        <w:tc>
          <w:tcPr>
            <w:tcW w:w="2968" w:type="dxa"/>
            <w:tcBorders>
              <w:top w:val="single" w:sz="4" w:space="0" w:color="000000"/>
              <w:left w:val="single" w:sz="18" w:space="0" w:color="auto"/>
              <w:bottom w:val="single" w:sz="4" w:space="0" w:color="000000"/>
            </w:tcBorders>
            <w:vAlign w:val="center"/>
          </w:tcPr>
          <w:p w14:paraId="49096F4B" w14:textId="77777777" w:rsidR="00C950F1" w:rsidRPr="00935552" w:rsidRDefault="00EA0765">
            <w:pPr>
              <w:numPr>
                <w:ilvl w:val="0"/>
                <w:numId w:val="101"/>
              </w:numPr>
              <w:snapToGrid w:val="0"/>
              <w:spacing w:line="360" w:lineRule="exact"/>
              <w:ind w:left="284" w:hanging="284"/>
              <w:jc w:val="both"/>
              <w:rPr>
                <w:rFonts w:ascii="Times New Roman" w:eastAsia="標楷體" w:hAnsi="Times New Roman" w:cs="Times New Roman"/>
                <w:szCs w:val="24"/>
              </w:rPr>
            </w:pPr>
            <w:r w:rsidRPr="00935552">
              <w:rPr>
                <w:rFonts w:ascii="Times New Roman" w:eastAsia="標楷體" w:hAnsi="Times New Roman" w:cs="Times New Roman"/>
                <w:bCs/>
                <w:sz w:val="28"/>
                <w:szCs w:val="28"/>
              </w:rPr>
              <w:t>文書與檔案</w:t>
            </w:r>
            <w:r w:rsidRPr="00935552">
              <w:rPr>
                <w:rFonts w:ascii="Times New Roman" w:eastAsia="標楷體" w:hAnsi="Times New Roman" w:cs="Times New Roman"/>
                <w:sz w:val="28"/>
                <w:szCs w:val="24"/>
              </w:rPr>
              <w:t>作業資訊化</w:t>
            </w:r>
          </w:p>
        </w:tc>
        <w:tc>
          <w:tcPr>
            <w:tcW w:w="873" w:type="dxa"/>
            <w:tcBorders>
              <w:top w:val="single" w:sz="4" w:space="0" w:color="000000"/>
              <w:left w:val="single" w:sz="4" w:space="0" w:color="000000"/>
              <w:bottom w:val="single" w:sz="4" w:space="0" w:color="000000"/>
            </w:tcBorders>
            <w:vAlign w:val="center"/>
          </w:tcPr>
          <w:p w14:paraId="09FF5E06"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15%</w:t>
            </w:r>
          </w:p>
        </w:tc>
        <w:tc>
          <w:tcPr>
            <w:tcW w:w="874" w:type="dxa"/>
            <w:tcBorders>
              <w:top w:val="single" w:sz="4" w:space="0" w:color="000000"/>
              <w:left w:val="single" w:sz="4" w:space="0" w:color="000000"/>
              <w:bottom w:val="single" w:sz="4" w:space="0" w:color="000000"/>
              <w:right w:val="single" w:sz="18" w:space="0" w:color="auto"/>
            </w:tcBorders>
            <w:vAlign w:val="center"/>
          </w:tcPr>
          <w:p w14:paraId="24C6D47D"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15%</w:t>
            </w:r>
          </w:p>
        </w:tc>
        <w:tc>
          <w:tcPr>
            <w:tcW w:w="1559" w:type="dxa"/>
            <w:tcBorders>
              <w:top w:val="single" w:sz="2" w:space="0" w:color="auto"/>
              <w:left w:val="single" w:sz="18" w:space="0" w:color="auto"/>
              <w:bottom w:val="single" w:sz="4" w:space="0" w:color="auto"/>
              <w:right w:val="single" w:sz="4" w:space="0" w:color="auto"/>
            </w:tcBorders>
            <w:vAlign w:val="center"/>
          </w:tcPr>
          <w:p w14:paraId="7AD27DBF"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文書檔案資訊組</w:t>
            </w:r>
          </w:p>
        </w:tc>
        <w:tc>
          <w:tcPr>
            <w:tcW w:w="1134" w:type="dxa"/>
            <w:vMerge/>
            <w:tcBorders>
              <w:left w:val="single" w:sz="4" w:space="0" w:color="auto"/>
              <w:right w:val="single" w:sz="18" w:space="0" w:color="auto"/>
            </w:tcBorders>
            <w:vAlign w:val="center"/>
          </w:tcPr>
          <w:p w14:paraId="782F0D62" w14:textId="77777777" w:rsidR="00C950F1" w:rsidRPr="00935552" w:rsidRDefault="00C950F1">
            <w:pPr>
              <w:spacing w:line="400" w:lineRule="exact"/>
              <w:ind w:left="48" w:right="72"/>
              <w:jc w:val="both"/>
              <w:rPr>
                <w:rFonts w:ascii="Times New Roman" w:eastAsia="標楷體" w:hAnsi="Times New Roman" w:cs="Times New Roman"/>
                <w:szCs w:val="24"/>
              </w:rPr>
            </w:pPr>
          </w:p>
        </w:tc>
        <w:tc>
          <w:tcPr>
            <w:tcW w:w="2642" w:type="dxa"/>
            <w:tcBorders>
              <w:top w:val="single" w:sz="4" w:space="0" w:color="000000"/>
              <w:left w:val="single" w:sz="18" w:space="0" w:color="auto"/>
              <w:bottom w:val="single" w:sz="4" w:space="0" w:color="000000"/>
              <w:right w:val="single" w:sz="18" w:space="0" w:color="auto"/>
            </w:tcBorders>
            <w:vAlign w:val="center"/>
          </w:tcPr>
          <w:p w14:paraId="40215253"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w:t>
            </w:r>
            <w:r w:rsidRPr="00935552">
              <w:rPr>
                <w:rFonts w:ascii="Times New Roman" w:eastAsia="標楷體" w:hAnsi="Times New Roman" w:cs="Times New Roman"/>
                <w:sz w:val="28"/>
                <w:szCs w:val="24"/>
              </w:rPr>
              <w:t>5</w:t>
            </w:r>
          </w:p>
        </w:tc>
      </w:tr>
      <w:tr w:rsidR="00935552" w:rsidRPr="00935552" w14:paraId="01952952" w14:textId="77777777">
        <w:trPr>
          <w:cantSplit/>
          <w:trHeight w:val="737"/>
        </w:trPr>
        <w:tc>
          <w:tcPr>
            <w:tcW w:w="2968" w:type="dxa"/>
            <w:tcBorders>
              <w:top w:val="single" w:sz="4" w:space="0" w:color="000000"/>
              <w:left w:val="single" w:sz="18" w:space="0" w:color="auto"/>
              <w:bottom w:val="single" w:sz="18" w:space="0" w:color="auto"/>
            </w:tcBorders>
          </w:tcPr>
          <w:p w14:paraId="57A0B549" w14:textId="77777777" w:rsidR="00C950F1" w:rsidRPr="00935552" w:rsidRDefault="00EA0765">
            <w:pPr>
              <w:numPr>
                <w:ilvl w:val="0"/>
                <w:numId w:val="101"/>
              </w:numPr>
              <w:snapToGrid w:val="0"/>
              <w:spacing w:line="500" w:lineRule="exact"/>
              <w:ind w:left="284" w:hanging="284"/>
              <w:rPr>
                <w:rFonts w:ascii="Times New Roman" w:eastAsia="標楷體" w:hAnsi="Times New Roman" w:cs="Times New Roman"/>
                <w:szCs w:val="24"/>
              </w:rPr>
            </w:pPr>
            <w:r w:rsidRPr="00935552">
              <w:rPr>
                <w:rFonts w:ascii="Times New Roman" w:eastAsia="標楷體" w:hAnsi="Times New Roman" w:cs="Times New Roman"/>
                <w:bCs/>
                <w:sz w:val="28"/>
                <w:szCs w:val="28"/>
              </w:rPr>
              <w:t>檔案管理特殊績效</w:t>
            </w:r>
          </w:p>
        </w:tc>
        <w:tc>
          <w:tcPr>
            <w:tcW w:w="873" w:type="dxa"/>
            <w:tcBorders>
              <w:top w:val="single" w:sz="4" w:space="0" w:color="000000"/>
              <w:left w:val="single" w:sz="4" w:space="0" w:color="000000"/>
              <w:bottom w:val="single" w:sz="18" w:space="0" w:color="auto"/>
            </w:tcBorders>
            <w:vAlign w:val="center"/>
          </w:tcPr>
          <w:p w14:paraId="4B57A4AF"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5%</w:t>
            </w:r>
          </w:p>
        </w:tc>
        <w:tc>
          <w:tcPr>
            <w:tcW w:w="874" w:type="dxa"/>
            <w:tcBorders>
              <w:top w:val="single" w:sz="4" w:space="0" w:color="000000"/>
              <w:left w:val="single" w:sz="4" w:space="0" w:color="000000"/>
              <w:bottom w:val="single" w:sz="18" w:space="0" w:color="auto"/>
              <w:right w:val="single" w:sz="18" w:space="0" w:color="auto"/>
            </w:tcBorders>
            <w:vAlign w:val="center"/>
          </w:tcPr>
          <w:p w14:paraId="7C55AE61" w14:textId="77777777" w:rsidR="00C950F1" w:rsidRPr="00935552" w:rsidRDefault="00EA0765">
            <w:pPr>
              <w:snapToGrid w:val="0"/>
              <w:spacing w:line="500" w:lineRule="exact"/>
              <w:jc w:val="center"/>
              <w:rPr>
                <w:rFonts w:ascii="Times New Roman" w:eastAsia="標楷體" w:hAnsi="Times New Roman" w:cs="Times New Roman"/>
                <w:szCs w:val="24"/>
              </w:rPr>
            </w:pPr>
            <w:r w:rsidRPr="00935552">
              <w:rPr>
                <w:rFonts w:ascii="Times New Roman" w:eastAsia="標楷體" w:hAnsi="Times New Roman" w:cs="Times New Roman"/>
                <w:bCs/>
                <w:sz w:val="28"/>
                <w:szCs w:val="24"/>
              </w:rPr>
              <w:t>5%</w:t>
            </w:r>
          </w:p>
        </w:tc>
        <w:tc>
          <w:tcPr>
            <w:tcW w:w="1559" w:type="dxa"/>
            <w:tcBorders>
              <w:top w:val="single" w:sz="4" w:space="0" w:color="auto"/>
              <w:left w:val="single" w:sz="18" w:space="0" w:color="auto"/>
              <w:bottom w:val="single" w:sz="18" w:space="0" w:color="auto"/>
              <w:right w:val="single" w:sz="4" w:space="0" w:color="auto"/>
            </w:tcBorders>
            <w:vAlign w:val="center"/>
          </w:tcPr>
          <w:p w14:paraId="7E0FB326" w14:textId="77777777" w:rsidR="00C950F1" w:rsidRPr="00935552" w:rsidRDefault="00EA0765">
            <w:pPr>
              <w:spacing w:line="400" w:lineRule="exact"/>
              <w:ind w:left="48" w:right="72"/>
              <w:jc w:val="both"/>
              <w:rPr>
                <w:rFonts w:ascii="Times New Roman" w:eastAsia="標楷體" w:hAnsi="Times New Roman" w:cs="Times New Roman"/>
                <w:spacing w:val="-6"/>
                <w:szCs w:val="24"/>
              </w:rPr>
            </w:pPr>
            <w:r w:rsidRPr="00935552">
              <w:rPr>
                <w:rFonts w:ascii="Times New Roman" w:eastAsia="標楷體" w:hAnsi="Times New Roman" w:cs="Times New Roman"/>
                <w:spacing w:val="-6"/>
                <w:sz w:val="28"/>
                <w:szCs w:val="24"/>
              </w:rPr>
              <w:t>各組</w:t>
            </w:r>
          </w:p>
        </w:tc>
        <w:tc>
          <w:tcPr>
            <w:tcW w:w="1134" w:type="dxa"/>
            <w:vMerge/>
            <w:tcBorders>
              <w:left w:val="single" w:sz="4" w:space="0" w:color="auto"/>
              <w:bottom w:val="single" w:sz="18" w:space="0" w:color="auto"/>
              <w:right w:val="single" w:sz="18" w:space="0" w:color="auto"/>
            </w:tcBorders>
            <w:vAlign w:val="center"/>
          </w:tcPr>
          <w:p w14:paraId="3B58B902" w14:textId="77777777" w:rsidR="00C950F1" w:rsidRPr="00935552" w:rsidRDefault="00C950F1">
            <w:pPr>
              <w:spacing w:line="400" w:lineRule="exact"/>
              <w:ind w:right="72"/>
              <w:jc w:val="both"/>
              <w:rPr>
                <w:rFonts w:ascii="Times New Roman" w:eastAsia="標楷體" w:hAnsi="Times New Roman" w:cs="Times New Roman"/>
                <w:szCs w:val="24"/>
              </w:rPr>
            </w:pPr>
          </w:p>
        </w:tc>
        <w:tc>
          <w:tcPr>
            <w:tcW w:w="2642" w:type="dxa"/>
            <w:tcBorders>
              <w:top w:val="single" w:sz="4" w:space="0" w:color="000000"/>
              <w:left w:val="single" w:sz="18" w:space="0" w:color="auto"/>
              <w:bottom w:val="single" w:sz="4" w:space="0" w:color="auto"/>
              <w:right w:val="single" w:sz="18" w:space="0" w:color="auto"/>
            </w:tcBorders>
            <w:vAlign w:val="center"/>
          </w:tcPr>
          <w:p w14:paraId="55BE5379"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z w:val="28"/>
                <w:szCs w:val="24"/>
              </w:rPr>
              <w:t>委員平均</w:t>
            </w:r>
          </w:p>
        </w:tc>
      </w:tr>
      <w:tr w:rsidR="00935552" w:rsidRPr="00935552" w14:paraId="4F7901FF" w14:textId="77777777">
        <w:trPr>
          <w:cantSplit/>
        </w:trPr>
        <w:tc>
          <w:tcPr>
            <w:tcW w:w="7408" w:type="dxa"/>
            <w:gridSpan w:val="5"/>
            <w:tcBorders>
              <w:top w:val="single" w:sz="4" w:space="0" w:color="000000"/>
              <w:left w:val="single" w:sz="18" w:space="0" w:color="auto"/>
              <w:bottom w:val="single" w:sz="18" w:space="0" w:color="auto"/>
              <w:right w:val="single" w:sz="18" w:space="0" w:color="auto"/>
            </w:tcBorders>
            <w:vAlign w:val="center"/>
          </w:tcPr>
          <w:p w14:paraId="525ED287" w14:textId="77777777" w:rsidR="00C950F1" w:rsidRPr="00935552" w:rsidRDefault="00EA0765">
            <w:pPr>
              <w:numPr>
                <w:ilvl w:val="0"/>
                <w:numId w:val="101"/>
              </w:numPr>
              <w:spacing w:line="360" w:lineRule="exact"/>
              <w:jc w:val="both"/>
              <w:rPr>
                <w:rFonts w:ascii="Times New Roman" w:eastAsia="標楷體" w:hAnsi="Times New Roman" w:cs="Times New Roman"/>
                <w:bCs/>
                <w:sz w:val="28"/>
                <w:szCs w:val="28"/>
              </w:rPr>
            </w:pPr>
            <w:r w:rsidRPr="00935552">
              <w:rPr>
                <w:rFonts w:ascii="Times New Roman" w:eastAsia="標楷體" w:hAnsi="Times New Roman" w:cs="Times New Roman"/>
                <w:bCs/>
                <w:sz w:val="28"/>
                <w:szCs w:val="28"/>
              </w:rPr>
              <w:t>檔案管理實務</w:t>
            </w:r>
            <w:r w:rsidRPr="00935552">
              <w:rPr>
                <w:rFonts w:ascii="Times New Roman" w:eastAsia="標楷體" w:hAnsi="Times New Roman" w:cs="Times New Roman"/>
                <w:bCs/>
                <w:sz w:val="28"/>
                <w:szCs w:val="28"/>
              </w:rPr>
              <w:t>(</w:t>
            </w:r>
            <w:r w:rsidRPr="00935552">
              <w:rPr>
                <w:rFonts w:ascii="Times New Roman" w:eastAsia="標楷體" w:hAnsi="Times New Roman" w:cs="Times New Roman"/>
                <w:bCs/>
                <w:sz w:val="28"/>
                <w:szCs w:val="28"/>
              </w:rPr>
              <w:t>含高層訪談</w:t>
            </w:r>
            <w:r w:rsidRPr="00935552">
              <w:rPr>
                <w:rFonts w:ascii="Times New Roman" w:eastAsia="標楷體" w:hAnsi="Times New Roman" w:cs="Times New Roman"/>
                <w:bCs/>
                <w:sz w:val="28"/>
                <w:szCs w:val="28"/>
              </w:rPr>
              <w:t>)</w:t>
            </w:r>
          </w:p>
          <w:p w14:paraId="1ABF778A" w14:textId="77777777" w:rsidR="00C950F1" w:rsidRPr="00935552" w:rsidRDefault="00EA0765">
            <w:pPr>
              <w:numPr>
                <w:ilvl w:val="0"/>
                <w:numId w:val="105"/>
              </w:numPr>
              <w:spacing w:line="360" w:lineRule="exact"/>
              <w:jc w:val="both"/>
              <w:rPr>
                <w:rFonts w:ascii="Times New Roman" w:eastAsia="標楷體" w:hAnsi="Times New Roman" w:cs="Times New Roman"/>
                <w:szCs w:val="24"/>
              </w:rPr>
            </w:pPr>
            <w:r w:rsidRPr="00935552">
              <w:rPr>
                <w:rFonts w:ascii="Times New Roman" w:eastAsia="標楷體" w:hAnsi="Times New Roman" w:cs="Times New Roman"/>
                <w:szCs w:val="24"/>
              </w:rPr>
              <w:t>高層訪談對象原則上為機關幕僚長以上層級人員。</w:t>
            </w:r>
          </w:p>
          <w:p w14:paraId="3E5996B1" w14:textId="77777777" w:rsidR="00C950F1" w:rsidRPr="00935552" w:rsidRDefault="00EA0765">
            <w:pPr>
              <w:numPr>
                <w:ilvl w:val="0"/>
                <w:numId w:val="105"/>
              </w:numPr>
              <w:spacing w:line="360" w:lineRule="exact"/>
              <w:jc w:val="both"/>
              <w:rPr>
                <w:rFonts w:ascii="Times New Roman" w:eastAsia="標楷體" w:hAnsi="Times New Roman" w:cs="Times New Roman"/>
                <w:sz w:val="28"/>
                <w:szCs w:val="24"/>
              </w:rPr>
            </w:pPr>
            <w:r w:rsidRPr="00935552">
              <w:rPr>
                <w:rFonts w:ascii="Times New Roman" w:eastAsia="標楷體" w:hAnsi="Times New Roman" w:cs="Times New Roman"/>
                <w:bCs/>
                <w:szCs w:val="24"/>
              </w:rPr>
              <w:t>受評機關得視需要於評獎現場展示及說明檔案管理績效相關加值之文宣或出版品，以供評獎委員評獎參考，評獎過程嚴禁任何餽贈、招待及非必要之動員，違者由領隊視狀況酌減分數。</w:t>
            </w:r>
          </w:p>
        </w:tc>
        <w:tc>
          <w:tcPr>
            <w:tcW w:w="2642" w:type="dxa"/>
            <w:tcBorders>
              <w:top w:val="single" w:sz="4" w:space="0" w:color="auto"/>
              <w:left w:val="single" w:sz="18" w:space="0" w:color="auto"/>
              <w:bottom w:val="single" w:sz="18" w:space="0" w:color="auto"/>
              <w:right w:val="single" w:sz="18" w:space="0" w:color="auto"/>
            </w:tcBorders>
            <w:vAlign w:val="center"/>
          </w:tcPr>
          <w:p w14:paraId="0DF6C890" w14:textId="77777777" w:rsidR="00C950F1" w:rsidRPr="00935552" w:rsidRDefault="00EA0765">
            <w:pPr>
              <w:spacing w:line="400" w:lineRule="exact"/>
              <w:ind w:left="110"/>
              <w:jc w:val="both"/>
              <w:rPr>
                <w:rFonts w:ascii="Times New Roman" w:eastAsia="標楷體" w:hAnsi="Times New Roman" w:cs="Times New Roman"/>
                <w:szCs w:val="24"/>
              </w:rPr>
            </w:pPr>
            <w:r w:rsidRPr="00935552">
              <w:rPr>
                <w:rFonts w:ascii="Times New Roman" w:eastAsia="標楷體" w:hAnsi="Times New Roman" w:cs="Times New Roman"/>
                <w:spacing w:val="1"/>
                <w:w w:val="96"/>
                <w:kern w:val="0"/>
                <w:sz w:val="28"/>
                <w:szCs w:val="24"/>
              </w:rPr>
              <w:t>領隊</w:t>
            </w:r>
          </w:p>
        </w:tc>
      </w:tr>
    </w:tbl>
    <w:p w14:paraId="704E6AA0" w14:textId="77777777" w:rsidR="00C950F1" w:rsidRPr="00935552" w:rsidRDefault="00C950F1">
      <w:pPr>
        <w:spacing w:line="430" w:lineRule="exact"/>
        <w:jc w:val="both"/>
        <w:rPr>
          <w:rFonts w:ascii="Times New Roman" w:eastAsia="標楷體" w:hAnsi="Times New Roman" w:cs="Times New Roman"/>
          <w:bCs/>
          <w:sz w:val="28"/>
          <w:szCs w:val="24"/>
        </w:rPr>
      </w:pPr>
    </w:p>
    <w:p w14:paraId="0B5D77E9" w14:textId="77777777" w:rsidR="00C950F1" w:rsidRPr="00935552" w:rsidRDefault="00C950F1">
      <w:pPr>
        <w:spacing w:line="680" w:lineRule="exact"/>
        <w:jc w:val="both"/>
        <w:rPr>
          <w:rFonts w:ascii="Times New Roman" w:eastAsia="標楷體" w:hAnsi="Times New Roman" w:cs="Times New Roman"/>
          <w:b/>
          <w:bCs/>
          <w:sz w:val="32"/>
          <w:szCs w:val="24"/>
        </w:rPr>
        <w:sectPr w:rsidR="00C950F1" w:rsidRPr="00935552">
          <w:pgSz w:w="11906" w:h="16838" w:code="9"/>
          <w:pgMar w:top="1440" w:right="1797" w:bottom="1259" w:left="1797" w:header="851" w:footer="992" w:gutter="0"/>
          <w:cols w:space="425"/>
          <w:docGrid w:linePitch="360"/>
        </w:sectPr>
      </w:pPr>
    </w:p>
    <w:p w14:paraId="1BCDDBD2" w14:textId="77777777" w:rsidR="00C950F1" w:rsidRPr="00935552" w:rsidRDefault="00EA0765">
      <w:pPr>
        <w:spacing w:line="680" w:lineRule="exact"/>
        <w:jc w:val="both"/>
        <w:rPr>
          <w:rFonts w:ascii="Times New Roman" w:eastAsia="標楷體" w:hAnsi="Times New Roman" w:cs="Times New Roman"/>
          <w:b/>
          <w:bCs/>
          <w:szCs w:val="24"/>
        </w:rPr>
      </w:pPr>
      <w:r w:rsidRPr="00935552">
        <w:rPr>
          <w:rFonts w:ascii="Times New Roman" w:eastAsia="標楷體" w:hAnsi="Times New Roman" w:cs="Times New Roman"/>
          <w:b/>
          <w:bCs/>
          <w:sz w:val="32"/>
          <w:szCs w:val="24"/>
        </w:rPr>
        <w:lastRenderedPageBreak/>
        <w:t>附件</w:t>
      </w:r>
      <w:r w:rsidRPr="00935552">
        <w:rPr>
          <w:rFonts w:ascii="Times New Roman" w:eastAsia="標楷體" w:hAnsi="Times New Roman" w:cs="Times New Roman"/>
          <w:b/>
          <w:bCs/>
          <w:sz w:val="32"/>
          <w:szCs w:val="24"/>
        </w:rPr>
        <w:t>8</w:t>
      </w:r>
      <w:r w:rsidRPr="00935552">
        <w:rPr>
          <w:rFonts w:ascii="Times New Roman" w:eastAsia="標楷體" w:hAnsi="Times New Roman" w:cs="Times New Roman"/>
          <w:b/>
          <w:bCs/>
          <w:sz w:val="32"/>
          <w:szCs w:val="24"/>
        </w:rPr>
        <w:t>、第</w:t>
      </w:r>
      <w:r w:rsidRPr="00935552">
        <w:rPr>
          <w:rFonts w:ascii="Times New Roman" w:eastAsia="標楷體" w:hAnsi="Times New Roman" w:cs="Times New Roman"/>
          <w:b/>
          <w:bCs/>
          <w:sz w:val="32"/>
          <w:szCs w:val="24"/>
        </w:rPr>
        <w:t>2</w:t>
      </w:r>
      <w:r w:rsidR="00C321BD" w:rsidRPr="00935552">
        <w:rPr>
          <w:rFonts w:ascii="Times New Roman" w:eastAsia="標楷體" w:hAnsi="Times New Roman" w:cs="Times New Roman" w:hint="eastAsia"/>
          <w:b/>
          <w:bCs/>
          <w:sz w:val="32"/>
          <w:szCs w:val="24"/>
        </w:rPr>
        <w:t>4</w:t>
      </w:r>
      <w:r w:rsidRPr="00935552">
        <w:rPr>
          <w:rFonts w:ascii="Times New Roman" w:eastAsia="標楷體" w:hAnsi="Times New Roman" w:cs="Times New Roman"/>
          <w:b/>
          <w:bCs/>
          <w:sz w:val="32"/>
          <w:szCs w:val="24"/>
        </w:rPr>
        <w:t>屆機關檔案管理金檔獎評審重點說明</w:t>
      </w:r>
    </w:p>
    <w:p w14:paraId="4376C747" w14:textId="77777777" w:rsidR="00C950F1" w:rsidRPr="00935552" w:rsidRDefault="00EA0765">
      <w:pPr>
        <w:snapToGrid w:val="0"/>
        <w:spacing w:line="500" w:lineRule="exact"/>
        <w:ind w:left="-181"/>
        <w:jc w:val="both"/>
        <w:rPr>
          <w:rFonts w:ascii="Times New Roman" w:eastAsia="標楷體" w:hAnsi="Times New Roman" w:cs="Times New Roman"/>
          <w:b/>
          <w:bCs/>
          <w:strike/>
          <w:sz w:val="32"/>
          <w:szCs w:val="24"/>
          <w:shd w:val="pct15" w:color="auto" w:fill="FFFFFF"/>
        </w:rPr>
      </w:pPr>
      <w:r w:rsidRPr="00935552">
        <w:rPr>
          <w:rFonts w:ascii="Times New Roman" w:eastAsia="標楷體" w:hAnsi="Times New Roman" w:cs="Times New Roman"/>
          <w:b/>
          <w:bCs/>
          <w:sz w:val="32"/>
          <w:szCs w:val="24"/>
          <w:shd w:val="pct15" w:color="auto" w:fill="FFFFFF"/>
        </w:rPr>
        <w:t>※</w:t>
      </w:r>
      <w:r w:rsidRPr="00935552">
        <w:rPr>
          <w:rFonts w:ascii="Times New Roman" w:eastAsia="標楷體" w:hAnsi="Times New Roman" w:cs="Times New Roman"/>
          <w:b/>
          <w:bCs/>
          <w:sz w:val="32"/>
          <w:szCs w:val="24"/>
          <w:shd w:val="pct15" w:color="auto" w:fill="FFFFFF"/>
        </w:rPr>
        <w:t>檔案管理規劃與專業職能</w:t>
      </w:r>
    </w:p>
    <w:p w14:paraId="3EC7CD47"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66D42355" w14:textId="77777777">
        <w:trPr>
          <w:cantSplit/>
          <w:trHeight w:val="455"/>
          <w:tblHeader/>
          <w:jc w:val="center"/>
        </w:trPr>
        <w:tc>
          <w:tcPr>
            <w:tcW w:w="5265" w:type="dxa"/>
            <w:gridSpan w:val="2"/>
            <w:vAlign w:val="center"/>
          </w:tcPr>
          <w:p w14:paraId="121AF88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2FBC534B"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180981EE" w14:textId="77777777">
        <w:trPr>
          <w:cantSplit/>
          <w:trHeight w:val="347"/>
          <w:tblHeader/>
          <w:jc w:val="center"/>
        </w:trPr>
        <w:tc>
          <w:tcPr>
            <w:tcW w:w="2147" w:type="dxa"/>
            <w:vAlign w:val="center"/>
          </w:tcPr>
          <w:p w14:paraId="735C71D5"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3C87DF2E"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4389C9A4"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168A618A" w14:textId="77777777">
        <w:trPr>
          <w:cantSplit/>
          <w:trHeight w:val="4480"/>
          <w:jc w:val="center"/>
        </w:trPr>
        <w:tc>
          <w:tcPr>
            <w:tcW w:w="2147" w:type="dxa"/>
            <w:vMerge w:val="restart"/>
          </w:tcPr>
          <w:p w14:paraId="3FCA49C6" w14:textId="77777777" w:rsidR="00C950F1" w:rsidRPr="00935552" w:rsidRDefault="00EA0765">
            <w:pPr>
              <w:snapToGrid w:val="0"/>
              <w:spacing w:line="320" w:lineRule="exact"/>
              <w:ind w:left="403" w:rightChars="20" w:right="48" w:hangingChars="168" w:hanging="403"/>
              <w:jc w:val="both"/>
              <w:rPr>
                <w:rFonts w:ascii="Times New Roman" w:eastAsia="標楷體" w:hAnsi="Times New Roman" w:cs="Times New Roman"/>
                <w:szCs w:val="24"/>
              </w:rPr>
            </w:pPr>
            <w:r w:rsidRPr="00935552">
              <w:rPr>
                <w:rFonts w:ascii="Times New Roman" w:eastAsia="標楷體" w:hAnsi="Times New Roman" w:cs="Times New Roman"/>
                <w:szCs w:val="24"/>
              </w:rPr>
              <w:t>一、檔案管理整體規劃與績效管考</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4E7D0141"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p w14:paraId="2CA5E9AA"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7401EA6F"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訂有中長程檔案管理計畫，並經機關權責長官核定。</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088B8FB3"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計畫須經機關</w:t>
            </w:r>
            <w:r w:rsidRPr="00935552">
              <w:rPr>
                <w:rFonts w:ascii="Times New Roman" w:eastAsia="標楷體" w:hAnsi="Times New Roman" w:cs="Times New Roman"/>
                <w:szCs w:val="24"/>
              </w:rPr>
              <w:t>權責長官</w:t>
            </w:r>
            <w:r w:rsidRPr="00935552">
              <w:rPr>
                <w:rFonts w:ascii="Times New Roman" w:eastAsia="標楷體" w:hAnsi="Times New Roman" w:cs="Times New Roman"/>
                <w:bCs/>
                <w:szCs w:val="24"/>
              </w:rPr>
              <w:t>核定。</w:t>
            </w:r>
          </w:p>
          <w:p w14:paraId="6D1484BD"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lang w:eastAsia="zh-HK"/>
              </w:rPr>
              <w:t>機關就內外環境情勢分析及需求評估，選定</w:t>
            </w:r>
            <w:r w:rsidRPr="00935552">
              <w:rPr>
                <w:rFonts w:ascii="Times New Roman" w:eastAsia="標楷體" w:hAnsi="Times New Roman" w:cs="Times New Roman"/>
                <w:bCs/>
                <w:szCs w:val="24"/>
              </w:rPr>
              <w:t>優先發展課題，</w:t>
            </w:r>
            <w:r w:rsidRPr="00935552">
              <w:rPr>
                <w:rFonts w:ascii="Times New Roman" w:eastAsia="標楷體" w:hAnsi="Times New Roman" w:cs="Times New Roman"/>
                <w:bCs/>
                <w:szCs w:val="24"/>
                <w:lang w:eastAsia="zh-HK"/>
              </w:rPr>
              <w:t>設定中長程</w:t>
            </w:r>
            <w:r w:rsidRPr="00935552">
              <w:rPr>
                <w:rFonts w:ascii="Times New Roman" w:eastAsia="標楷體" w:hAnsi="Times New Roman" w:cs="Times New Roman"/>
                <w:bCs/>
                <w:szCs w:val="24"/>
              </w:rPr>
              <w:t>目標</w:t>
            </w:r>
            <w:r w:rsidRPr="00935552">
              <w:rPr>
                <w:rFonts w:ascii="Times New Roman" w:eastAsia="標楷體" w:hAnsi="Times New Roman" w:cs="Times New Roman"/>
                <w:bCs/>
                <w:szCs w:val="24"/>
                <w:lang w:eastAsia="zh-HK"/>
              </w:rPr>
              <w:t>與策略</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lang w:eastAsia="zh-HK"/>
              </w:rPr>
              <w:t>訂定期程</w:t>
            </w:r>
            <w:r w:rsidRPr="00935552">
              <w:rPr>
                <w:rFonts w:ascii="Times New Roman" w:eastAsia="標楷體" w:hAnsi="Times New Roman" w:cs="Times New Roman"/>
                <w:bCs/>
                <w:szCs w:val="24"/>
                <w:lang w:eastAsia="zh-HK"/>
              </w:rPr>
              <w:t>2</w:t>
            </w:r>
            <w:r w:rsidRPr="00935552">
              <w:rPr>
                <w:rFonts w:ascii="Times New Roman" w:eastAsia="標楷體" w:hAnsi="Times New Roman" w:cs="Times New Roman"/>
                <w:bCs/>
                <w:szCs w:val="24"/>
                <w:lang w:eastAsia="zh-HK"/>
              </w:rPr>
              <w:t>年以上之計畫</w:t>
            </w:r>
            <w:r w:rsidRPr="00935552">
              <w:rPr>
                <w:rFonts w:ascii="Times New Roman" w:eastAsia="標楷體" w:hAnsi="Times New Roman" w:cs="Times New Roman"/>
                <w:bCs/>
                <w:szCs w:val="24"/>
              </w:rPr>
              <w:t>。</w:t>
            </w:r>
          </w:p>
          <w:p w14:paraId="47354823"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計畫請整合機關整體需求；部分例行性業務，如無特別需求或必要者，則無須另訂計畫。</w:t>
            </w:r>
          </w:p>
        </w:tc>
        <w:tc>
          <w:tcPr>
            <w:tcW w:w="4221" w:type="dxa"/>
          </w:tcPr>
          <w:p w14:paraId="621D3BC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檢視中長程檔案管理計畫簽核文件等佐證資料，查檢計畫是否符合需求、解決策略性發展課題，所訂目標與實施內容之具體性、可衡量性、可行性、關聯性、完成期限與預期達成效果</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及挑戰度。</w:t>
            </w:r>
          </w:p>
        </w:tc>
      </w:tr>
      <w:tr w:rsidR="00935552" w:rsidRPr="00935552" w14:paraId="56700428" w14:textId="77777777">
        <w:trPr>
          <w:cantSplit/>
          <w:trHeight w:val="4480"/>
          <w:jc w:val="center"/>
        </w:trPr>
        <w:tc>
          <w:tcPr>
            <w:tcW w:w="2147" w:type="dxa"/>
            <w:vMerge/>
          </w:tcPr>
          <w:p w14:paraId="55CC995D"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25246166"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訂有年度檔案管理計畫，並經權責長官核定。</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FB94D02"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計畫須經機關</w:t>
            </w:r>
            <w:r w:rsidRPr="00935552">
              <w:rPr>
                <w:rFonts w:ascii="Times New Roman" w:eastAsia="標楷體" w:hAnsi="Times New Roman" w:cs="Times New Roman"/>
                <w:szCs w:val="24"/>
              </w:rPr>
              <w:t>權責長官</w:t>
            </w:r>
            <w:r w:rsidRPr="00935552">
              <w:rPr>
                <w:rFonts w:ascii="Times New Roman" w:eastAsia="標楷體" w:hAnsi="Times New Roman" w:cs="Times New Roman"/>
                <w:bCs/>
                <w:szCs w:val="24"/>
              </w:rPr>
              <w:t>核定。</w:t>
            </w:r>
          </w:p>
          <w:p w14:paraId="02CC4675"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lang w:eastAsia="zh-HK"/>
              </w:rPr>
              <w:t>機關若訂有中程施政</w:t>
            </w:r>
            <w:r w:rsidRPr="00935552">
              <w:rPr>
                <w:rFonts w:ascii="Times New Roman" w:eastAsia="標楷體" w:hAnsi="Times New Roman" w:cs="Times New Roman"/>
                <w:bCs/>
                <w:szCs w:val="24"/>
              </w:rPr>
              <w:t>計畫</w:t>
            </w:r>
            <w:r w:rsidRPr="00935552">
              <w:rPr>
                <w:rFonts w:ascii="Times New Roman" w:eastAsia="標楷體" w:hAnsi="Times New Roman" w:cs="Times New Roman"/>
                <w:bCs/>
                <w:szCs w:val="24"/>
                <w:lang w:eastAsia="zh-HK"/>
              </w:rPr>
              <w:t>或檔案管理中長程計畫，年度計畫應扣合分年目標及策略，研訂業務推展重點</w:t>
            </w:r>
            <w:r w:rsidRPr="00935552">
              <w:rPr>
                <w:rFonts w:ascii="Times New Roman" w:eastAsia="標楷體" w:hAnsi="Times New Roman" w:cs="Times New Roman"/>
                <w:bCs/>
                <w:szCs w:val="24"/>
              </w:rPr>
              <w:t>。</w:t>
            </w:r>
          </w:p>
          <w:p w14:paraId="71B7AC60"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計畫請整合機關整體需求；部分例行性業務，如無特別需求或必要者，則無須另訂計畫。</w:t>
            </w:r>
          </w:p>
        </w:tc>
        <w:tc>
          <w:tcPr>
            <w:tcW w:w="4221" w:type="dxa"/>
          </w:tcPr>
          <w:p w14:paraId="2E5CCFB9"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檢視年度檔案管理計畫簽核文件等佐證資料，查檢計畫</w:t>
            </w:r>
            <w:r w:rsidRPr="00935552">
              <w:rPr>
                <w:rFonts w:ascii="Times New Roman" w:eastAsia="標楷體" w:hAnsi="Times New Roman" w:cs="Times New Roman"/>
                <w:szCs w:val="24"/>
                <w:lang w:eastAsia="zh-HK"/>
              </w:rPr>
              <w:t>與中長程計畫之關聯性及</w:t>
            </w:r>
            <w:r w:rsidRPr="00935552">
              <w:rPr>
                <w:rFonts w:ascii="Times New Roman" w:eastAsia="標楷體" w:hAnsi="Times New Roman" w:cs="Times New Roman"/>
                <w:szCs w:val="24"/>
              </w:rPr>
              <w:t>內容所訂定目標與實施內容之明確性、具體可行性、預期達成效果</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及挑戰度</w:t>
            </w:r>
            <w:r w:rsidRPr="00935552">
              <w:rPr>
                <w:rFonts w:eastAsia="標楷體" w:hint="eastAsia"/>
              </w:rPr>
              <w:t>；計畫之管考及成效評估方式</w:t>
            </w:r>
            <w:r w:rsidRPr="00935552">
              <w:rPr>
                <w:rFonts w:ascii="Times New Roman" w:eastAsia="標楷體" w:hAnsi="Times New Roman" w:cs="Times New Roman"/>
                <w:szCs w:val="24"/>
              </w:rPr>
              <w:t>。</w:t>
            </w:r>
          </w:p>
          <w:p w14:paraId="3999A587" w14:textId="77777777" w:rsidR="00C950F1" w:rsidRPr="00935552" w:rsidRDefault="00C950F1">
            <w:pPr>
              <w:snapToGrid w:val="0"/>
              <w:spacing w:line="320" w:lineRule="exact"/>
              <w:ind w:rightChars="50" w:right="120"/>
              <w:jc w:val="both"/>
              <w:rPr>
                <w:rFonts w:ascii="Times New Roman" w:eastAsia="標楷體" w:hAnsi="Times New Roman" w:cs="Times New Roman"/>
                <w:szCs w:val="24"/>
              </w:rPr>
            </w:pPr>
          </w:p>
        </w:tc>
      </w:tr>
      <w:tr w:rsidR="00935552" w:rsidRPr="00935552" w14:paraId="6788DDB6" w14:textId="77777777">
        <w:trPr>
          <w:cantSplit/>
          <w:trHeight w:val="2324"/>
          <w:jc w:val="center"/>
        </w:trPr>
        <w:tc>
          <w:tcPr>
            <w:tcW w:w="2147" w:type="dxa"/>
            <w:vMerge/>
          </w:tcPr>
          <w:p w14:paraId="225C63C0"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4D6B81D5"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定期辦理檔案管理計畫與業務執行情形之管考並據以檢討改進計畫執行成效。</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3060B45A" w14:textId="77777777" w:rsidR="00C950F1" w:rsidRPr="00935552" w:rsidRDefault="00EA0765">
            <w:pPr>
              <w:tabs>
                <w:tab w:val="left" w:pos="451"/>
              </w:tabs>
              <w:snapToGrid w:val="0"/>
              <w:spacing w:line="320" w:lineRule="exact"/>
              <w:ind w:leftChars="19" w:left="358" w:rightChars="38" w:right="91" w:hangingChars="130" w:hanging="312"/>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管考作業可採書面簽陳、專案小組管制</w:t>
            </w:r>
            <w:r w:rsidRPr="00935552">
              <w:rPr>
                <w:rFonts w:ascii="Times New Roman" w:eastAsia="標楷體" w:hAnsi="Times New Roman" w:cs="Times New Roman"/>
                <w:bCs/>
                <w:szCs w:val="24"/>
                <w:lang w:eastAsia="zh-HK"/>
              </w:rPr>
              <w:t>或併入</w:t>
            </w:r>
            <w:r w:rsidRPr="00935552">
              <w:rPr>
                <w:rFonts w:ascii="Times New Roman" w:eastAsia="標楷體" w:hAnsi="Times New Roman" w:cs="Times New Roman"/>
                <w:bCs/>
                <w:szCs w:val="24"/>
              </w:rPr>
              <w:t>機關例行管考機制</w:t>
            </w:r>
            <w:r w:rsidRPr="00935552">
              <w:rPr>
                <w:rFonts w:ascii="Times New Roman" w:eastAsia="標楷體" w:hAnsi="Times New Roman" w:cs="Times New Roman"/>
                <w:bCs/>
                <w:szCs w:val="24"/>
                <w:lang w:eastAsia="zh-HK"/>
              </w:rPr>
              <w:t>辦理</w:t>
            </w:r>
            <w:r w:rsidRPr="00935552">
              <w:rPr>
                <w:rFonts w:ascii="Times New Roman" w:eastAsia="標楷體" w:hAnsi="Times New Roman" w:cs="Times New Roman"/>
                <w:bCs/>
                <w:szCs w:val="24"/>
              </w:rPr>
              <w:t>。</w:t>
            </w:r>
          </w:p>
        </w:tc>
        <w:tc>
          <w:tcPr>
            <w:tcW w:w="4221" w:type="dxa"/>
          </w:tcPr>
          <w:p w14:paraId="08F3B0B9" w14:textId="77777777" w:rsidR="00C950F1" w:rsidRPr="00935552" w:rsidRDefault="00EA0765">
            <w:pPr>
              <w:numPr>
                <w:ilvl w:val="0"/>
                <w:numId w:val="41"/>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檢視定期管考檔案管理計畫與業務執行情形之簽核文件等佐證資料。</w:t>
            </w:r>
          </w:p>
          <w:p w14:paraId="07CF5C63" w14:textId="77777777" w:rsidR="00C950F1" w:rsidRPr="00935552" w:rsidRDefault="00EA0765">
            <w:pPr>
              <w:numPr>
                <w:ilvl w:val="0"/>
                <w:numId w:val="41"/>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檢視執行成效之檢討改進簽核文件等佐證資料。</w:t>
            </w:r>
          </w:p>
          <w:p w14:paraId="3917F7C4" w14:textId="77777777" w:rsidR="00C950F1" w:rsidRPr="00935552" w:rsidRDefault="00C950F1">
            <w:pPr>
              <w:snapToGrid w:val="0"/>
              <w:spacing w:line="320" w:lineRule="exact"/>
              <w:ind w:rightChars="50" w:right="120"/>
              <w:jc w:val="both"/>
              <w:rPr>
                <w:rFonts w:ascii="Times New Roman" w:eastAsia="標楷體" w:hAnsi="Times New Roman" w:cs="Times New Roman"/>
                <w:szCs w:val="24"/>
              </w:rPr>
            </w:pPr>
          </w:p>
        </w:tc>
      </w:tr>
      <w:tr w:rsidR="00935552" w:rsidRPr="00935552" w14:paraId="2DCE1512" w14:textId="77777777">
        <w:trPr>
          <w:cantSplit/>
          <w:trHeight w:val="2268"/>
          <w:jc w:val="center"/>
        </w:trPr>
        <w:tc>
          <w:tcPr>
            <w:tcW w:w="2147" w:type="dxa"/>
            <w:vMerge/>
          </w:tcPr>
          <w:p w14:paraId="08AE8236"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29C60518" w14:textId="77777777" w:rsidR="00C950F1" w:rsidRPr="00935552" w:rsidRDefault="00EA0765">
            <w:pPr>
              <w:numPr>
                <w:ilvl w:val="0"/>
                <w:numId w:val="106"/>
              </w:numPr>
              <w:snapToGrid w:val="0"/>
              <w:spacing w:line="320" w:lineRule="exact"/>
              <w:ind w:rightChars="38" w:right="91"/>
              <w:jc w:val="both"/>
              <w:rPr>
                <w:rFonts w:ascii="Times New Roman" w:eastAsia="標楷體" w:hAnsi="Times New Roman" w:cs="Times New Roman"/>
                <w:szCs w:val="24"/>
              </w:rPr>
            </w:pPr>
            <w:r w:rsidRPr="00935552">
              <w:rPr>
                <w:rFonts w:ascii="Times New Roman" w:eastAsia="標楷體" w:hAnsi="Times New Roman" w:cs="Times New Roman"/>
                <w:szCs w:val="24"/>
              </w:rPr>
              <w:t>辦理檔案管理風險評估、檔案管理自我檢核或接受檔案局評鑑、上級機關考評</w:t>
            </w:r>
            <w:r w:rsidRPr="00935552">
              <w:rPr>
                <w:rFonts w:eastAsia="標楷體" w:hint="eastAsia"/>
              </w:rPr>
              <w:t>或輔導</w:t>
            </w:r>
            <w:r w:rsidRPr="00935552">
              <w:rPr>
                <w:rFonts w:ascii="Times New Roman" w:eastAsia="標楷體" w:hAnsi="Times New Roman" w:cs="Times New Roman"/>
                <w:szCs w:val="24"/>
              </w:rPr>
              <w:t>，並依評鑑</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考評</w:t>
            </w:r>
            <w:r w:rsidRPr="00935552">
              <w:rPr>
                <w:rFonts w:eastAsia="標楷體" w:hint="eastAsia"/>
              </w:rPr>
              <w:t>或輔導</w:t>
            </w:r>
            <w:r w:rsidRPr="00935552">
              <w:rPr>
                <w:rFonts w:ascii="Times New Roman" w:eastAsia="標楷體" w:hAnsi="Times New Roman" w:cs="Times New Roman"/>
                <w:szCs w:val="24"/>
              </w:rPr>
              <w:t>結果提出改進做法。</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CBE3B64" w14:textId="77777777" w:rsidR="00C950F1" w:rsidRPr="00935552" w:rsidRDefault="00EA0765">
            <w:pPr>
              <w:numPr>
                <w:ilvl w:val="0"/>
                <w:numId w:val="40"/>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檢視於機關檔案管理資訊網</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Online</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填報機關檔案風險管理、機關檔案管理自我檢核等填報資料或接受檔案局評鑑、上級機關考評</w:t>
            </w:r>
            <w:r w:rsidRPr="00935552">
              <w:rPr>
                <w:rFonts w:eastAsia="標楷體" w:hint="eastAsia"/>
              </w:rPr>
              <w:t>或輔導</w:t>
            </w:r>
            <w:r w:rsidRPr="00935552">
              <w:rPr>
                <w:rFonts w:ascii="Times New Roman" w:eastAsia="標楷體" w:hAnsi="Times New Roman" w:cs="Times New Roman"/>
                <w:szCs w:val="24"/>
              </w:rPr>
              <w:t>相關簽核文件等佐證資料。</w:t>
            </w:r>
          </w:p>
          <w:p w14:paraId="18F944B8" w14:textId="77777777" w:rsidR="00C950F1" w:rsidRPr="00935552" w:rsidRDefault="00EA0765">
            <w:pPr>
              <w:numPr>
                <w:ilvl w:val="0"/>
                <w:numId w:val="40"/>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檢視針對風險評估、自我檢核或評鑑</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考評</w:t>
            </w:r>
            <w:r w:rsidRPr="00935552">
              <w:rPr>
                <w:rFonts w:eastAsia="標楷體" w:hint="eastAsia"/>
              </w:rPr>
              <w:t>或輔導</w:t>
            </w:r>
            <w:r w:rsidRPr="00935552">
              <w:rPr>
                <w:rFonts w:ascii="Times New Roman" w:eastAsia="標楷體" w:hAnsi="Times New Roman" w:cs="Times New Roman"/>
                <w:szCs w:val="24"/>
              </w:rPr>
              <w:t>結果所提改進措施之簽核文件等佐證資料。</w:t>
            </w:r>
          </w:p>
        </w:tc>
      </w:tr>
      <w:tr w:rsidR="00935552" w:rsidRPr="00935552" w14:paraId="75DE978F" w14:textId="77777777">
        <w:trPr>
          <w:cantSplit/>
          <w:trHeight w:val="6374"/>
          <w:jc w:val="center"/>
        </w:trPr>
        <w:tc>
          <w:tcPr>
            <w:tcW w:w="2147" w:type="dxa"/>
            <w:vMerge w:val="restart"/>
          </w:tcPr>
          <w:p w14:paraId="560B1F4A" w14:textId="77777777" w:rsidR="00C950F1" w:rsidRPr="00935552" w:rsidRDefault="00EA0765">
            <w:pPr>
              <w:snapToGrid w:val="0"/>
              <w:spacing w:line="320" w:lineRule="exact"/>
              <w:ind w:left="403" w:rightChars="20" w:right="48" w:hangingChars="168" w:hanging="403"/>
              <w:jc w:val="both"/>
              <w:rPr>
                <w:rFonts w:ascii="Times New Roman" w:eastAsia="標楷體" w:hAnsi="Times New Roman" w:cs="Times New Roman"/>
                <w:szCs w:val="24"/>
              </w:rPr>
            </w:pPr>
            <w:r w:rsidRPr="00935552">
              <w:rPr>
                <w:rFonts w:ascii="Times New Roman" w:eastAsia="標楷體" w:hAnsi="Times New Roman" w:cs="Times New Roman"/>
                <w:szCs w:val="24"/>
              </w:rPr>
              <w:t>二、檔案管理標竿學習與應用</w:t>
            </w:r>
            <w:r w:rsidRPr="00935552">
              <w:rPr>
                <w:rFonts w:ascii="Times New Roman" w:eastAsia="標楷體" w:hAnsi="Times New Roman" w:cs="Times New Roman"/>
                <w:szCs w:val="24"/>
              </w:rPr>
              <w:t>(25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03BC4C3A" w14:textId="77777777" w:rsidR="00C950F1" w:rsidRPr="00935552" w:rsidRDefault="00EA0765">
            <w:pPr>
              <w:numPr>
                <w:ilvl w:val="0"/>
                <w:numId w:val="107"/>
              </w:numPr>
              <w:snapToGrid w:val="0"/>
              <w:spacing w:line="320" w:lineRule="exact"/>
              <w:jc w:val="both"/>
              <w:rPr>
                <w:rFonts w:ascii="Times New Roman" w:eastAsia="標楷體" w:hAnsi="Times New Roman" w:cs="Times New Roman"/>
                <w:szCs w:val="24"/>
              </w:rPr>
            </w:pPr>
            <w:r w:rsidRPr="00935552">
              <w:rPr>
                <w:rFonts w:ascii="Times New Roman" w:eastAsia="標楷體" w:hAnsi="Times New Roman" w:cs="Times New Roman"/>
                <w:szCs w:val="24"/>
              </w:rPr>
              <w:t>辦理標竿學習與觀摩活動。</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9C50796"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zCs w:val="24"/>
              </w:rPr>
            </w:pPr>
            <w:r w:rsidRPr="00935552">
              <w:rPr>
                <w:rFonts w:ascii="Times New Roman" w:eastAsia="標楷體" w:hAnsi="Times New Roman" w:cs="Times New Roman"/>
                <w:szCs w:val="24"/>
              </w:rPr>
              <w:t>檢視標竿學習內容是否契合年度或中長程檔案管理計畫之績效目標需要及活動相關紀錄或簽核文件等佐證資料，例如結合本機關需求及近</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年獲獎機關之標竿項目，擇選標竿機關</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不含本局</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辦理標竿學習活動。</w:t>
            </w:r>
          </w:p>
          <w:p w14:paraId="46C10060" w14:textId="77777777" w:rsidR="00C950F1" w:rsidRPr="00935552" w:rsidRDefault="00EA0765">
            <w:pPr>
              <w:snapToGrid w:val="0"/>
              <w:spacing w:line="320" w:lineRule="exact"/>
              <w:ind w:leftChars="20" w:left="288" w:rightChars="34" w:right="82"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szCs w:val="24"/>
              </w:rPr>
              <w:t>擇選機關辦理標竿學習活動前，</w:t>
            </w:r>
            <w:r w:rsidRPr="00935552">
              <w:rPr>
                <w:rFonts w:ascii="Times New Roman" w:eastAsia="標楷體" w:hAnsi="Times New Roman" w:cs="Times New Roman"/>
                <w:szCs w:val="24"/>
                <w:lang w:eastAsia="zh-HK"/>
              </w:rPr>
              <w:t>建議參考</w:t>
            </w:r>
            <w:r w:rsidRPr="00935552">
              <w:rPr>
                <w:rFonts w:ascii="Times New Roman" w:eastAsia="標楷體" w:hAnsi="Times New Roman" w:cs="Times New Roman"/>
                <w:bCs/>
                <w:szCs w:val="24"/>
              </w:rPr>
              <w:t>本局公告歷屆金檔獎獲獎機關標竿工作項目一覽表，該表內所使用之符號，其意義說明如下：：</w:t>
            </w:r>
          </w:p>
          <w:p w14:paraId="75383884" w14:textId="77777777" w:rsidR="00C950F1" w:rsidRPr="00935552" w:rsidRDefault="00EA0765">
            <w:pPr>
              <w:numPr>
                <w:ilvl w:val="0"/>
                <w:numId w:val="33"/>
              </w:numPr>
              <w:snapToGrid w:val="0"/>
              <w:spacing w:line="320" w:lineRule="exact"/>
              <w:ind w:left="374" w:rightChars="34" w:right="82" w:hanging="374"/>
              <w:jc w:val="both"/>
              <w:rPr>
                <w:rFonts w:ascii="Times New Roman" w:eastAsia="標楷體" w:hAnsi="Times New Roman" w:cs="Times New Roman"/>
                <w:szCs w:val="24"/>
              </w:rPr>
            </w:pPr>
            <w:r w:rsidRPr="00935552">
              <w:rPr>
                <w:rFonts w:ascii="Segoe UI Symbol" w:eastAsia="標楷體" w:hAnsi="Segoe UI Symbol" w:cs="Segoe UI Symbol"/>
                <w:kern w:val="0"/>
                <w:sz w:val="28"/>
                <w:szCs w:val="28"/>
              </w:rPr>
              <w:t>★</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特優：係指入圍二階評審機關分組中，單項評獎類別得分達平均值加</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個標準差。</w:t>
            </w:r>
          </w:p>
          <w:p w14:paraId="08DD1166" w14:textId="77777777" w:rsidR="00C950F1" w:rsidRPr="00935552" w:rsidRDefault="00EA0765">
            <w:pPr>
              <w:numPr>
                <w:ilvl w:val="0"/>
                <w:numId w:val="33"/>
              </w:numPr>
              <w:snapToGrid w:val="0"/>
              <w:spacing w:line="320" w:lineRule="exact"/>
              <w:ind w:left="374" w:rightChars="34" w:right="82" w:hanging="374"/>
              <w:jc w:val="both"/>
              <w:rPr>
                <w:rFonts w:ascii="Times New Roman" w:eastAsia="標楷體" w:hAnsi="Times New Roman" w:cs="Times New Roman"/>
                <w:strike/>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優：係指入圍二階評審機關分組中，單項評獎類別得分達平均值以上。</w:t>
            </w:r>
          </w:p>
          <w:p w14:paraId="23F129D5"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如要學習整體檔案管理業務，建議學習表中標示「</w:t>
            </w:r>
            <w:r w:rsidRPr="00935552">
              <w:rPr>
                <w:rFonts w:ascii="Segoe UI Symbol" w:eastAsia="標楷體" w:hAnsi="Segoe UI Symbol" w:cs="Segoe UI Symbol"/>
                <w:bCs/>
                <w:szCs w:val="24"/>
              </w:rPr>
              <w:t>★</w:t>
            </w:r>
            <w:r w:rsidRPr="00935552">
              <w:rPr>
                <w:rFonts w:ascii="Times New Roman" w:eastAsia="標楷體" w:hAnsi="Times New Roman" w:cs="Times New Roman"/>
                <w:bCs/>
                <w:szCs w:val="24"/>
              </w:rPr>
              <w:t>」及「</w:t>
            </w:r>
            <w:r w:rsidRPr="00935552">
              <w:rPr>
                <w:rFonts w:ascii="Cambria Math" w:eastAsia="標楷體" w:hAnsi="Cambria Math" w:cs="Cambria Math"/>
                <w:bCs/>
                <w:szCs w:val="24"/>
              </w:rPr>
              <w:t>◎</w:t>
            </w:r>
            <w:r w:rsidRPr="00935552">
              <w:rPr>
                <w:rFonts w:ascii="Times New Roman" w:eastAsia="標楷體" w:hAnsi="Times New Roman" w:cs="Times New Roman"/>
                <w:bCs/>
                <w:szCs w:val="24"/>
              </w:rPr>
              <w:t>」項目最多之機關；如要學習單項檔案管理業務，建議學習表中標示「</w:t>
            </w:r>
            <w:r w:rsidRPr="00935552">
              <w:rPr>
                <w:rFonts w:ascii="Segoe UI Symbol" w:eastAsia="標楷體" w:hAnsi="Segoe UI Symbol" w:cs="Segoe UI Symbol"/>
                <w:bCs/>
                <w:szCs w:val="24"/>
              </w:rPr>
              <w:t>★</w:t>
            </w:r>
            <w:r w:rsidRPr="00935552">
              <w:rPr>
                <w:rFonts w:ascii="Times New Roman" w:eastAsia="標楷體" w:hAnsi="Times New Roman" w:cs="Times New Roman"/>
                <w:bCs/>
                <w:szCs w:val="24"/>
              </w:rPr>
              <w:t>」之機關。</w:t>
            </w:r>
          </w:p>
        </w:tc>
      </w:tr>
      <w:tr w:rsidR="00935552" w:rsidRPr="00935552" w14:paraId="10719D4D" w14:textId="77777777">
        <w:trPr>
          <w:cantSplit/>
          <w:trHeight w:val="1304"/>
          <w:jc w:val="center"/>
        </w:trPr>
        <w:tc>
          <w:tcPr>
            <w:tcW w:w="2147" w:type="dxa"/>
            <w:vMerge/>
          </w:tcPr>
          <w:p w14:paraId="77693837"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1A9E8C25" w14:textId="77777777" w:rsidR="00C950F1" w:rsidRPr="00935552" w:rsidRDefault="00EA0765">
            <w:pPr>
              <w:numPr>
                <w:ilvl w:val="0"/>
                <w:numId w:val="107"/>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標竿學習後對本機關相關業務提出改進、擬處建議</w:t>
            </w:r>
            <w:r w:rsidRPr="00935552">
              <w:rPr>
                <w:rFonts w:ascii="Times New Roman" w:eastAsia="標楷體" w:hAnsi="Times New Roman" w:cs="Times New Roman" w:hint="eastAsia"/>
                <w:szCs w:val="24"/>
              </w:rPr>
              <w:t>、追蹤管考或</w:t>
            </w:r>
            <w:r w:rsidRPr="00935552">
              <w:rPr>
                <w:rFonts w:ascii="Times New Roman" w:eastAsia="標楷體" w:hAnsi="Times New Roman" w:cs="Times New Roman"/>
                <w:szCs w:val="24"/>
              </w:rPr>
              <w:t>改善成果。</w:t>
            </w:r>
            <w:r w:rsidRPr="00935552">
              <w:rPr>
                <w:rFonts w:ascii="Times New Roman" w:eastAsia="標楷體" w:hAnsi="Times New Roman" w:cs="Times New Roman"/>
                <w:szCs w:val="24"/>
              </w:rPr>
              <w:t xml:space="preserve">(10 </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F732C26"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zCs w:val="24"/>
              </w:rPr>
            </w:pPr>
            <w:r w:rsidRPr="00935552">
              <w:rPr>
                <w:rFonts w:ascii="Times New Roman" w:eastAsia="標楷體" w:hAnsi="Times New Roman" w:cs="Times New Roman"/>
                <w:szCs w:val="24"/>
              </w:rPr>
              <w:t>檢視標竿學習活動後</w:t>
            </w:r>
            <w:r w:rsidRPr="00935552">
              <w:rPr>
                <w:rFonts w:ascii="Times New Roman" w:eastAsia="標楷體" w:hAnsi="Times New Roman" w:cs="Times New Roman" w:hint="eastAsia"/>
                <w:szCs w:val="24"/>
              </w:rPr>
              <w:t>，參與人員撰擬學習心得，並提具相關改進、擬處建議</w:t>
            </w:r>
            <w:r w:rsidRPr="00935552">
              <w:rPr>
                <w:rFonts w:ascii="標楷體" w:eastAsia="標楷體" w:hAnsi="標楷體" w:cs="Times New Roman" w:hint="eastAsia"/>
                <w:szCs w:val="24"/>
              </w:rPr>
              <w:t>、</w:t>
            </w:r>
            <w:r w:rsidRPr="00935552">
              <w:rPr>
                <w:rFonts w:ascii="Times New Roman" w:eastAsia="標楷體" w:hAnsi="Times New Roman" w:cs="Times New Roman" w:hint="eastAsia"/>
                <w:szCs w:val="24"/>
              </w:rPr>
              <w:t>追蹤管考或改善成果簽核文件等佐證資料</w:t>
            </w:r>
            <w:r w:rsidRPr="00935552">
              <w:rPr>
                <w:rFonts w:ascii="Times New Roman" w:eastAsia="標楷體" w:hAnsi="Times New Roman" w:cs="Times New Roman"/>
                <w:szCs w:val="24"/>
              </w:rPr>
              <w:t>。</w:t>
            </w:r>
          </w:p>
        </w:tc>
      </w:tr>
      <w:tr w:rsidR="00935552" w:rsidRPr="00935552" w14:paraId="61244E71" w14:textId="77777777">
        <w:trPr>
          <w:cantSplit/>
          <w:trHeight w:val="2324"/>
          <w:jc w:val="center"/>
        </w:trPr>
        <w:tc>
          <w:tcPr>
            <w:tcW w:w="2147" w:type="dxa"/>
            <w:vMerge w:val="restart"/>
          </w:tcPr>
          <w:p w14:paraId="71AC513C" w14:textId="77777777" w:rsidR="00C950F1" w:rsidRPr="00935552" w:rsidRDefault="00EA0765">
            <w:pPr>
              <w:snapToGrid w:val="0"/>
              <w:spacing w:line="320" w:lineRule="exact"/>
              <w:ind w:left="360" w:rightChars="20" w:right="48" w:hangingChars="150" w:hanging="360"/>
              <w:jc w:val="both"/>
              <w:rPr>
                <w:rFonts w:ascii="Times New Roman" w:eastAsia="標楷體" w:hAnsi="Times New Roman" w:cs="Times New Roman"/>
                <w:szCs w:val="24"/>
              </w:rPr>
            </w:pPr>
            <w:r w:rsidRPr="00935552">
              <w:rPr>
                <w:rFonts w:ascii="Times New Roman" w:eastAsia="標楷體" w:hAnsi="Times New Roman" w:cs="Times New Roman"/>
                <w:szCs w:val="24"/>
              </w:rPr>
              <w:t>三、檔案專業職能與教育訓練</w:t>
            </w:r>
            <w:r w:rsidRPr="00935552">
              <w:rPr>
                <w:rFonts w:ascii="Times New Roman" w:eastAsia="標楷體" w:hAnsi="Times New Roman" w:cs="Times New Roman"/>
                <w:szCs w:val="24"/>
              </w:rPr>
              <w:t xml:space="preserve"> (35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7AB568D3"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本機關同仁</w:t>
            </w:r>
            <w:r w:rsidRPr="00935552">
              <w:rPr>
                <w:rFonts w:ascii="Times New Roman" w:eastAsia="標楷體" w:hAnsi="Times New Roman" w:cs="Times New Roman" w:hint="eastAsia"/>
                <w:szCs w:val="24"/>
              </w:rPr>
              <w:t>參與</w:t>
            </w:r>
            <w:r w:rsidRPr="00935552">
              <w:rPr>
                <w:rFonts w:ascii="Times New Roman" w:eastAsia="標楷體" w:hAnsi="Times New Roman" w:cs="Times New Roman"/>
                <w:szCs w:val="24"/>
              </w:rPr>
              <w:t>檔案管理</w:t>
            </w:r>
            <w:r w:rsidRPr="00935552">
              <w:rPr>
                <w:rFonts w:ascii="Times New Roman" w:eastAsia="標楷體" w:hAnsi="Times New Roman" w:cs="Times New Roman" w:hint="eastAsia"/>
                <w:szCs w:val="24"/>
              </w:rPr>
              <w:t>培</w:t>
            </w:r>
            <w:r w:rsidRPr="00935552">
              <w:rPr>
                <w:rFonts w:ascii="Times New Roman" w:eastAsia="標楷體" w:hAnsi="Times New Roman" w:cs="Times New Roman"/>
                <w:szCs w:val="24"/>
              </w:rPr>
              <w:t>訓課程</w:t>
            </w:r>
            <w:r w:rsidRPr="00935552">
              <w:rPr>
                <w:rFonts w:ascii="Times New Roman" w:eastAsia="標楷體" w:hAnsi="Times New Roman" w:cs="Times New Roman" w:hint="eastAsia"/>
                <w:szCs w:val="24"/>
              </w:rPr>
              <w:t>及機關辦理檔案管理訓練課程情形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1C835493"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依據文書及檔案管理專業分級培訓計畫，檢視本機關同仁參與檔案管理</w:t>
            </w:r>
            <w:r w:rsidRPr="00935552">
              <w:rPr>
                <w:rFonts w:ascii="Times New Roman" w:eastAsia="標楷體" w:hAnsi="Times New Roman" w:cs="Times New Roman" w:hint="eastAsia"/>
                <w:szCs w:val="24"/>
              </w:rPr>
              <w:t>實體及數位</w:t>
            </w:r>
            <w:r w:rsidRPr="00935552">
              <w:rPr>
                <w:rFonts w:ascii="Times New Roman" w:eastAsia="標楷體" w:hAnsi="Times New Roman" w:cs="Times New Roman"/>
                <w:szCs w:val="24"/>
              </w:rPr>
              <w:t>課程</w:t>
            </w:r>
            <w:r w:rsidRPr="00935552">
              <w:rPr>
                <w:rFonts w:ascii="Times New Roman" w:eastAsia="標楷體" w:hAnsi="Times New Roman" w:cs="Times New Roman" w:hint="eastAsia"/>
                <w:szCs w:val="24"/>
              </w:rPr>
              <w:t>之情形</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請填列附件</w:t>
            </w:r>
            <w:r w:rsidRPr="00935552">
              <w:rPr>
                <w:rFonts w:ascii="Times New Roman" w:eastAsia="標楷體" w:hAnsi="Times New Roman" w:cs="Times New Roman" w:hint="eastAsia"/>
                <w:szCs w:val="24"/>
              </w:rPr>
              <w:t>9</w:t>
            </w:r>
            <w:r w:rsidRPr="00935552">
              <w:rPr>
                <w:rFonts w:ascii="Times New Roman" w:eastAsia="標楷體" w:hAnsi="Times New Roman" w:cs="Times New Roman" w:hint="eastAsia"/>
                <w:szCs w:val="24"/>
              </w:rPr>
              <w:t>表</w:t>
            </w:r>
            <w:r w:rsidRPr="00935552">
              <w:rPr>
                <w:rFonts w:ascii="Times New Roman" w:eastAsia="標楷體" w:hAnsi="Times New Roman" w:cs="Times New Roman" w:hint="eastAsia"/>
                <w:szCs w:val="24"/>
              </w:rPr>
              <w:t>1</w:t>
            </w:r>
            <w:r w:rsidRPr="00935552">
              <w:rPr>
                <w:rFonts w:ascii="Times New Roman" w:eastAsia="標楷體" w:hAnsi="Times New Roman" w:cs="Times New Roman" w:hint="eastAsia"/>
                <w:szCs w:val="24"/>
              </w:rPr>
              <w:t>，並提供相關培訓紀錄</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p>
          <w:p w14:paraId="755050DC"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檢視本機關辦理檔案管理訓練課程情形及其佐證資料。</w:t>
            </w:r>
          </w:p>
          <w:p w14:paraId="253AF060"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檢視訓練課程邀請本局公告之檔案管理種子教師授課等佐證資料。</w:t>
            </w:r>
          </w:p>
        </w:tc>
      </w:tr>
      <w:tr w:rsidR="00935552" w:rsidRPr="00935552" w14:paraId="25EB6839" w14:textId="77777777">
        <w:trPr>
          <w:cantSplit/>
          <w:trHeight w:val="1361"/>
          <w:jc w:val="center"/>
        </w:trPr>
        <w:tc>
          <w:tcPr>
            <w:tcW w:w="2147" w:type="dxa"/>
            <w:vMerge/>
          </w:tcPr>
          <w:p w14:paraId="48E22E66"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281AE7BB"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本機關同仁擔任檔案管理訓練課程講</w:t>
            </w:r>
            <w:r w:rsidRPr="00935552">
              <w:rPr>
                <w:rFonts w:ascii="Times New Roman" w:eastAsia="標楷體" w:hAnsi="Times New Roman" w:cs="Times New Roman" w:hint="eastAsia"/>
                <w:szCs w:val="24"/>
              </w:rPr>
              <w:t>員</w:t>
            </w:r>
            <w:r w:rsidRPr="00935552">
              <w:rPr>
                <w:rFonts w:ascii="Times New Roman" w:eastAsia="標楷體" w:hAnsi="Times New Roman" w:cs="Times New Roman"/>
                <w:szCs w:val="24"/>
              </w:rPr>
              <w:t>情形。</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B38C142" w14:textId="77777777" w:rsidR="00C950F1" w:rsidRPr="00935552" w:rsidRDefault="00EA0765">
            <w:pPr>
              <w:numPr>
                <w:ilvl w:val="0"/>
                <w:numId w:val="43"/>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檢視檔案管理訓練課程由本機關同仁擔任講員之情形與佐證資料。</w:t>
            </w:r>
          </w:p>
          <w:p w14:paraId="3B5AD007" w14:textId="77777777" w:rsidR="00C950F1" w:rsidRPr="00935552" w:rsidRDefault="00EA0765">
            <w:pPr>
              <w:numPr>
                <w:ilvl w:val="0"/>
                <w:numId w:val="43"/>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檢視本機關同仁擔任本局種子教師並授課等佐證資料。</w:t>
            </w:r>
          </w:p>
        </w:tc>
      </w:tr>
      <w:tr w:rsidR="00935552" w:rsidRPr="00935552" w14:paraId="4865206A" w14:textId="77777777">
        <w:trPr>
          <w:cantSplit/>
          <w:trHeight w:val="2331"/>
          <w:jc w:val="center"/>
        </w:trPr>
        <w:tc>
          <w:tcPr>
            <w:tcW w:w="2147" w:type="dxa"/>
            <w:vMerge/>
          </w:tcPr>
          <w:p w14:paraId="530A17B7"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453CAC7C"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本機關檔案管理人員</w:t>
            </w:r>
            <w:r w:rsidRPr="00935552">
              <w:rPr>
                <w:rFonts w:ascii="Times New Roman" w:eastAsia="標楷體" w:hAnsi="Times New Roman" w:cs="Times New Roman" w:hint="eastAsia"/>
                <w:szCs w:val="24"/>
              </w:rPr>
              <w:t>參與檔案管理專業認證及職務</w:t>
            </w:r>
            <w:r w:rsidRPr="00935552">
              <w:rPr>
                <w:rFonts w:ascii="Times New Roman" w:eastAsia="標楷體" w:hAnsi="Times New Roman" w:cs="Times New Roman"/>
                <w:szCs w:val="24"/>
                <w:lang w:eastAsia="zh-HK"/>
              </w:rPr>
              <w:t>屬檔案管理</w:t>
            </w:r>
            <w:r w:rsidRPr="00935552">
              <w:rPr>
                <w:rFonts w:ascii="Times New Roman" w:eastAsia="標楷體" w:hAnsi="Times New Roman" w:cs="Times New Roman" w:hint="eastAsia"/>
                <w:szCs w:val="24"/>
              </w:rPr>
              <w:t>專業進用</w:t>
            </w:r>
            <w:r w:rsidRPr="00935552">
              <w:rPr>
                <w:rFonts w:ascii="Times New Roman" w:eastAsia="標楷體" w:hAnsi="Times New Roman" w:cs="Times New Roman"/>
                <w:szCs w:val="24"/>
                <w:lang w:eastAsia="zh-HK"/>
              </w:rPr>
              <w:t>情形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221" w:type="dxa"/>
          </w:tcPr>
          <w:p w14:paraId="43B1E531" w14:textId="77777777" w:rsidR="00C950F1" w:rsidRPr="00935552" w:rsidRDefault="00EA0765">
            <w:pPr>
              <w:numPr>
                <w:ilvl w:val="0"/>
                <w:numId w:val="44"/>
              </w:numPr>
              <w:snapToGrid w:val="0"/>
              <w:spacing w:line="300" w:lineRule="exact"/>
              <w:ind w:left="340" w:rightChars="20" w:right="48" w:hanging="340"/>
              <w:jc w:val="both"/>
              <w:rPr>
                <w:rFonts w:ascii="Times New Roman" w:eastAsia="標楷體" w:hAnsi="Times New Roman" w:cs="Times New Roman"/>
                <w:szCs w:val="24"/>
                <w:lang w:eastAsia="zh-HK"/>
              </w:rPr>
            </w:pPr>
            <w:r w:rsidRPr="00935552">
              <w:rPr>
                <w:rFonts w:ascii="Times New Roman" w:eastAsia="標楷體" w:hAnsi="Times New Roman" w:cs="Times New Roman" w:hint="eastAsia"/>
                <w:szCs w:val="24"/>
              </w:rPr>
              <w:t>檢視本機關檔案管理人員參與檔案管理專業認證情形</w:t>
            </w:r>
            <w:r w:rsidRPr="00935552">
              <w:rPr>
                <w:rFonts w:eastAsia="標楷體" w:hint="eastAsia"/>
              </w:rPr>
              <w:t>(</w:t>
            </w:r>
            <w:r w:rsidRPr="00935552">
              <w:rPr>
                <w:rFonts w:eastAsia="標楷體" w:hint="eastAsia"/>
              </w:rPr>
              <w:t>含到考及通過認證情形</w:t>
            </w:r>
            <w:r w:rsidRPr="00935552">
              <w:rPr>
                <w:rFonts w:eastAsia="標楷體" w:hint="eastAsia"/>
              </w:rPr>
              <w:t>)</w:t>
            </w:r>
            <w:r w:rsidRPr="00935552">
              <w:rPr>
                <w:rFonts w:eastAsia="標楷體" w:hint="eastAsia"/>
              </w:rPr>
              <w:t>及相關佐證資料</w:t>
            </w:r>
            <w:r w:rsidRPr="00935552">
              <w:rPr>
                <w:rFonts w:eastAsia="標楷體" w:hint="eastAsia"/>
              </w:rPr>
              <w:t>(</w:t>
            </w:r>
            <w:r w:rsidRPr="00935552">
              <w:rPr>
                <w:rFonts w:eastAsia="標楷體" w:hint="eastAsia"/>
              </w:rPr>
              <w:t>如成績單、合格證書</w:t>
            </w:r>
            <w:r w:rsidRPr="00935552">
              <w:rPr>
                <w:rFonts w:eastAsia="標楷體" w:hint="eastAsia"/>
              </w:rPr>
              <w:t>)</w:t>
            </w:r>
            <w:r w:rsidRPr="00935552">
              <w:rPr>
                <w:rFonts w:ascii="Times New Roman" w:eastAsia="標楷體" w:hAnsi="Times New Roman" w:cs="Times New Roman" w:hint="eastAsia"/>
                <w:szCs w:val="24"/>
              </w:rPr>
              <w:t>。</w:t>
            </w:r>
          </w:p>
          <w:p w14:paraId="1AB261F8" w14:textId="77777777" w:rsidR="00C950F1" w:rsidRPr="00935552" w:rsidRDefault="00EA0765">
            <w:pPr>
              <w:numPr>
                <w:ilvl w:val="0"/>
                <w:numId w:val="44"/>
              </w:numPr>
              <w:snapToGrid w:val="0"/>
              <w:spacing w:line="300" w:lineRule="exact"/>
              <w:ind w:left="340" w:rightChars="20" w:right="48" w:hanging="340"/>
              <w:jc w:val="both"/>
              <w:rPr>
                <w:rFonts w:ascii="Times New Roman" w:eastAsia="標楷體" w:hAnsi="Times New Roman" w:cs="Times New Roman"/>
                <w:szCs w:val="24"/>
                <w:lang w:eastAsia="zh-HK"/>
              </w:rPr>
            </w:pPr>
            <w:r w:rsidRPr="00935552">
              <w:rPr>
                <w:rFonts w:ascii="Times New Roman" w:eastAsia="標楷體" w:hAnsi="Times New Roman" w:cs="Times New Roman"/>
                <w:szCs w:val="24"/>
                <w:lang w:eastAsia="zh-HK"/>
              </w:rPr>
              <w:t>檢視</w:t>
            </w:r>
            <w:r w:rsidRPr="00935552">
              <w:rPr>
                <w:rFonts w:ascii="Times New Roman" w:eastAsia="標楷體" w:hAnsi="Times New Roman" w:cs="Times New Roman"/>
                <w:szCs w:val="24"/>
              </w:rPr>
              <w:t>本機關檔案管理人員</w:t>
            </w:r>
            <w:r w:rsidRPr="00935552">
              <w:rPr>
                <w:rFonts w:ascii="Times New Roman" w:eastAsia="標楷體" w:hAnsi="Times New Roman" w:cs="Times New Roman" w:hint="eastAsia"/>
                <w:szCs w:val="24"/>
              </w:rPr>
              <w:t>具有</w:t>
            </w:r>
            <w:r w:rsidRPr="00935552">
              <w:rPr>
                <w:rFonts w:ascii="Times New Roman" w:eastAsia="標楷體" w:hAnsi="Times New Roman" w:cs="Times New Roman"/>
                <w:szCs w:val="24"/>
              </w:rPr>
              <w:t>國家考試檔案管理類科考試及格證書或職務歸圖書史料檔案職系</w:t>
            </w:r>
            <w:r w:rsidRPr="00935552">
              <w:rPr>
                <w:rFonts w:ascii="Times New Roman" w:eastAsia="標楷體" w:hAnsi="Times New Roman" w:cs="Times New Roman" w:hint="eastAsia"/>
                <w:szCs w:val="24"/>
              </w:rPr>
              <w:t>等情形</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請填列附件</w:t>
            </w:r>
            <w:r w:rsidRPr="00935552">
              <w:rPr>
                <w:rFonts w:ascii="Times New Roman" w:eastAsia="標楷體" w:hAnsi="Times New Roman" w:cs="Times New Roman" w:hint="eastAsia"/>
                <w:szCs w:val="24"/>
              </w:rPr>
              <w:t>9</w:t>
            </w:r>
            <w:r w:rsidRPr="00935552">
              <w:rPr>
                <w:rFonts w:ascii="Times New Roman" w:eastAsia="標楷體" w:hAnsi="Times New Roman" w:cs="Times New Roman" w:hint="eastAsia"/>
                <w:szCs w:val="24"/>
              </w:rPr>
              <w:t>表</w:t>
            </w:r>
            <w:r w:rsidRPr="00935552">
              <w:rPr>
                <w:rFonts w:ascii="Times New Roman" w:eastAsia="標楷體" w:hAnsi="Times New Roman" w:cs="Times New Roman" w:hint="eastAsia"/>
                <w:szCs w:val="24"/>
              </w:rPr>
              <w:t>2</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並</w:t>
            </w:r>
            <w:r w:rsidRPr="00935552">
              <w:rPr>
                <w:rFonts w:ascii="Times New Roman" w:eastAsia="標楷體" w:hAnsi="Times New Roman" w:cs="Times New Roman"/>
                <w:szCs w:val="24"/>
                <w:lang w:eastAsia="zh-HK"/>
              </w:rPr>
              <w:t>提具</w:t>
            </w:r>
            <w:r w:rsidRPr="00935552">
              <w:rPr>
                <w:rFonts w:ascii="Times New Roman" w:eastAsia="標楷體" w:hAnsi="Times New Roman" w:cs="Times New Roman"/>
                <w:szCs w:val="24"/>
              </w:rPr>
              <w:t>相關人員考試銓審</w:t>
            </w:r>
            <w:r w:rsidRPr="00935552">
              <w:rPr>
                <w:rFonts w:ascii="Times New Roman" w:eastAsia="標楷體" w:hAnsi="Times New Roman" w:cs="Times New Roman"/>
                <w:szCs w:val="24"/>
                <w:lang w:eastAsia="zh-HK"/>
              </w:rPr>
              <w:t>佐證文件</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 xml:space="preserve"> </w:t>
            </w:r>
          </w:p>
        </w:tc>
      </w:tr>
      <w:tr w:rsidR="00935552" w:rsidRPr="00935552" w14:paraId="38D15CAD" w14:textId="77777777">
        <w:trPr>
          <w:cantSplit/>
          <w:trHeight w:val="1587"/>
          <w:jc w:val="center"/>
        </w:trPr>
        <w:tc>
          <w:tcPr>
            <w:tcW w:w="2147" w:type="dxa"/>
            <w:vMerge/>
          </w:tcPr>
          <w:p w14:paraId="6A995A9F"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183676FB" w14:textId="77777777" w:rsidR="00C950F1" w:rsidRPr="00935552" w:rsidRDefault="00EA0765">
            <w:pPr>
              <w:numPr>
                <w:ilvl w:val="0"/>
                <w:numId w:val="10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檔案管理人員參與訓練課程後，能將學習成效分享同仁，並落實於業務執行。</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7C7F4044" w14:textId="77777777" w:rsidR="00C950F1" w:rsidRPr="00935552" w:rsidRDefault="00EA0765">
            <w:pPr>
              <w:snapToGrid w:val="0"/>
              <w:spacing w:line="30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檢視人員參加訓練課程後，提具學習心得簽核文件或以讀書會、經驗分享座談會或建立知識庫等方式傳承所學知識，</w:t>
            </w:r>
            <w:r w:rsidRPr="00935552">
              <w:rPr>
                <w:rFonts w:eastAsia="標楷體" w:hint="eastAsia"/>
              </w:rPr>
              <w:t>並透過追蹤管考</w:t>
            </w:r>
            <w:r w:rsidRPr="00935552">
              <w:rPr>
                <w:rFonts w:ascii="Times New Roman" w:eastAsia="標楷體" w:hAnsi="Times New Roman" w:cs="Times New Roman"/>
                <w:szCs w:val="24"/>
              </w:rPr>
              <w:t>落實檔案管理業務的具體事證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如簽核報告、會議紀錄等佐證資料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bl>
    <w:p w14:paraId="52DD28F2" w14:textId="77777777" w:rsidR="00C950F1" w:rsidRPr="00935552" w:rsidRDefault="00EA0765">
      <w:pPr>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所屬機關考評作業</w:t>
      </w:r>
    </w:p>
    <w:p w14:paraId="0978AC6D" w14:textId="77777777" w:rsidR="00C950F1" w:rsidRPr="00935552" w:rsidRDefault="00EA0765">
      <w:pPr>
        <w:snapToGrid w:val="0"/>
        <w:spacing w:line="500" w:lineRule="exact"/>
        <w:jc w:val="both"/>
        <w:rPr>
          <w:rFonts w:ascii="Times New Roman" w:eastAsia="標楷體" w:hAnsi="Times New Roman" w:cs="Times New Roman"/>
          <w:b/>
          <w:bCs/>
          <w:sz w:val="28"/>
          <w:szCs w:val="28"/>
        </w:rPr>
      </w:pPr>
      <w:r w:rsidRPr="00935552">
        <w:rPr>
          <w:rFonts w:ascii="Times New Roman" w:eastAsia="標楷體" w:hAnsi="Times New Roman" w:cs="Times New Roman"/>
          <w:b/>
          <w:bCs/>
          <w:sz w:val="28"/>
          <w:szCs w:val="28"/>
        </w:rPr>
        <w:t>(</w:t>
      </w:r>
      <w:r w:rsidRPr="00935552">
        <w:rPr>
          <w:rFonts w:ascii="Times New Roman" w:eastAsia="標楷體" w:hAnsi="Times New Roman" w:cs="Times New Roman"/>
          <w:b/>
          <w:bCs/>
          <w:sz w:val="28"/>
          <w:szCs w:val="28"/>
        </w:rPr>
        <w:t>無所屬者，本項不列入評鑑項目</w:t>
      </w:r>
      <w:r w:rsidRPr="00935552">
        <w:rPr>
          <w:rFonts w:ascii="Times New Roman" w:eastAsia="標楷體" w:hAnsi="Times New Roman" w:cs="Times New Roman"/>
          <w:b/>
          <w:bCs/>
          <w:sz w:val="28"/>
          <w:szCs w:val="28"/>
        </w:rPr>
        <w:t xml:space="preserve">)  </w:t>
      </w:r>
      <w:r w:rsidRPr="00935552">
        <w:rPr>
          <w:rFonts w:ascii="Times New Roman" w:eastAsia="標楷體" w:hAnsi="Times New Roman" w:cs="Times New Roman"/>
          <w:b/>
          <w:bCs/>
          <w:szCs w:val="28"/>
        </w:rPr>
        <w:t>權</w:t>
      </w:r>
      <w:r w:rsidRPr="00935552">
        <w:rPr>
          <w:rFonts w:ascii="Times New Roman" w:eastAsia="標楷體" w:hAnsi="Times New Roman" w:cs="Times New Roman"/>
          <w:b/>
          <w:bCs/>
          <w:szCs w:val="24"/>
        </w:rPr>
        <w:t>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16A22292" w14:textId="77777777">
        <w:trPr>
          <w:cantSplit/>
          <w:trHeight w:val="384"/>
          <w:tblHeader/>
          <w:jc w:val="center"/>
        </w:trPr>
        <w:tc>
          <w:tcPr>
            <w:tcW w:w="5265" w:type="dxa"/>
            <w:gridSpan w:val="2"/>
            <w:vAlign w:val="center"/>
          </w:tcPr>
          <w:p w14:paraId="757B8346"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1E67FEAE"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4B312222" w14:textId="77777777">
        <w:trPr>
          <w:cantSplit/>
          <w:tblHeader/>
          <w:jc w:val="center"/>
        </w:trPr>
        <w:tc>
          <w:tcPr>
            <w:tcW w:w="2147" w:type="dxa"/>
          </w:tcPr>
          <w:p w14:paraId="6514E7D8"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tcPr>
          <w:p w14:paraId="6E0F3B2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595C763F"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063714D2" w14:textId="77777777">
        <w:trPr>
          <w:cantSplit/>
          <w:trHeight w:val="906"/>
          <w:jc w:val="center"/>
        </w:trPr>
        <w:tc>
          <w:tcPr>
            <w:tcW w:w="2147" w:type="dxa"/>
            <w:vMerge w:val="restart"/>
          </w:tcPr>
          <w:p w14:paraId="36F744A0"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一、考評與培訓</w:t>
            </w:r>
          </w:p>
          <w:p w14:paraId="47107289" w14:textId="77777777" w:rsidR="00C950F1" w:rsidRPr="00935552" w:rsidRDefault="00EA0765">
            <w:pPr>
              <w:snapToGrid w:val="0"/>
              <w:spacing w:line="320" w:lineRule="exact"/>
              <w:ind w:left="480"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(40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D06C563" w14:textId="77777777" w:rsidR="00C950F1" w:rsidRPr="00935552" w:rsidRDefault="00C950F1">
            <w:pPr>
              <w:snapToGrid w:val="0"/>
              <w:spacing w:line="320" w:lineRule="exact"/>
              <w:ind w:left="528" w:rightChars="20" w:right="48"/>
              <w:jc w:val="both"/>
              <w:rPr>
                <w:rFonts w:ascii="Times New Roman" w:eastAsia="標楷體" w:hAnsi="Times New Roman" w:cs="Times New Roman"/>
                <w:bCs/>
                <w:szCs w:val="24"/>
              </w:rPr>
            </w:pPr>
          </w:p>
        </w:tc>
        <w:tc>
          <w:tcPr>
            <w:tcW w:w="3118" w:type="dxa"/>
          </w:tcPr>
          <w:p w14:paraId="67CF5C13" w14:textId="77777777" w:rsidR="00C950F1" w:rsidRPr="00935552" w:rsidRDefault="00EA0765">
            <w:pPr>
              <w:numPr>
                <w:ilvl w:val="0"/>
                <w:numId w:val="62"/>
              </w:numPr>
              <w:snapToGrid w:val="0"/>
              <w:spacing w:line="320" w:lineRule="exact"/>
              <w:ind w:left="482" w:rightChars="26" w:right="62" w:hanging="482"/>
              <w:jc w:val="both"/>
              <w:rPr>
                <w:rFonts w:ascii="Times New Roman" w:eastAsia="標楷體" w:hAnsi="Times New Roman" w:cs="Times New Roman"/>
                <w:szCs w:val="24"/>
              </w:rPr>
            </w:pPr>
            <w:r w:rsidRPr="00935552">
              <w:rPr>
                <w:rFonts w:ascii="Times New Roman" w:eastAsia="標楷體" w:hAnsi="Times New Roman" w:cs="Times New Roman"/>
                <w:bCs/>
                <w:szCs w:val="24"/>
              </w:rPr>
              <w:t>依主管機關</w:t>
            </w:r>
            <w:r w:rsidRPr="00935552">
              <w:rPr>
                <w:rFonts w:ascii="Times New Roman" w:eastAsia="標楷體" w:hAnsi="Times New Roman" w:cs="Times New Roman"/>
                <w:szCs w:val="24"/>
              </w:rPr>
              <w:t>考評</w:t>
            </w:r>
            <w:r w:rsidRPr="00935552">
              <w:rPr>
                <w:rFonts w:ascii="Times New Roman" w:eastAsia="標楷體" w:hAnsi="Times New Roman" w:cs="Times New Roman"/>
                <w:bCs/>
                <w:szCs w:val="24"/>
              </w:rPr>
              <w:t>規定規劃或辦理</w:t>
            </w:r>
            <w:r w:rsidRPr="00935552">
              <w:rPr>
                <w:rFonts w:ascii="Times New Roman" w:eastAsia="標楷體" w:hAnsi="Times New Roman" w:cs="Times New Roman"/>
                <w:szCs w:val="24"/>
              </w:rPr>
              <w:t>考評。</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190C4170"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依機關檔案管理評鑑要點規定由主管機關訂定之考評規定，機關陳報權責長官之</w:t>
            </w:r>
            <w:r w:rsidRPr="00935552">
              <w:rPr>
                <w:rFonts w:ascii="Times New Roman" w:eastAsia="標楷體" w:hAnsi="Times New Roman" w:cs="Times New Roman"/>
                <w:szCs w:val="24"/>
                <w:lang w:eastAsia="zh-HK"/>
              </w:rPr>
              <w:t>簽核文件</w:t>
            </w:r>
            <w:r w:rsidRPr="00935552">
              <w:rPr>
                <w:rFonts w:ascii="Times New Roman" w:eastAsia="標楷體" w:hAnsi="Times New Roman" w:cs="Times New Roman"/>
                <w:szCs w:val="24"/>
              </w:rPr>
              <w:t>。</w:t>
            </w:r>
          </w:p>
        </w:tc>
      </w:tr>
      <w:tr w:rsidR="00935552" w:rsidRPr="00935552" w14:paraId="083EF497" w14:textId="77777777">
        <w:trPr>
          <w:cantSplit/>
          <w:trHeight w:val="651"/>
          <w:jc w:val="center"/>
        </w:trPr>
        <w:tc>
          <w:tcPr>
            <w:tcW w:w="2147" w:type="dxa"/>
            <w:vMerge/>
          </w:tcPr>
          <w:p w14:paraId="0A26796F"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010D5332"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實地考評所屬相關作業。</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773D5DA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lang w:eastAsia="zh-HK"/>
              </w:rPr>
              <w:t>檢視實地考評、輔導所屬檔案管理相關作為等簽核文件。</w:t>
            </w:r>
          </w:p>
        </w:tc>
      </w:tr>
      <w:tr w:rsidR="00935552" w:rsidRPr="00935552" w14:paraId="23B546BD" w14:textId="77777777">
        <w:trPr>
          <w:cantSplit/>
          <w:trHeight w:val="619"/>
          <w:jc w:val="center"/>
        </w:trPr>
        <w:tc>
          <w:tcPr>
            <w:tcW w:w="2147" w:type="dxa"/>
            <w:vMerge/>
          </w:tcPr>
          <w:p w14:paraId="7239FBED"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3582A058"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對所屬改進與建議事項之追蹤與管考。</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F4E2383"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依考評規定辦理實地考評之改進與建議事項追蹤管考等簽核文件。</w:t>
            </w:r>
          </w:p>
        </w:tc>
      </w:tr>
      <w:tr w:rsidR="00935552" w:rsidRPr="00935552" w14:paraId="0E2F19A7" w14:textId="77777777">
        <w:trPr>
          <w:cantSplit/>
          <w:trHeight w:val="1984"/>
          <w:jc w:val="center"/>
        </w:trPr>
        <w:tc>
          <w:tcPr>
            <w:tcW w:w="2147" w:type="dxa"/>
            <w:vMerge/>
          </w:tcPr>
          <w:p w14:paraId="7C6774BB"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27F6335B"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辦理所屬文書及檔案管理專業分級培訓或宣導，與辦理成效，以及課程由</w:t>
            </w:r>
            <w:r w:rsidRPr="00935552">
              <w:rPr>
                <w:rFonts w:ascii="Times New Roman" w:eastAsia="標楷體" w:hAnsi="Times New Roman" w:cs="Times New Roman"/>
                <w:bCs/>
                <w:szCs w:val="24"/>
              </w:rPr>
              <w:t>推薦機關</w:t>
            </w:r>
            <w:r w:rsidRPr="00935552">
              <w:rPr>
                <w:rFonts w:ascii="Times New Roman" w:eastAsia="標楷體" w:hAnsi="Times New Roman" w:cs="Times New Roman"/>
                <w:szCs w:val="24"/>
              </w:rPr>
              <w:t>同仁或所屬種子教師擔任講員的場次及參訓人次。</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B1CE2A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檢視機關辦理所屬文書及檔案管理專業分級培訓或宣導課程之場次與人數，及宣導課程之成效，以及課程由</w:t>
            </w:r>
            <w:r w:rsidRPr="00935552">
              <w:rPr>
                <w:rFonts w:ascii="Times New Roman" w:eastAsia="標楷體" w:hAnsi="Times New Roman" w:cs="Times New Roman"/>
                <w:bCs/>
                <w:szCs w:val="24"/>
              </w:rPr>
              <w:t>推薦機關</w:t>
            </w:r>
            <w:r w:rsidRPr="00935552">
              <w:rPr>
                <w:rFonts w:ascii="Times New Roman" w:eastAsia="標楷體" w:hAnsi="Times New Roman" w:cs="Times New Roman"/>
                <w:szCs w:val="24"/>
              </w:rPr>
              <w:t>同仁或所屬種子教師擔任講員的場次及參訓人次，及相關佐證資料。</w:t>
            </w:r>
          </w:p>
        </w:tc>
      </w:tr>
      <w:tr w:rsidR="00935552" w:rsidRPr="00935552" w14:paraId="1FE84A10" w14:textId="77777777">
        <w:trPr>
          <w:trHeight w:val="4142"/>
          <w:jc w:val="center"/>
        </w:trPr>
        <w:tc>
          <w:tcPr>
            <w:tcW w:w="2147" w:type="dxa"/>
            <w:vMerge w:val="restart"/>
          </w:tcPr>
          <w:p w14:paraId="3FF7C30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二、法定規範作業</w:t>
            </w:r>
          </w:p>
          <w:p w14:paraId="1F00E51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 xml:space="preserve">   (45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00607FA4" w14:textId="77777777" w:rsidR="00C950F1" w:rsidRPr="00935552" w:rsidRDefault="00C950F1">
            <w:pPr>
              <w:snapToGrid w:val="0"/>
              <w:spacing w:line="320" w:lineRule="exact"/>
              <w:ind w:left="274" w:hangingChars="114" w:hanging="274"/>
              <w:jc w:val="both"/>
              <w:rPr>
                <w:rFonts w:ascii="Times New Roman" w:eastAsia="標楷體" w:hAnsi="Times New Roman" w:cs="Times New Roman"/>
                <w:bCs/>
                <w:szCs w:val="24"/>
              </w:rPr>
            </w:pPr>
          </w:p>
        </w:tc>
        <w:tc>
          <w:tcPr>
            <w:tcW w:w="3118" w:type="dxa"/>
          </w:tcPr>
          <w:p w14:paraId="110D6E7A"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考評或協助所屬機關檔案保存年限區分表編製與報送審核情形及辦理歸檔、稽催、分類編案、檔案清理。</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B540521"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查核所屬機關檔案保存年限區分表送本局審核通過比例。</w:t>
            </w:r>
          </w:p>
          <w:p w14:paraId="71559DC8"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查核層轉所屬機關檔案保存年限區分表時，是否提供相關審核意見。</w:t>
            </w:r>
          </w:p>
          <w:p w14:paraId="7C92E90E"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查核所屬具同質性或業務相同者，是否統籌編定其檔案保存年限區分表。</w:t>
            </w:r>
          </w:p>
          <w:p w14:paraId="2B03B167"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查核推動所屬機關辦理計畫性檔案清理情形。</w:t>
            </w:r>
          </w:p>
          <w:p w14:paraId="47B984E0"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審核所屬報送之檔案銷毀目錄：</w:t>
            </w:r>
          </w:p>
          <w:p w14:paraId="332B51A7"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查核是否依機關檔案管理作業手冊</w:t>
            </w:r>
            <w:r w:rsidRPr="00935552">
              <w:rPr>
                <w:rFonts w:ascii="Times New Roman" w:eastAsia="標楷體" w:hAnsi="Times New Roman" w:cs="Times New Roman"/>
                <w:szCs w:val="24"/>
              </w:rPr>
              <w:t>16.4.1.7</w:t>
            </w:r>
            <w:r w:rsidRPr="00935552">
              <w:rPr>
                <w:rFonts w:ascii="Times New Roman" w:eastAsia="標楷體" w:hAnsi="Times New Roman" w:cs="Times New Roman"/>
                <w:szCs w:val="24"/>
              </w:rPr>
              <w:t>之原則，確實查核所屬所送銷毀目錄，並做妥適處理</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如填列審核意見表併送本局審核或退請所屬重新送核</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14843102" w14:textId="77777777">
        <w:trPr>
          <w:trHeight w:val="1304"/>
          <w:jc w:val="center"/>
        </w:trPr>
        <w:tc>
          <w:tcPr>
            <w:tcW w:w="2147" w:type="dxa"/>
            <w:vMerge/>
          </w:tcPr>
          <w:p w14:paraId="2D6E0BD9"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71C95AF9"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考評或協助所屬依規定辦理檔案整理維護、清查與庫房設施，與檔案複製儲存等作為。</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54B3E5D0"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查核督導所屬典藏空間規劃措施、檔案整維護與清查措施，及規劃檔案數位化、微縮規劃等作為之佐證資料。</w:t>
            </w:r>
          </w:p>
        </w:tc>
      </w:tr>
      <w:tr w:rsidR="00935552" w:rsidRPr="00935552" w14:paraId="5D4B9738" w14:textId="77777777">
        <w:trPr>
          <w:trHeight w:val="1361"/>
          <w:jc w:val="center"/>
        </w:trPr>
        <w:tc>
          <w:tcPr>
            <w:tcW w:w="2147" w:type="dxa"/>
            <w:vMerge/>
          </w:tcPr>
          <w:p w14:paraId="2E58E867"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23D8869F"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考評或協助所屬辦理檔案加值、推廣、目錄彙送、申請應用、檢調與服務空間等作為。</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4B13503"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查核督導所屬符合辦理檔案管理推廣、應用等法定作為之佐證資料，如辦理目錄彙送之稽催紀錄、檢調、檔案閱覽抄錄複製等。</w:t>
            </w:r>
          </w:p>
        </w:tc>
      </w:tr>
      <w:tr w:rsidR="00935552" w:rsidRPr="00935552" w14:paraId="6BC641C1" w14:textId="77777777">
        <w:trPr>
          <w:trHeight w:val="1644"/>
          <w:jc w:val="center"/>
        </w:trPr>
        <w:tc>
          <w:tcPr>
            <w:tcW w:w="2147" w:type="dxa"/>
            <w:vMerge/>
          </w:tcPr>
          <w:p w14:paraId="37F52519"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529CFD2F"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考評或協助所屬辦理公文線上簽核及檔案管理資訊系統作業、電子檔案管理與系統安全及備份功能作業。</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BA9CA64"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查核督導所屬辦理線上簽核、檔案管理資訊系統、電子檔案管理與系統安全及備份功能之佐證資料。</w:t>
            </w:r>
          </w:p>
        </w:tc>
      </w:tr>
      <w:tr w:rsidR="00C950F1" w:rsidRPr="00935552" w14:paraId="24AE5889" w14:textId="77777777">
        <w:trPr>
          <w:trHeight w:val="6066"/>
          <w:jc w:val="center"/>
        </w:trPr>
        <w:tc>
          <w:tcPr>
            <w:tcW w:w="2147" w:type="dxa"/>
          </w:tcPr>
          <w:p w14:paraId="2FD58AD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三、資源整合規劃</w:t>
            </w:r>
          </w:p>
          <w:p w14:paraId="2E3B3796"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 xml:space="preserve">   (15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3118" w:type="dxa"/>
          </w:tcPr>
          <w:p w14:paraId="30D05028" w14:textId="77777777" w:rsidR="00C950F1" w:rsidRPr="00935552" w:rsidRDefault="00EA0765">
            <w:pPr>
              <w:snapToGrid w:val="0"/>
              <w:spacing w:line="320" w:lineRule="exact"/>
              <w:ind w:leftChars="10" w:left="24" w:rightChars="45" w:right="108"/>
              <w:jc w:val="both"/>
              <w:rPr>
                <w:rFonts w:ascii="Times New Roman" w:eastAsia="標楷體" w:hAnsi="Times New Roman" w:cs="Times New Roman"/>
                <w:szCs w:val="24"/>
              </w:rPr>
            </w:pPr>
            <w:r w:rsidRPr="00935552">
              <w:rPr>
                <w:rFonts w:ascii="Times New Roman" w:eastAsia="標楷體" w:hAnsi="Times New Roman" w:cs="Times New Roman"/>
                <w:szCs w:val="24"/>
              </w:rPr>
              <w:t>統籌運用本機關與所屬資源，共同開發與分享情形。</w:t>
            </w: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4221" w:type="dxa"/>
          </w:tcPr>
          <w:p w14:paraId="429FE021"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檢視本機關與所屬在檔案管理培訓之人才、技術、空間設施等資源共享情形。</w:t>
            </w:r>
          </w:p>
          <w:p w14:paraId="0A66246A"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檢視本機關與所屬在檔案徵集、清理與鑑定部分之資源共享情形，例如協助所屬辦理檔案鑑定等相關作業。</w:t>
            </w:r>
          </w:p>
          <w:p w14:paraId="0B8FA27F"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檢視本機關與所屬在檔案保管與庫房設施部分之資源共享情形，例如本機關與所屬檔案庫房設施、空間與資源共享情形。</w:t>
            </w:r>
          </w:p>
          <w:p w14:paraId="20598727"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檢視本機關與所屬在檔案應用部分之資源共享情形，例如本機關與所屬合辦檔案展，共享服務空間，運用多元媒體進行整合行銷活動等。</w:t>
            </w:r>
          </w:p>
          <w:p w14:paraId="25A2B2AB"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檢視本機關與所屬在文書與檔案作業資訊化之資源共享情形，例如開發電子公文檔案管理資訊系統，供所屬共享或使用。</w:t>
            </w:r>
          </w:p>
          <w:p w14:paraId="6DAD193E"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查核與所屬其他資源共享情形之佐證資料。</w:t>
            </w:r>
          </w:p>
        </w:tc>
      </w:tr>
    </w:tbl>
    <w:p w14:paraId="4F8740BB" w14:textId="77777777" w:rsidR="00C950F1" w:rsidRPr="00935552" w:rsidRDefault="00C950F1">
      <w:pPr>
        <w:widowControl/>
        <w:rPr>
          <w:rFonts w:ascii="Times New Roman" w:eastAsia="標楷體" w:hAnsi="Times New Roman" w:cs="Times New Roman"/>
          <w:b/>
          <w:bCs/>
          <w:sz w:val="32"/>
          <w:szCs w:val="24"/>
        </w:rPr>
      </w:pPr>
    </w:p>
    <w:p w14:paraId="12CB3248"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檔案立案編目</w:t>
      </w:r>
    </w:p>
    <w:p w14:paraId="1854C0A9"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13%</w:t>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3"/>
        <w:gridCol w:w="3172"/>
        <w:gridCol w:w="4181"/>
      </w:tblGrid>
      <w:tr w:rsidR="00935552" w:rsidRPr="00935552" w14:paraId="02E1B57E" w14:textId="77777777">
        <w:trPr>
          <w:cantSplit/>
          <w:trHeight w:val="384"/>
          <w:tblHeader/>
          <w:jc w:val="center"/>
        </w:trPr>
        <w:tc>
          <w:tcPr>
            <w:tcW w:w="5225" w:type="dxa"/>
            <w:gridSpan w:val="2"/>
            <w:tcBorders>
              <w:top w:val="single" w:sz="4" w:space="0" w:color="auto"/>
              <w:left w:val="single" w:sz="4" w:space="0" w:color="auto"/>
              <w:bottom w:val="single" w:sz="4" w:space="0" w:color="auto"/>
              <w:right w:val="single" w:sz="4" w:space="0" w:color="auto"/>
            </w:tcBorders>
            <w:vAlign w:val="center"/>
            <w:hideMark/>
          </w:tcPr>
          <w:p w14:paraId="066FD855"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181" w:type="dxa"/>
            <w:vMerge w:val="restart"/>
            <w:tcBorders>
              <w:top w:val="single" w:sz="4" w:space="0" w:color="auto"/>
              <w:left w:val="single" w:sz="4" w:space="0" w:color="auto"/>
              <w:bottom w:val="single" w:sz="4" w:space="0" w:color="auto"/>
              <w:right w:val="single" w:sz="4" w:space="0" w:color="auto"/>
            </w:tcBorders>
            <w:vAlign w:val="center"/>
            <w:hideMark/>
          </w:tcPr>
          <w:p w14:paraId="0BCAEC8E"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D83004F" w14:textId="77777777">
        <w:trPr>
          <w:cantSplit/>
          <w:tblHeader/>
          <w:jc w:val="center"/>
        </w:trPr>
        <w:tc>
          <w:tcPr>
            <w:tcW w:w="2053" w:type="dxa"/>
            <w:tcBorders>
              <w:top w:val="single" w:sz="4" w:space="0" w:color="auto"/>
              <w:left w:val="single" w:sz="4" w:space="0" w:color="auto"/>
              <w:bottom w:val="single" w:sz="4" w:space="0" w:color="auto"/>
              <w:right w:val="single" w:sz="4" w:space="0" w:color="auto"/>
            </w:tcBorders>
            <w:vAlign w:val="center"/>
            <w:hideMark/>
          </w:tcPr>
          <w:p w14:paraId="27FC5534"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72" w:type="dxa"/>
            <w:tcBorders>
              <w:top w:val="single" w:sz="4" w:space="0" w:color="auto"/>
              <w:left w:val="single" w:sz="4" w:space="0" w:color="auto"/>
              <w:bottom w:val="single" w:sz="4" w:space="0" w:color="auto"/>
              <w:right w:val="single" w:sz="4" w:space="0" w:color="auto"/>
            </w:tcBorders>
            <w:vAlign w:val="center"/>
            <w:hideMark/>
          </w:tcPr>
          <w:p w14:paraId="165D68BD"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181" w:type="dxa"/>
            <w:vMerge/>
            <w:tcBorders>
              <w:top w:val="single" w:sz="4" w:space="0" w:color="auto"/>
              <w:left w:val="single" w:sz="4" w:space="0" w:color="auto"/>
              <w:bottom w:val="single" w:sz="4" w:space="0" w:color="auto"/>
              <w:right w:val="single" w:sz="4" w:space="0" w:color="auto"/>
            </w:tcBorders>
            <w:vAlign w:val="center"/>
            <w:hideMark/>
          </w:tcPr>
          <w:p w14:paraId="1887D1A9" w14:textId="77777777" w:rsidR="00C950F1" w:rsidRPr="00935552" w:rsidRDefault="00C950F1">
            <w:pPr>
              <w:widowControl/>
              <w:rPr>
                <w:rFonts w:ascii="Times New Roman" w:eastAsia="標楷體" w:hAnsi="Times New Roman" w:cs="Times New Roman"/>
                <w:b/>
                <w:bCs/>
                <w:szCs w:val="24"/>
              </w:rPr>
            </w:pPr>
          </w:p>
        </w:tc>
      </w:tr>
      <w:tr w:rsidR="00935552" w:rsidRPr="00935552" w14:paraId="20F12DFC" w14:textId="77777777">
        <w:trPr>
          <w:cantSplit/>
          <w:trHeight w:val="340"/>
          <w:jc w:val="center"/>
        </w:trPr>
        <w:tc>
          <w:tcPr>
            <w:tcW w:w="2053" w:type="dxa"/>
            <w:vMerge w:val="restart"/>
            <w:tcBorders>
              <w:top w:val="single" w:sz="4" w:space="0" w:color="auto"/>
              <w:left w:val="single" w:sz="4" w:space="0" w:color="auto"/>
              <w:right w:val="single" w:sz="4" w:space="0" w:color="auto"/>
            </w:tcBorders>
          </w:tcPr>
          <w:p w14:paraId="15AFAE38" w14:textId="77777777" w:rsidR="00C950F1" w:rsidRPr="00935552" w:rsidRDefault="00EA0765">
            <w:pPr>
              <w:snapToGrid w:val="0"/>
              <w:spacing w:line="320" w:lineRule="exact"/>
              <w:ind w:leftChars="20" w:left="530" w:rightChars="20" w:right="48" w:hanging="482"/>
              <w:rPr>
                <w:rFonts w:ascii="Times New Roman" w:eastAsia="標楷體" w:hAnsi="Times New Roman" w:cs="Times New Roman"/>
                <w:szCs w:val="24"/>
                <w:lang w:val="fr-FR"/>
              </w:rPr>
            </w:pPr>
            <w:r w:rsidRPr="00935552">
              <w:rPr>
                <w:rFonts w:ascii="Times New Roman" w:eastAsia="標楷體" w:hAnsi="Times New Roman" w:cs="Times New Roman"/>
                <w:szCs w:val="24"/>
              </w:rPr>
              <w:t>一、檔案分類編案</w:t>
            </w:r>
            <w:r w:rsidRPr="00935552">
              <w:rPr>
                <w:rFonts w:ascii="Times New Roman" w:eastAsia="標楷體" w:hAnsi="Times New Roman" w:cs="Times New Roman"/>
                <w:szCs w:val="24"/>
                <w:lang w:val="fr-FR"/>
              </w:rPr>
              <w:t>(60</w:t>
            </w:r>
            <w:r w:rsidRPr="00935552">
              <w:rPr>
                <w:rFonts w:ascii="Times New Roman" w:eastAsia="標楷體" w:hAnsi="Times New Roman" w:cs="Times New Roman"/>
                <w:szCs w:val="24"/>
                <w:lang w:val="fr-FR"/>
              </w:rPr>
              <w:t>分</w:t>
            </w:r>
            <w:r w:rsidRPr="00935552">
              <w:rPr>
                <w:rFonts w:ascii="Times New Roman" w:eastAsia="標楷體" w:hAnsi="Times New Roman" w:cs="Times New Roman"/>
                <w:szCs w:val="24"/>
                <w:lang w:val="fr-FR"/>
              </w:rPr>
              <w:t>)</w:t>
            </w:r>
          </w:p>
        </w:tc>
        <w:tc>
          <w:tcPr>
            <w:tcW w:w="3172" w:type="dxa"/>
            <w:tcBorders>
              <w:top w:val="single" w:sz="4" w:space="0" w:color="auto"/>
              <w:left w:val="single" w:sz="4" w:space="0" w:color="auto"/>
              <w:bottom w:val="single" w:sz="4" w:space="0" w:color="auto"/>
              <w:right w:val="single" w:sz="4" w:space="0" w:color="auto"/>
            </w:tcBorders>
            <w:hideMark/>
          </w:tcPr>
          <w:p w14:paraId="0FBB53D1" w14:textId="77777777" w:rsidR="00C950F1" w:rsidRPr="00935552" w:rsidRDefault="00EA0765">
            <w:pPr>
              <w:numPr>
                <w:ilvl w:val="0"/>
                <w:numId w:val="6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檔案分類及編案符合檔案分類編案之規定。</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val="restart"/>
            <w:tcBorders>
              <w:top w:val="single" w:sz="4" w:space="0" w:color="auto"/>
              <w:left w:val="single" w:sz="4" w:space="0" w:color="auto"/>
              <w:right w:val="single" w:sz="4" w:space="0" w:color="auto"/>
            </w:tcBorders>
            <w:hideMark/>
          </w:tcPr>
          <w:p w14:paraId="208B389E"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依機關提供之檔案分類表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或檔案分類及保存年限區分表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、年度檔案案名清單與大事紀等相關資料，實地檢視歸檔案件分入專屬類目、分入最適切之類目或主要事由所屬類目及同一類目下編案之妥適性</w:t>
            </w:r>
            <w:r w:rsidRPr="00935552">
              <w:rPr>
                <w:rFonts w:ascii="Times New Roman" w:eastAsia="標楷體" w:hAnsi="Times New Roman" w:cs="Times New Roman"/>
                <w:szCs w:val="24"/>
                <w:u w:val="single"/>
              </w:rPr>
              <w:t>(</w:t>
            </w:r>
            <w:r w:rsidRPr="00935552">
              <w:rPr>
                <w:rFonts w:ascii="Times New Roman" w:eastAsia="標楷體" w:hAnsi="Times New Roman" w:cs="Times New Roman"/>
                <w:szCs w:val="24"/>
                <w:lang w:eastAsia="zh-HK"/>
              </w:rPr>
              <w:t>含紙本及線上簽核檔案</w:t>
            </w:r>
            <w:r w:rsidRPr="00935552">
              <w:rPr>
                <w:rFonts w:ascii="Times New Roman" w:eastAsia="標楷體" w:hAnsi="Times New Roman" w:cs="Times New Roman"/>
                <w:szCs w:val="24"/>
              </w:rPr>
              <w:t>）：</w:t>
            </w:r>
          </w:p>
          <w:p w14:paraId="1807C803"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rPr>
            </w:pPr>
            <w:r w:rsidRPr="00935552">
              <w:rPr>
                <w:rFonts w:ascii="Times New Roman" w:eastAsia="標楷體" w:hAnsi="Times New Roman" w:cs="Times New Roman"/>
                <w:szCs w:val="24"/>
              </w:rPr>
              <w:t>(1)</w:t>
            </w:r>
            <w:r w:rsidRPr="00935552">
              <w:rPr>
                <w:rFonts w:ascii="Times New Roman" w:eastAsia="標楷體" w:hAnsi="Times New Roman" w:cs="Times New Roman"/>
                <w:szCs w:val="24"/>
              </w:rPr>
              <w:t>關聯案情之文件併案情形。</w:t>
            </w:r>
          </w:p>
          <w:p w14:paraId="7D90E0EB" w14:textId="77777777" w:rsidR="00C950F1" w:rsidRPr="00935552" w:rsidRDefault="00EA0765">
            <w:pPr>
              <w:snapToGrid w:val="0"/>
              <w:spacing w:line="320" w:lineRule="exact"/>
              <w:ind w:leftChars="20" w:left="332" w:rightChars="20" w:right="48" w:hanging="284"/>
              <w:jc w:val="both"/>
              <w:rPr>
                <w:rFonts w:ascii="Times New Roman" w:eastAsia="標楷體" w:hAnsi="Times New Roman" w:cs="Times New Roman"/>
                <w:szCs w:val="24"/>
              </w:rPr>
            </w:pP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同一案卷內容關聯性或性質相同程度。</w:t>
            </w:r>
          </w:p>
          <w:p w14:paraId="3A11A2AA"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rPr>
            </w:pPr>
            <w:r w:rsidRPr="00935552">
              <w:rPr>
                <w:rFonts w:ascii="Times New Roman" w:eastAsia="標楷體" w:hAnsi="Times New Roman" w:cs="Times New Roman"/>
                <w:szCs w:val="24"/>
              </w:rPr>
              <w:t>(3)</w:t>
            </w:r>
            <w:r w:rsidRPr="00935552">
              <w:rPr>
                <w:rFonts w:ascii="Times New Roman" w:eastAsia="標楷體" w:hAnsi="Times New Roman" w:cs="Times New Roman"/>
                <w:szCs w:val="24"/>
              </w:rPr>
              <w:t>重要案件應以一事一案為原則。</w:t>
            </w:r>
          </w:p>
          <w:p w14:paraId="519A2102"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u w:val="single"/>
              </w:rPr>
            </w:pPr>
            <w:r w:rsidRPr="00935552">
              <w:rPr>
                <w:rFonts w:ascii="Times New Roman" w:eastAsia="標楷體" w:hAnsi="Times New Roman" w:cs="Times New Roman"/>
                <w:szCs w:val="24"/>
              </w:rPr>
              <w:t>(4)</w:t>
            </w:r>
            <w:r w:rsidRPr="00935552">
              <w:rPr>
                <w:rFonts w:ascii="Times New Roman" w:eastAsia="標楷體" w:hAnsi="Times New Roman" w:cs="Times New Roman"/>
                <w:szCs w:val="24"/>
              </w:rPr>
              <w:t>案名賦予之妥適性。</w:t>
            </w:r>
          </w:p>
        </w:tc>
      </w:tr>
      <w:tr w:rsidR="00935552" w:rsidRPr="00935552" w14:paraId="76769F70" w14:textId="77777777">
        <w:trPr>
          <w:cantSplit/>
          <w:trHeight w:val="2567"/>
          <w:jc w:val="center"/>
        </w:trPr>
        <w:tc>
          <w:tcPr>
            <w:tcW w:w="2053" w:type="dxa"/>
            <w:vMerge/>
            <w:tcBorders>
              <w:left w:val="single" w:sz="4" w:space="0" w:color="auto"/>
              <w:bottom w:val="single" w:sz="4" w:space="0" w:color="auto"/>
              <w:right w:val="single" w:sz="4" w:space="0" w:color="auto"/>
            </w:tcBorders>
            <w:vAlign w:val="center"/>
            <w:hideMark/>
          </w:tcPr>
          <w:p w14:paraId="5F7DD15F" w14:textId="77777777" w:rsidR="00C950F1" w:rsidRPr="00935552" w:rsidRDefault="00C950F1">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78D60585" w14:textId="77777777" w:rsidR="00C950F1" w:rsidRPr="00935552" w:rsidRDefault="00EA0765">
            <w:pPr>
              <w:numPr>
                <w:ilvl w:val="0"/>
                <w:numId w:val="6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依檔案內容關聯性或同質性編案並建立簡要案名之情形。</w:t>
            </w:r>
            <w:r w:rsidRPr="00935552">
              <w:rPr>
                <w:rFonts w:ascii="Times New Roman" w:eastAsia="標楷體" w:hAnsi="Times New Roman" w:cs="Times New Roman"/>
                <w:szCs w:val="24"/>
              </w:rPr>
              <w:t xml:space="preserve"> (40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tcBorders>
              <w:left w:val="single" w:sz="4" w:space="0" w:color="auto"/>
              <w:bottom w:val="single" w:sz="4" w:space="0" w:color="auto"/>
              <w:right w:val="single" w:sz="4" w:space="0" w:color="auto"/>
            </w:tcBorders>
            <w:vAlign w:val="center"/>
            <w:hideMark/>
          </w:tcPr>
          <w:p w14:paraId="459EC19E" w14:textId="77777777" w:rsidR="00C950F1" w:rsidRPr="00935552" w:rsidRDefault="00C950F1">
            <w:pPr>
              <w:widowControl/>
              <w:ind w:rightChars="20" w:right="48"/>
              <w:rPr>
                <w:rFonts w:ascii="Times New Roman" w:eastAsia="標楷體" w:hAnsi="Times New Roman" w:cs="Times New Roman"/>
                <w:szCs w:val="24"/>
              </w:rPr>
            </w:pPr>
          </w:p>
        </w:tc>
      </w:tr>
      <w:tr w:rsidR="00935552" w:rsidRPr="00935552" w14:paraId="5087F577" w14:textId="77777777">
        <w:trPr>
          <w:cantSplit/>
          <w:trHeight w:val="397"/>
          <w:jc w:val="center"/>
        </w:trPr>
        <w:tc>
          <w:tcPr>
            <w:tcW w:w="2053" w:type="dxa"/>
            <w:vMerge w:val="restart"/>
            <w:tcBorders>
              <w:top w:val="single" w:sz="4" w:space="0" w:color="auto"/>
              <w:left w:val="single" w:sz="4" w:space="0" w:color="auto"/>
              <w:right w:val="single" w:sz="4" w:space="0" w:color="auto"/>
            </w:tcBorders>
          </w:tcPr>
          <w:p w14:paraId="3FCF921C" w14:textId="77777777" w:rsidR="00351408" w:rsidRPr="00935552" w:rsidRDefault="00351408">
            <w:pPr>
              <w:snapToGrid w:val="0"/>
              <w:spacing w:line="320" w:lineRule="exact"/>
              <w:ind w:leftChars="20" w:left="530" w:rightChars="20" w:right="48" w:hanging="482"/>
              <w:rPr>
                <w:rFonts w:ascii="Times New Roman" w:eastAsia="標楷體" w:hAnsi="Times New Roman" w:cs="Times New Roman"/>
                <w:szCs w:val="24"/>
              </w:rPr>
            </w:pPr>
            <w:r w:rsidRPr="00935552">
              <w:rPr>
                <w:rFonts w:ascii="Times New Roman" w:eastAsia="標楷體" w:hAnsi="Times New Roman" w:cs="Times New Roman"/>
                <w:szCs w:val="24"/>
              </w:rPr>
              <w:t>二、</w:t>
            </w:r>
            <w:r w:rsidRPr="00935552">
              <w:rPr>
                <w:rFonts w:ascii="Times New Roman" w:eastAsia="標楷體" w:hAnsi="Times New Roman" w:cs="Times New Roman"/>
                <w:szCs w:val="24"/>
                <w:lang w:val="fr-FR"/>
              </w:rPr>
              <w:t>檔案編目建檔</w:t>
            </w:r>
            <w:r w:rsidRPr="00935552">
              <w:rPr>
                <w:rFonts w:ascii="Times New Roman" w:eastAsia="標楷體" w:hAnsi="Times New Roman" w:cs="Times New Roman"/>
                <w:szCs w:val="24"/>
                <w:lang w:val="fr-FR"/>
              </w:rPr>
              <w:t>(40</w:t>
            </w:r>
            <w:r w:rsidRPr="00935552">
              <w:rPr>
                <w:rFonts w:ascii="Times New Roman" w:eastAsia="標楷體" w:hAnsi="Times New Roman" w:cs="Times New Roman"/>
                <w:szCs w:val="24"/>
                <w:lang w:val="fr-FR"/>
              </w:rPr>
              <w:t>分</w:t>
            </w:r>
            <w:r w:rsidRPr="00935552">
              <w:rPr>
                <w:rFonts w:ascii="Times New Roman" w:eastAsia="標楷體" w:hAnsi="Times New Roman" w:cs="Times New Roman"/>
                <w:szCs w:val="24"/>
                <w:lang w:val="fr-FR"/>
              </w:rPr>
              <w:t>)</w:t>
            </w:r>
          </w:p>
          <w:p w14:paraId="192510EB" w14:textId="77777777" w:rsidR="00351408" w:rsidRPr="00935552" w:rsidRDefault="00351408">
            <w:pPr>
              <w:snapToGrid w:val="0"/>
              <w:spacing w:line="320" w:lineRule="exact"/>
              <w:ind w:rightChars="20" w:right="48"/>
              <w:jc w:val="both"/>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3E06CB8E" w14:textId="77777777" w:rsidR="00351408" w:rsidRPr="00935552" w:rsidRDefault="00351408">
            <w:pPr>
              <w:numPr>
                <w:ilvl w:val="0"/>
                <w:numId w:val="6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檔案編目符合機關檔案編目相關規定之著錄原則。</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25BBEBAB" w14:textId="77777777" w:rsidR="00351408" w:rsidRPr="00935552" w:rsidRDefault="00351408">
            <w:pPr>
              <w:snapToGrid w:val="0"/>
              <w:spacing w:line="320" w:lineRule="exact"/>
              <w:ind w:left="360" w:rightChars="20" w:right="48" w:hangingChars="150" w:hanging="360"/>
              <w:jc w:val="both"/>
              <w:rPr>
                <w:rFonts w:ascii="Times New Roman" w:eastAsia="標楷體" w:hAnsi="Times New Roman" w:cs="Times New Roman"/>
                <w:szCs w:val="24"/>
              </w:rPr>
            </w:pPr>
          </w:p>
        </w:tc>
        <w:tc>
          <w:tcPr>
            <w:tcW w:w="4181" w:type="dxa"/>
            <w:vMerge w:val="restart"/>
            <w:tcBorders>
              <w:top w:val="single" w:sz="4" w:space="0" w:color="auto"/>
              <w:left w:val="single" w:sz="4" w:space="0" w:color="auto"/>
              <w:right w:val="single" w:sz="4" w:space="0" w:color="auto"/>
            </w:tcBorders>
            <w:hideMark/>
          </w:tcPr>
          <w:p w14:paraId="354CB3DF" w14:textId="77777777" w:rsidR="00351408" w:rsidRPr="00935552" w:rsidRDefault="00351408">
            <w:pPr>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實地抽檢檔案，查核依檔案著錄來源著錄之正確性、編目著錄詳實性與著錄內容之妥適性</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非僅就目錄彙送必要欄位著錄；</w:t>
            </w:r>
            <w:r w:rsidRPr="00935552">
              <w:rPr>
                <w:rFonts w:ascii="Times New Roman" w:eastAsia="標楷體" w:hAnsi="Times New Roman" w:cs="Times New Roman"/>
                <w:szCs w:val="24"/>
                <w:lang w:eastAsia="zh-HK"/>
              </w:rPr>
              <w:t>含紙本及線上簽核檔案</w:t>
            </w:r>
            <w:r w:rsidRPr="00935552">
              <w:rPr>
                <w:rFonts w:ascii="Times New Roman" w:eastAsia="標楷體" w:hAnsi="Times New Roman" w:cs="Times New Roman"/>
                <w:szCs w:val="24"/>
                <w:lang w:eastAsia="zh-HK"/>
              </w:rPr>
              <w:t>)</w:t>
            </w:r>
            <w:r w:rsidRPr="00935552">
              <w:rPr>
                <w:rFonts w:ascii="Times New Roman" w:eastAsia="標楷體" w:hAnsi="Times New Roman" w:cs="Times New Roman"/>
                <w:szCs w:val="24"/>
              </w:rPr>
              <w:t>：</w:t>
            </w:r>
          </w:p>
          <w:p w14:paraId="5A9D470E" w14:textId="77777777" w:rsidR="00351408" w:rsidRPr="00935552" w:rsidRDefault="00351408">
            <w:pPr>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案件層級</w:t>
            </w:r>
          </w:p>
          <w:p w14:paraId="5EBBC424" w14:textId="77777777" w:rsidR="00351408" w:rsidRPr="00935552" w:rsidRDefault="00351408">
            <w:pPr>
              <w:numPr>
                <w:ilvl w:val="0"/>
                <w:numId w:val="94"/>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案由是否呈現該案件內容。</w:t>
            </w:r>
          </w:p>
          <w:p w14:paraId="64609409" w14:textId="77777777" w:rsidR="00351408" w:rsidRPr="00935552" w:rsidRDefault="00351408">
            <w:pPr>
              <w:numPr>
                <w:ilvl w:val="0"/>
                <w:numId w:val="94"/>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有附件者，其附件名稱、媒體型式及數量之著錄。</w:t>
            </w:r>
          </w:p>
          <w:p w14:paraId="681BF9E1" w14:textId="77777777" w:rsidR="00351408" w:rsidRPr="00935552" w:rsidRDefault="00351408">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(2)</w:t>
            </w:r>
            <w:r w:rsidRPr="00935552">
              <w:rPr>
                <w:rFonts w:ascii="Times New Roman" w:eastAsia="標楷體" w:hAnsi="Times New Roman" w:cs="Times New Roman"/>
                <w:szCs w:val="24"/>
              </w:rPr>
              <w:t>案卷層級</w:t>
            </w:r>
            <w:r w:rsidRPr="00935552">
              <w:rPr>
                <w:rFonts w:ascii="Times New Roman" w:eastAsia="標楷體" w:hAnsi="Times New Roman" w:cs="Times New Roman"/>
                <w:szCs w:val="24"/>
              </w:rPr>
              <w:t xml:space="preserve"> </w:t>
            </w:r>
          </w:p>
          <w:p w14:paraId="144E1A10"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案情摘要應能具體呈現案情大要。</w:t>
            </w:r>
          </w:p>
          <w:p w14:paraId="134A8BD1"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相同概念或事項主題詞彙著錄之一致性及各主題著錄之妥適性。</w:t>
            </w:r>
          </w:p>
          <w:p w14:paraId="2DE286A7"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其他案卷層級著錄（如檔案產生者項及案卷內文件起迄日期等）之正確性。</w:t>
            </w:r>
          </w:p>
          <w:p w14:paraId="66547135" w14:textId="77777777" w:rsidR="00351408" w:rsidRPr="00935552" w:rsidRDefault="00351408">
            <w:pPr>
              <w:numPr>
                <w:ilvl w:val="0"/>
                <w:numId w:val="120"/>
              </w:numPr>
              <w:snapToGrid w:val="0"/>
              <w:spacing w:line="320" w:lineRule="exact"/>
              <w:ind w:leftChars="20" w:left="405" w:rightChars="20" w:right="48" w:hanging="357"/>
              <w:jc w:val="both"/>
              <w:rPr>
                <w:rFonts w:ascii="Times New Roman" w:eastAsia="標楷體" w:hAnsi="Times New Roman" w:cs="Times New Roman"/>
                <w:kern w:val="0"/>
                <w:szCs w:val="24"/>
                <w:u w:val="single"/>
              </w:rPr>
            </w:pPr>
            <w:r w:rsidRPr="00935552">
              <w:rPr>
                <w:rFonts w:ascii="Times New Roman" w:eastAsia="標楷體" w:hAnsi="Times New Roman" w:cs="Times New Roman"/>
                <w:szCs w:val="24"/>
              </w:rPr>
              <w:t>機密檔案編目時，應依其封套上記載事項著錄；解密後，其檔案目錄案由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名</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、密等及附註項等項目應依實體檔案檢視修正。</w:t>
            </w:r>
          </w:p>
        </w:tc>
      </w:tr>
      <w:tr w:rsidR="00935552" w:rsidRPr="00935552" w14:paraId="7C772AEF" w14:textId="77777777" w:rsidTr="00351408">
        <w:trPr>
          <w:cantSplit/>
          <w:trHeight w:val="1665"/>
          <w:jc w:val="center"/>
        </w:trPr>
        <w:tc>
          <w:tcPr>
            <w:tcW w:w="2053" w:type="dxa"/>
            <w:vMerge/>
            <w:tcBorders>
              <w:left w:val="single" w:sz="4" w:space="0" w:color="auto"/>
              <w:right w:val="single" w:sz="4" w:space="0" w:color="auto"/>
            </w:tcBorders>
            <w:vAlign w:val="center"/>
            <w:hideMark/>
          </w:tcPr>
          <w:p w14:paraId="0AE0AFB3" w14:textId="77777777" w:rsidR="00351408" w:rsidRPr="00935552" w:rsidRDefault="00351408">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68C114DB" w14:textId="76685A1B" w:rsidR="00351408" w:rsidRPr="00935552" w:rsidRDefault="00351408">
            <w:pPr>
              <w:numPr>
                <w:ilvl w:val="0"/>
                <w:numId w:val="6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檔案目錄著錄內容依實呈現檔案形式與來源，及扼要表達案情及主題詞彙之情形。</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2</w:t>
            </w:r>
            <w:r w:rsidRPr="00935552">
              <w:rPr>
                <w:rFonts w:ascii="Times New Roman" w:eastAsia="標楷體" w:hAnsi="Times New Roman" w:cs="Times New Roman"/>
                <w:szCs w:val="24"/>
              </w:rPr>
              <w:t>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tcBorders>
              <w:left w:val="single" w:sz="4" w:space="0" w:color="auto"/>
              <w:right w:val="single" w:sz="4" w:space="0" w:color="auto"/>
            </w:tcBorders>
            <w:vAlign w:val="center"/>
            <w:hideMark/>
          </w:tcPr>
          <w:p w14:paraId="524A038D" w14:textId="77777777" w:rsidR="00351408" w:rsidRPr="00935552" w:rsidRDefault="00351408">
            <w:pPr>
              <w:widowControl/>
              <w:rPr>
                <w:rFonts w:ascii="Times New Roman" w:eastAsia="標楷體" w:hAnsi="Times New Roman" w:cs="Times New Roman"/>
                <w:kern w:val="0"/>
                <w:szCs w:val="24"/>
              </w:rPr>
            </w:pPr>
          </w:p>
        </w:tc>
      </w:tr>
      <w:tr w:rsidR="00351408" w:rsidRPr="00935552" w14:paraId="567BA2F5" w14:textId="77777777">
        <w:trPr>
          <w:cantSplit/>
          <w:trHeight w:val="3431"/>
          <w:jc w:val="center"/>
        </w:trPr>
        <w:tc>
          <w:tcPr>
            <w:tcW w:w="2053" w:type="dxa"/>
            <w:vMerge/>
            <w:tcBorders>
              <w:left w:val="single" w:sz="4" w:space="0" w:color="auto"/>
              <w:bottom w:val="single" w:sz="4" w:space="0" w:color="auto"/>
              <w:right w:val="single" w:sz="4" w:space="0" w:color="auto"/>
            </w:tcBorders>
            <w:vAlign w:val="center"/>
          </w:tcPr>
          <w:p w14:paraId="2AB7C1C7" w14:textId="77777777" w:rsidR="00351408" w:rsidRPr="00935552" w:rsidRDefault="00351408">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tcPr>
          <w:p w14:paraId="6691AAB6" w14:textId="1E864AEC" w:rsidR="00351408" w:rsidRPr="00935552" w:rsidRDefault="00351408" w:rsidP="00351408">
            <w:pPr>
              <w:numPr>
                <w:ilvl w:val="0"/>
                <w:numId w:val="66"/>
              </w:numPr>
              <w:tabs>
                <w:tab w:val="clear" w:pos="482"/>
                <w:tab w:val="num" w:pos="319"/>
              </w:tabs>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機密檔案管理之情形。（</w:t>
            </w:r>
            <w:r w:rsidRPr="00935552">
              <w:rPr>
                <w:rFonts w:ascii="Times New Roman" w:eastAsia="標楷體" w:hAnsi="Times New Roman" w:cs="Times New Roman" w:hint="eastAsia"/>
                <w:szCs w:val="24"/>
              </w:rPr>
              <w:t>10</w:t>
            </w:r>
            <w:r w:rsidRPr="00935552">
              <w:rPr>
                <w:rFonts w:ascii="Times New Roman" w:eastAsia="標楷體" w:hAnsi="Times New Roman" w:cs="Times New Roman" w:hint="eastAsia"/>
                <w:szCs w:val="24"/>
              </w:rPr>
              <w:t>分）</w:t>
            </w:r>
          </w:p>
        </w:tc>
        <w:tc>
          <w:tcPr>
            <w:tcW w:w="4181" w:type="dxa"/>
            <w:vMerge/>
            <w:tcBorders>
              <w:left w:val="single" w:sz="4" w:space="0" w:color="auto"/>
              <w:bottom w:val="single" w:sz="4" w:space="0" w:color="auto"/>
              <w:right w:val="single" w:sz="4" w:space="0" w:color="auto"/>
            </w:tcBorders>
            <w:vAlign w:val="center"/>
          </w:tcPr>
          <w:p w14:paraId="7D4EE387" w14:textId="77777777" w:rsidR="00351408" w:rsidRPr="00935552" w:rsidRDefault="00351408">
            <w:pPr>
              <w:widowControl/>
              <w:rPr>
                <w:rFonts w:ascii="Times New Roman" w:eastAsia="標楷體" w:hAnsi="Times New Roman" w:cs="Times New Roman"/>
                <w:kern w:val="0"/>
                <w:szCs w:val="24"/>
              </w:rPr>
            </w:pPr>
          </w:p>
        </w:tc>
      </w:tr>
    </w:tbl>
    <w:p w14:paraId="02B7168D"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44E8DF49"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34CAD8FA"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64F2B70D"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32"/>
          <w:shd w:val="pct15" w:color="auto" w:fill="FFFFFF"/>
        </w:rPr>
        <w:t>檔案鑑定與清理</w:t>
      </w:r>
    </w:p>
    <w:p w14:paraId="4E654B75" w14:textId="77777777" w:rsidR="00C950F1" w:rsidRPr="00935552" w:rsidRDefault="00EA0765">
      <w:pPr>
        <w:snapToGrid w:val="0"/>
        <w:spacing w:afterLines="50" w:after="120" w:line="500" w:lineRule="exact"/>
        <w:ind w:left="267" w:hangingChars="101" w:hanging="267"/>
        <w:rPr>
          <w:rFonts w:ascii="Times New Roman" w:eastAsia="標楷體" w:hAnsi="Times New Roman" w:cs="Times New Roman"/>
          <w:b/>
          <w:bCs/>
          <w:spacing w:val="-10"/>
          <w:szCs w:val="24"/>
        </w:rPr>
      </w:pPr>
      <w:r w:rsidRPr="00935552">
        <w:rPr>
          <w:rFonts w:ascii="Times New Roman" w:eastAsia="標楷體" w:hAnsi="Times New Roman" w:cs="Times New Roman"/>
          <w:b/>
          <w:bCs/>
          <w:spacing w:val="-8"/>
          <w:sz w:val="28"/>
          <w:szCs w:val="24"/>
        </w:rPr>
        <w:t>(</w:t>
      </w:r>
      <w:r w:rsidRPr="00935552">
        <w:rPr>
          <w:rFonts w:ascii="Times New Roman" w:eastAsia="標楷體" w:hAnsi="Times New Roman" w:cs="Times New Roman"/>
          <w:b/>
          <w:bCs/>
          <w:spacing w:val="-8"/>
          <w:sz w:val="28"/>
          <w:szCs w:val="24"/>
        </w:rPr>
        <w:t>適用於一般行政機關與公營事業機構</w:t>
      </w:r>
      <w:r w:rsidRPr="00935552">
        <w:rPr>
          <w:rFonts w:ascii="Times New Roman" w:eastAsia="標楷體" w:hAnsi="Times New Roman" w:cs="Times New Roman"/>
          <w:b/>
          <w:bCs/>
          <w:spacing w:val="-8"/>
          <w:sz w:val="28"/>
          <w:szCs w:val="24"/>
        </w:rPr>
        <w:t xml:space="preserve">) </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pacing w:val="-10"/>
          <w:szCs w:val="24"/>
        </w:rPr>
        <w:t>權重：有所屬占</w:t>
      </w:r>
      <w:r w:rsidRPr="00935552">
        <w:rPr>
          <w:rFonts w:ascii="Times New Roman" w:eastAsia="標楷體" w:hAnsi="Times New Roman" w:cs="Times New Roman"/>
          <w:b/>
          <w:bCs/>
          <w:spacing w:val="-10"/>
          <w:szCs w:val="24"/>
        </w:rPr>
        <w:t>10</w:t>
      </w:r>
      <w:r w:rsidRPr="00935552">
        <w:rPr>
          <w:rFonts w:ascii="Times New Roman" w:eastAsia="標楷體" w:hAnsi="Times New Roman" w:cs="Times New Roman"/>
          <w:b/>
          <w:bCs/>
          <w:spacing w:val="-10"/>
          <w:szCs w:val="24"/>
        </w:rPr>
        <w:t>％，無所屬占</w:t>
      </w:r>
      <w:r w:rsidRPr="00935552">
        <w:rPr>
          <w:rFonts w:ascii="Times New Roman" w:eastAsia="標楷體" w:hAnsi="Times New Roman" w:cs="Times New Roman"/>
          <w:b/>
          <w:bCs/>
          <w:spacing w:val="-10"/>
          <w:szCs w:val="24"/>
        </w:rPr>
        <w:t>12</w:t>
      </w:r>
      <w:r w:rsidRPr="00935552">
        <w:rPr>
          <w:rFonts w:ascii="Times New Roman" w:eastAsia="標楷體" w:hAnsi="Times New Roman" w:cs="Times New Roman"/>
          <w:b/>
          <w:bCs/>
          <w:spacing w:val="-10"/>
          <w:szCs w:val="24"/>
        </w:rPr>
        <w:t>％</w:t>
      </w:r>
    </w:p>
    <w:tbl>
      <w:tblPr>
        <w:tblW w:w="949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3118"/>
        <w:gridCol w:w="4253"/>
      </w:tblGrid>
      <w:tr w:rsidR="00935552" w:rsidRPr="00935552" w14:paraId="65406BF4" w14:textId="77777777">
        <w:trPr>
          <w:cantSplit/>
          <w:trHeight w:val="274"/>
          <w:tblHeader/>
        </w:trPr>
        <w:tc>
          <w:tcPr>
            <w:tcW w:w="5245" w:type="dxa"/>
            <w:gridSpan w:val="2"/>
            <w:vAlign w:val="center"/>
          </w:tcPr>
          <w:p w14:paraId="1F0CAA43"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tcPr>
          <w:p w14:paraId="43EC8F40"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0895BF7" w14:textId="77777777">
        <w:trPr>
          <w:cantSplit/>
          <w:trHeight w:val="381"/>
          <w:tblHeader/>
        </w:trPr>
        <w:tc>
          <w:tcPr>
            <w:tcW w:w="2127" w:type="dxa"/>
            <w:vAlign w:val="center"/>
          </w:tcPr>
          <w:p w14:paraId="737A6A7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3A528C74"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tcPr>
          <w:p w14:paraId="0BE30D7E"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0BE508C4" w14:textId="77777777">
        <w:trPr>
          <w:trHeight w:val="2948"/>
        </w:trPr>
        <w:tc>
          <w:tcPr>
            <w:tcW w:w="2127" w:type="dxa"/>
            <w:vMerge w:val="restart"/>
          </w:tcPr>
          <w:p w14:paraId="5099C741" w14:textId="77777777" w:rsidR="00C950F1" w:rsidRPr="00935552" w:rsidRDefault="00EA0765">
            <w:pPr>
              <w:numPr>
                <w:ilvl w:val="0"/>
                <w:numId w:val="100"/>
              </w:numPr>
              <w:snapToGrid w:val="0"/>
              <w:rPr>
                <w:rFonts w:ascii="Times New Roman" w:eastAsia="標楷體" w:hAnsi="Times New Roman" w:cs="Times New Roman"/>
                <w:szCs w:val="24"/>
              </w:rPr>
            </w:pPr>
            <w:r w:rsidRPr="00935552">
              <w:rPr>
                <w:rFonts w:ascii="Times New Roman" w:eastAsia="標楷體" w:hAnsi="Times New Roman" w:cs="Times New Roman"/>
                <w:szCs w:val="24"/>
              </w:rPr>
              <w:t>訂</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定檔案保存年限區分表（</w:t>
            </w:r>
            <w:r w:rsidRPr="00935552">
              <w:rPr>
                <w:rFonts w:ascii="Times New Roman" w:eastAsia="標楷體" w:hAnsi="Times New Roman" w:cs="Times New Roman"/>
                <w:szCs w:val="24"/>
              </w:rPr>
              <w:t>35</w:t>
            </w:r>
            <w:r w:rsidRPr="00935552">
              <w:rPr>
                <w:rFonts w:ascii="Times New Roman" w:eastAsia="標楷體" w:hAnsi="Times New Roman" w:cs="Times New Roman"/>
                <w:szCs w:val="24"/>
              </w:rPr>
              <w:t>分）</w:t>
            </w:r>
          </w:p>
        </w:tc>
        <w:tc>
          <w:tcPr>
            <w:tcW w:w="3118" w:type="dxa"/>
          </w:tcPr>
          <w:p w14:paraId="367DEF1E" w14:textId="77777777" w:rsidR="00C950F1" w:rsidRPr="00935552" w:rsidRDefault="00EA0765">
            <w:pPr>
              <w:numPr>
                <w:ilvl w:val="0"/>
                <w:numId w:val="6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機關檔案保存年限區分表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簡稱區分表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依規定辦理檢討並採新版格式。</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84B17F6"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查核機關如有業務或組織調整、相關法令修正</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如業務法規與機關共通性保存年限基準表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或本局核定已屆</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年之檢討情形。</w:t>
            </w:r>
          </w:p>
          <w:p w14:paraId="13E2E57A"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查核區分表是否為機關檔案管理作業手冊第</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章規定格式</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簡稱新版格式</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p w14:paraId="028A3A23"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查核經本局排定送審期程者，是否依限送審。</w:t>
            </w:r>
          </w:p>
        </w:tc>
      </w:tr>
      <w:tr w:rsidR="00935552" w:rsidRPr="00935552" w14:paraId="6FBDDEF4" w14:textId="77777777">
        <w:trPr>
          <w:trHeight w:val="8787"/>
        </w:trPr>
        <w:tc>
          <w:tcPr>
            <w:tcW w:w="2127" w:type="dxa"/>
            <w:vMerge/>
          </w:tcPr>
          <w:p w14:paraId="6C8DF595" w14:textId="77777777" w:rsidR="00C950F1" w:rsidRPr="00935552" w:rsidRDefault="00C950F1">
            <w:pPr>
              <w:snapToGrid w:val="0"/>
              <w:ind w:left="446" w:hangingChars="186" w:hanging="446"/>
              <w:rPr>
                <w:rFonts w:ascii="Times New Roman" w:eastAsia="標楷體" w:hAnsi="Times New Roman" w:cs="Times New Roman"/>
                <w:bCs/>
                <w:szCs w:val="24"/>
              </w:rPr>
            </w:pPr>
          </w:p>
        </w:tc>
        <w:tc>
          <w:tcPr>
            <w:tcW w:w="3118" w:type="dxa"/>
          </w:tcPr>
          <w:p w14:paraId="1D1356AC" w14:textId="77777777" w:rsidR="00C950F1" w:rsidRPr="00935552" w:rsidRDefault="00EA0765">
            <w:pPr>
              <w:numPr>
                <w:ilvl w:val="0"/>
                <w:numId w:val="6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機關檔案保存年限區分表編修過程與方法妥適性。</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9F0D14A"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查核區分表編定過程與編製之妥適性：</w:t>
            </w:r>
          </w:p>
          <w:p w14:paraId="7699BE53" w14:textId="77777777" w:rsidR="00C950F1" w:rsidRPr="00935552" w:rsidRDefault="00EA0765">
            <w:pPr>
              <w:numPr>
                <w:ilvl w:val="0"/>
                <w:numId w:val="92"/>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本機關自行訂定區分表者：是否蒐整機關資料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如機關組織法規、職掌、分層負責明細表、組織調整業務變動、大事紀及業務相關法令規定等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，成立跨組室編定工作小組或召開研商會、分工規劃與期程安排、邀集業務單位參與及表示意見等。</w:t>
            </w:r>
          </w:p>
          <w:p w14:paraId="03276A12" w14:textId="77777777" w:rsidR="00C950F1" w:rsidRPr="00935552" w:rsidRDefault="00EA0765">
            <w:pPr>
              <w:numPr>
                <w:ilvl w:val="0"/>
                <w:numId w:val="92"/>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與他機關共同編製或上級機關統一編製區分表者：是否提供主政機關蒐整資料、編修意見或參與相關研商會議。</w:t>
            </w:r>
          </w:p>
          <w:p w14:paraId="1A1CE804"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查核區分表編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定過程，是否參採上級機關或本局相關審核意見：</w:t>
            </w:r>
          </w:p>
          <w:p w14:paraId="61FDB320" w14:textId="77777777" w:rsidR="00C950F1" w:rsidRPr="00935552" w:rsidRDefault="00EA0765">
            <w:pPr>
              <w:numPr>
                <w:ilvl w:val="0"/>
                <w:numId w:val="93"/>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本機關自行訂定區分表者：是否參採本局或上級機關之審核意見</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如區分表、移轉目錄與銷毀目錄之審核意見等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，及機關相關因應作為。</w:t>
            </w:r>
          </w:p>
          <w:p w14:paraId="5CCDC304" w14:textId="77777777" w:rsidR="00C950F1" w:rsidRPr="00935552" w:rsidRDefault="00EA0765">
            <w:pPr>
              <w:numPr>
                <w:ilvl w:val="0"/>
                <w:numId w:val="93"/>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與他機關共同編製或上級機關統一編製區分表者：是否將本局或上級機關之相關審核意見，提供主政機關參考。</w:t>
            </w:r>
          </w:p>
          <w:p w14:paraId="5CBF5BF9"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查核區分表編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定過程，必要時，是否辦理檔案保存價值鑑定。</w:t>
            </w:r>
          </w:p>
          <w:p w14:paraId="34385266"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瞭解編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定過程是否有本局退審情形，及機關因應作為。</w:t>
            </w:r>
          </w:p>
        </w:tc>
      </w:tr>
      <w:tr w:rsidR="00935552" w:rsidRPr="00935552" w14:paraId="281742E6" w14:textId="77777777">
        <w:trPr>
          <w:trHeight w:val="3288"/>
        </w:trPr>
        <w:tc>
          <w:tcPr>
            <w:tcW w:w="2127" w:type="dxa"/>
            <w:vMerge w:val="restart"/>
          </w:tcPr>
          <w:p w14:paraId="621F36EB" w14:textId="77777777" w:rsidR="00C950F1" w:rsidRPr="00935552" w:rsidRDefault="00EA0765">
            <w:pPr>
              <w:numPr>
                <w:ilvl w:val="0"/>
                <w:numId w:val="99"/>
              </w:num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lastRenderedPageBreak/>
              <w:t>檔案清理</w:t>
            </w:r>
            <w:r w:rsidRPr="00935552">
              <w:rPr>
                <w:rFonts w:ascii="Times New Roman" w:eastAsia="標楷體" w:hAnsi="Times New Roman" w:cs="Times New Roman"/>
                <w:bCs/>
                <w:szCs w:val="24"/>
              </w:rPr>
              <w:t>(50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628AAE02" w14:textId="77777777" w:rsidR="00C950F1" w:rsidRPr="00935552" w:rsidRDefault="00EA0765">
            <w:pPr>
              <w:snapToGrid w:val="0"/>
              <w:spacing w:after="120" w:line="320" w:lineRule="exact"/>
              <w:ind w:leftChars="35" w:left="372" w:rightChars="39" w:right="94" w:hangingChars="120" w:hanging="288"/>
              <w:jc w:val="both"/>
              <w:rPr>
                <w:rFonts w:ascii="Times New Roman" w:eastAsia="標楷體" w:hAnsi="Times New Roman" w:cs="Times New Roman"/>
                <w:b/>
                <w:bCs/>
                <w:szCs w:val="24"/>
                <w:lang w:val="fr-FR"/>
              </w:rPr>
            </w:pPr>
            <w:r w:rsidRPr="00935552">
              <w:rPr>
                <w:rFonts w:ascii="Cambria Math" w:eastAsia="標楷體" w:hAnsi="Cambria Math" w:cs="Cambria Math"/>
                <w:b/>
                <w:szCs w:val="24"/>
              </w:rPr>
              <w:t>◎</w:t>
            </w:r>
            <w:r w:rsidRPr="00935552">
              <w:rPr>
                <w:rFonts w:ascii="Times New Roman" w:eastAsia="標楷體" w:hAnsi="Times New Roman" w:cs="Times New Roman"/>
                <w:b/>
                <w:bCs/>
                <w:szCs w:val="24"/>
              </w:rPr>
              <w:t>機關不需辦理檔案移交者，原配分加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分</w:t>
            </w:r>
            <w:r w:rsidRPr="00935552">
              <w:rPr>
                <w:rFonts w:ascii="Times New Roman" w:eastAsia="標楷體" w:hAnsi="Times New Roman" w:cs="Times New Roman"/>
                <w:b/>
                <w:bCs/>
                <w:szCs w:val="24"/>
                <w:u w:val="single"/>
              </w:rPr>
              <w:t>(</w:t>
            </w:r>
            <w:r w:rsidRPr="00935552">
              <w:rPr>
                <w:rFonts w:ascii="Times New Roman" w:eastAsia="標楷體" w:hAnsi="Times New Roman" w:cs="Times New Roman"/>
                <w:b/>
                <w:bCs/>
                <w:szCs w:val="24"/>
                <w:u w:val="single"/>
                <w:lang w:eastAsia="zh-HK"/>
              </w:rPr>
              <w:t>衡量指標配分：第</w:t>
            </w:r>
            <w:r w:rsidRPr="00935552">
              <w:rPr>
                <w:rFonts w:ascii="Times New Roman" w:eastAsia="標楷體" w:hAnsi="Times New Roman" w:cs="Times New Roman"/>
                <w:b/>
                <w:bCs/>
                <w:szCs w:val="24"/>
                <w:u w:val="single"/>
                <w:lang w:eastAsia="zh-HK"/>
              </w:rPr>
              <w:t>1</w:t>
            </w:r>
            <w:r w:rsidRPr="00935552">
              <w:rPr>
                <w:rFonts w:ascii="Times New Roman" w:eastAsia="標楷體" w:hAnsi="Times New Roman" w:cs="Times New Roman"/>
                <w:b/>
                <w:bCs/>
                <w:szCs w:val="24"/>
                <w:u w:val="single"/>
                <w:lang w:eastAsia="zh-HK"/>
              </w:rPr>
              <w:t>項</w:t>
            </w:r>
            <w:r w:rsidRPr="00935552">
              <w:rPr>
                <w:rFonts w:ascii="Times New Roman" w:eastAsia="標楷體" w:hAnsi="Times New Roman" w:cs="Times New Roman"/>
                <w:b/>
                <w:bCs/>
                <w:szCs w:val="24"/>
                <w:u w:val="single"/>
                <w:lang w:eastAsia="zh-HK"/>
              </w:rPr>
              <w:t>20</w:t>
            </w:r>
            <w:r w:rsidRPr="00935552">
              <w:rPr>
                <w:rFonts w:ascii="Times New Roman" w:eastAsia="標楷體" w:hAnsi="Times New Roman" w:cs="Times New Roman"/>
                <w:b/>
                <w:bCs/>
                <w:szCs w:val="24"/>
                <w:u w:val="single"/>
                <w:lang w:eastAsia="zh-HK"/>
              </w:rPr>
              <w:t>分，第</w:t>
            </w:r>
            <w:r w:rsidRPr="00935552">
              <w:rPr>
                <w:rFonts w:ascii="Times New Roman" w:eastAsia="標楷體" w:hAnsi="Times New Roman" w:cs="Times New Roman"/>
                <w:b/>
                <w:bCs/>
                <w:szCs w:val="24"/>
                <w:u w:val="single"/>
                <w:lang w:eastAsia="zh-HK"/>
              </w:rPr>
              <w:t>2</w:t>
            </w:r>
            <w:r w:rsidRPr="00935552">
              <w:rPr>
                <w:rFonts w:ascii="Times New Roman" w:eastAsia="標楷體" w:hAnsi="Times New Roman" w:cs="Times New Roman"/>
                <w:b/>
                <w:bCs/>
                <w:szCs w:val="24"/>
                <w:u w:val="single"/>
                <w:lang w:eastAsia="zh-HK"/>
              </w:rPr>
              <w:t>項</w:t>
            </w:r>
            <w:r w:rsidRPr="00935552">
              <w:rPr>
                <w:rFonts w:ascii="Times New Roman" w:eastAsia="標楷體" w:hAnsi="Times New Roman" w:cs="Times New Roman"/>
                <w:b/>
                <w:bCs/>
                <w:szCs w:val="24"/>
                <w:u w:val="single"/>
                <w:lang w:eastAsia="zh-HK"/>
              </w:rPr>
              <w:t>45</w:t>
            </w:r>
            <w:r w:rsidRPr="00935552">
              <w:rPr>
                <w:rFonts w:ascii="Times New Roman" w:eastAsia="標楷體" w:hAnsi="Times New Roman" w:cs="Times New Roman"/>
                <w:b/>
                <w:bCs/>
                <w:szCs w:val="24"/>
                <w:u w:val="single"/>
                <w:lang w:eastAsia="zh-HK"/>
              </w:rPr>
              <w:t>分</w:t>
            </w:r>
            <w:r w:rsidRPr="00935552">
              <w:rPr>
                <w:rFonts w:ascii="Times New Roman" w:eastAsia="標楷體" w:hAnsi="Times New Roman" w:cs="Times New Roman"/>
                <w:b/>
                <w:bCs/>
                <w:szCs w:val="24"/>
                <w:u w:val="single"/>
                <w:lang w:eastAsia="zh-HK"/>
              </w:rPr>
              <w:t>)</w:t>
            </w:r>
          </w:p>
        </w:tc>
        <w:tc>
          <w:tcPr>
            <w:tcW w:w="3118" w:type="dxa"/>
          </w:tcPr>
          <w:p w14:paraId="7D427E5B" w14:textId="77777777" w:rsidR="00C950F1" w:rsidRPr="00935552" w:rsidRDefault="00EA0765">
            <w:pPr>
              <w:numPr>
                <w:ilvl w:val="0"/>
                <w:numId w:val="6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檔案清理規劃作業之妥適性。</w:t>
            </w:r>
            <w:r w:rsidRPr="00935552">
              <w:rPr>
                <w:rFonts w:ascii="Times New Roman" w:eastAsia="標楷體" w:hAnsi="Times New Roman" w:cs="Times New Roman"/>
                <w:szCs w:val="24"/>
              </w:rPr>
              <w:t xml:space="preserve"> (15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7AF65E05" w14:textId="77777777" w:rsidR="00C950F1" w:rsidRPr="00935552" w:rsidRDefault="00EA0765">
            <w:pPr>
              <w:numPr>
                <w:ilvl w:val="0"/>
                <w:numId w:val="86"/>
              </w:numPr>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查檢是否有檔案清理規劃相關文件。</w:t>
            </w:r>
          </w:p>
          <w:p w14:paraId="5881D47C" w14:textId="77777777" w:rsidR="00C950F1" w:rsidRPr="00935552" w:rsidRDefault="00EA0765">
            <w:pPr>
              <w:numPr>
                <w:ilvl w:val="0"/>
                <w:numId w:val="86"/>
              </w:numPr>
              <w:spacing w:line="320" w:lineRule="exact"/>
              <w:ind w:left="340" w:rightChars="20" w:right="48" w:hanging="340"/>
              <w:jc w:val="both"/>
              <w:rPr>
                <w:rFonts w:ascii="Times New Roman" w:eastAsia="標楷體" w:hAnsi="Times New Roman" w:cs="Times New Roman"/>
                <w:strike/>
                <w:szCs w:val="24"/>
              </w:rPr>
            </w:pPr>
            <w:r w:rsidRPr="00935552">
              <w:rPr>
                <w:rFonts w:ascii="Times New Roman" w:eastAsia="標楷體" w:hAnsi="Times New Roman" w:cs="Times New Roman"/>
                <w:szCs w:val="24"/>
              </w:rPr>
              <w:t>檔案清理規劃是否合宜：</w:t>
            </w:r>
          </w:p>
          <w:p w14:paraId="07C17DD4"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查核清理計畫是否依機關組織變革、檔案類別或性質妥適規劃。</w:t>
            </w:r>
          </w:p>
          <w:p w14:paraId="2504ED42"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查核同時期永久保存與定期保存檔案是否併同辦理清理。</w:t>
            </w:r>
          </w:p>
          <w:p w14:paraId="490EBC24"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bCs/>
                <w:szCs w:val="24"/>
              </w:rPr>
              <w:t>屆期移轉檔案之鑑定是否依本局備查送審期程辦理。</w:t>
            </w:r>
          </w:p>
          <w:p w14:paraId="55548FA3"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辦理檔案鑑定等作業流程之妥適性、業務單位或學者專家參與程度等。</w:t>
            </w:r>
          </w:p>
        </w:tc>
      </w:tr>
      <w:tr w:rsidR="00935552" w:rsidRPr="00935552" w14:paraId="5954E33F" w14:textId="77777777">
        <w:trPr>
          <w:cantSplit/>
          <w:trHeight w:val="8748"/>
        </w:trPr>
        <w:tc>
          <w:tcPr>
            <w:tcW w:w="2127" w:type="dxa"/>
            <w:vMerge/>
          </w:tcPr>
          <w:p w14:paraId="1F6E2D80"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vMerge w:val="restart"/>
          </w:tcPr>
          <w:p w14:paraId="60D446F6" w14:textId="77777777" w:rsidR="00C950F1" w:rsidRPr="00935552" w:rsidRDefault="00EA0765">
            <w:pPr>
              <w:numPr>
                <w:ilvl w:val="0"/>
                <w:numId w:val="6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檔案清理相關處置作為之妥適性。（</w:t>
            </w:r>
            <w:r w:rsidRPr="00935552">
              <w:rPr>
                <w:rFonts w:ascii="Times New Roman" w:eastAsia="標楷體" w:hAnsi="Times New Roman" w:cs="Times New Roman"/>
                <w:szCs w:val="24"/>
              </w:rPr>
              <w:t>35</w:t>
            </w:r>
            <w:r w:rsidRPr="00935552">
              <w:rPr>
                <w:rFonts w:ascii="Times New Roman" w:eastAsia="標楷體" w:hAnsi="Times New Roman" w:cs="Times New Roman"/>
                <w:szCs w:val="24"/>
              </w:rPr>
              <w:t>分）</w:t>
            </w:r>
          </w:p>
        </w:tc>
        <w:tc>
          <w:tcPr>
            <w:tcW w:w="4253" w:type="dxa"/>
          </w:tcPr>
          <w:p w14:paraId="4AB345CD" w14:textId="77777777" w:rsidR="00C950F1" w:rsidRPr="00935552" w:rsidRDefault="00EA0765">
            <w:pPr>
              <w:numPr>
                <w:ilvl w:val="0"/>
                <w:numId w:val="87"/>
              </w:numPr>
              <w:snapToGrid w:val="0"/>
              <w:spacing w:line="320" w:lineRule="exact"/>
              <w:ind w:left="34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查核上級機關辦理檔案銷毀目錄初審作業情形及檔案銷毀目錄之編製品質</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如依據機關送審目錄之審核結果，檢視業務單位是否曾檢視目錄內容、是否有重新送審、未符</w:t>
            </w:r>
            <w:r w:rsidRPr="00935552">
              <w:rPr>
                <w:rFonts w:ascii="Times New Roman" w:eastAsia="標楷體" w:hAnsi="Times New Roman" w:cs="Times New Roman"/>
                <w:szCs w:val="24"/>
              </w:rPr>
              <w:t>GRS</w:t>
            </w:r>
            <w:r w:rsidRPr="00935552">
              <w:rPr>
                <w:rFonts w:ascii="Times New Roman" w:eastAsia="標楷體" w:hAnsi="Times New Roman" w:cs="Times New Roman"/>
                <w:szCs w:val="24"/>
              </w:rPr>
              <w:t>規定年限、裝訂不佳、目錄格式或欄位未符規定等情況</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p w14:paraId="5A899BAB" w14:textId="77777777" w:rsidR="00C950F1" w:rsidRPr="00935552" w:rsidRDefault="00EA0765">
            <w:pPr>
              <w:numPr>
                <w:ilvl w:val="0"/>
                <w:numId w:val="87"/>
              </w:numPr>
              <w:snapToGrid w:val="0"/>
              <w:spacing w:line="320" w:lineRule="exact"/>
              <w:ind w:left="34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依檔案銷毀或移轉之送審紀錄，查檢檔案銷毀或移轉辦理過程相關文件，並查核銷毀目錄、移轉目錄及相關核准函是否永久保存。</w:t>
            </w:r>
          </w:p>
          <w:p w14:paraId="6C25D2EC"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機關於辦理檔案清理時，如保存年限或檔案銷毀有疑義、保存年限區分表或</w:t>
            </w:r>
            <w:r w:rsidRPr="00935552">
              <w:rPr>
                <w:rFonts w:ascii="Times New Roman" w:eastAsia="標楷體" w:hAnsi="Times New Roman" w:cs="Times New Roman"/>
                <w:szCs w:val="24"/>
              </w:rPr>
              <w:t>GRS</w:t>
            </w:r>
            <w:r w:rsidRPr="00935552">
              <w:rPr>
                <w:rFonts w:ascii="Times New Roman" w:eastAsia="標楷體" w:hAnsi="Times New Roman" w:cs="Times New Roman"/>
                <w:szCs w:val="24"/>
              </w:rPr>
              <w:t>規定為屆期後鑑定者，是否辦理檔案保存價值鑑定</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含電子檔案清理之技術鑑定</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，並撰寫鑑定報告，併附檔案移轉或銷毀目錄送審。</w:t>
            </w:r>
          </w:p>
          <w:p w14:paraId="0219A5D8"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查核檔案鑑定報告是否依規定載明應載事項，包括檔案原有機關背景是否能反映機關組織或業務職掌之變動、其鑑定結果與建議是否具體明確呈現檔案價值與後續處置。</w:t>
            </w:r>
          </w:p>
          <w:p w14:paraId="2CFBF78F"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查核後續執行續存、銷毀或移轉於相關目錄或檔案管理資訊系統等註記資訊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如於檔案移轉電子目錄註記檔案應用限制</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或調整檔案保存年限區分表情形。</w:t>
            </w:r>
            <w:r w:rsidRPr="00935552">
              <w:rPr>
                <w:rFonts w:ascii="Times New Roman" w:eastAsia="標楷體" w:hAnsi="Times New Roman" w:cs="Times New Roman"/>
                <w:szCs w:val="24"/>
              </w:rPr>
              <w:t xml:space="preserve"> </w:t>
            </w:r>
          </w:p>
        </w:tc>
      </w:tr>
      <w:tr w:rsidR="00935552" w:rsidRPr="00935552" w14:paraId="7F1CDBA9" w14:textId="77777777">
        <w:trPr>
          <w:cantSplit/>
          <w:trHeight w:val="1928"/>
        </w:trPr>
        <w:tc>
          <w:tcPr>
            <w:tcW w:w="2127" w:type="dxa"/>
            <w:vMerge/>
          </w:tcPr>
          <w:p w14:paraId="289EBE81"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vMerge/>
          </w:tcPr>
          <w:p w14:paraId="6CFF33CD" w14:textId="77777777" w:rsidR="00C950F1" w:rsidRPr="00935552" w:rsidRDefault="00C950F1">
            <w:pPr>
              <w:numPr>
                <w:ilvl w:val="0"/>
                <w:numId w:val="68"/>
              </w:numPr>
              <w:snapToGrid w:val="0"/>
              <w:spacing w:line="320" w:lineRule="exact"/>
              <w:ind w:rightChars="20" w:right="48"/>
              <w:jc w:val="both"/>
              <w:rPr>
                <w:rFonts w:ascii="Times New Roman" w:eastAsia="標楷體" w:hAnsi="Times New Roman" w:cs="Times New Roman"/>
                <w:szCs w:val="24"/>
              </w:rPr>
            </w:pPr>
          </w:p>
        </w:tc>
        <w:tc>
          <w:tcPr>
            <w:tcW w:w="4253" w:type="dxa"/>
          </w:tcPr>
          <w:p w14:paraId="1573309E" w14:textId="77777777" w:rsidR="00C950F1" w:rsidRPr="00935552" w:rsidRDefault="00EA0765">
            <w:pPr>
              <w:numPr>
                <w:ilvl w:val="0"/>
                <w:numId w:val="87"/>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查核尚未辦理檔案移轉或銷毀之原因及未來辦理之規劃</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如行政院組改暫停銷毀；機關成立時間較晚；配合計畫性清理專案；有清理疑義，規劃辦理檔案保存價值鑑定，應提列具體事證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4CA7331A" w14:textId="77777777">
        <w:trPr>
          <w:trHeight w:val="1147"/>
        </w:trPr>
        <w:tc>
          <w:tcPr>
            <w:tcW w:w="2127" w:type="dxa"/>
            <w:vMerge w:val="restart"/>
          </w:tcPr>
          <w:p w14:paraId="1123E06D" w14:textId="77777777" w:rsidR="00C950F1" w:rsidRPr="00935552" w:rsidRDefault="00EA0765">
            <w:pPr>
              <w:numPr>
                <w:ilvl w:val="0"/>
                <w:numId w:val="99"/>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檔案移交</w:t>
            </w:r>
            <w:r w:rsidRPr="00935552">
              <w:rPr>
                <w:rFonts w:ascii="Times New Roman" w:eastAsia="標楷體" w:hAnsi="Times New Roman" w:cs="Times New Roman"/>
                <w:bCs/>
                <w:szCs w:val="24"/>
              </w:rPr>
              <w:t>(</w:t>
            </w:r>
            <w:r w:rsidRPr="00935552">
              <w:rPr>
                <w:rFonts w:ascii="Times New Roman" w:eastAsia="標楷體" w:hAnsi="Times New Roman" w:cs="Times New Roman"/>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28657D28" w14:textId="77777777" w:rsidR="00C950F1" w:rsidRPr="00935552" w:rsidRDefault="00EA0765">
            <w:pPr>
              <w:snapToGrid w:val="0"/>
              <w:spacing w:after="120" w:line="320" w:lineRule="exact"/>
              <w:ind w:leftChars="35" w:left="396" w:rightChars="39" w:right="94" w:hangingChars="130" w:hanging="312"/>
              <w:jc w:val="both"/>
              <w:rPr>
                <w:rFonts w:ascii="Times New Roman" w:eastAsia="標楷體" w:hAnsi="Times New Roman" w:cs="Times New Roman"/>
                <w:bCs/>
                <w:szCs w:val="24"/>
                <w:lang w:val="fr-FR"/>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機關不需辦理檔案移交者，此項配分移至檔案清理項目</w:t>
            </w:r>
          </w:p>
        </w:tc>
        <w:tc>
          <w:tcPr>
            <w:tcW w:w="3118" w:type="dxa"/>
            <w:tcBorders>
              <w:bottom w:val="single" w:sz="4" w:space="0" w:color="auto"/>
            </w:tcBorders>
          </w:tcPr>
          <w:p w14:paraId="587F2CEA" w14:textId="77777777" w:rsidR="00C950F1" w:rsidRPr="00935552" w:rsidRDefault="00EA0765">
            <w:pPr>
              <w:numPr>
                <w:ilvl w:val="0"/>
                <w:numId w:val="69"/>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依規定期程完成檔案移交。</w:t>
            </w:r>
            <w:r w:rsidRPr="00935552">
              <w:rPr>
                <w:rFonts w:ascii="Times New Roman" w:eastAsia="標楷體" w:hAnsi="Times New Roman" w:cs="Times New Roman"/>
                <w:szCs w:val="24"/>
              </w:rPr>
              <w:t xml:space="preserve"> (10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1EAEE7E" w14:textId="77777777" w:rsidR="00C950F1" w:rsidRPr="00935552" w:rsidRDefault="00EA0765">
            <w:pPr>
              <w:numPr>
                <w:ilvl w:val="0"/>
                <w:numId w:val="88"/>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查核檔案移交相關紀錄，如</w:t>
            </w:r>
            <w:r w:rsidRPr="00935552">
              <w:rPr>
                <w:rFonts w:ascii="Times New Roman" w:eastAsia="標楷體" w:hAnsi="Times New Roman" w:cs="Times New Roman"/>
                <w:bCs/>
                <w:szCs w:val="24"/>
              </w:rPr>
              <w:t>移交</w:t>
            </w:r>
            <w:r w:rsidRPr="00935552">
              <w:rPr>
                <w:rFonts w:ascii="Times New Roman" w:eastAsia="標楷體" w:hAnsi="Times New Roman" w:cs="Times New Roman"/>
                <w:szCs w:val="24"/>
              </w:rPr>
              <w:t>接管計畫、移交目錄與交接紀錄等辦理情形，並查核相關紀錄是否永久保存。</w:t>
            </w:r>
          </w:p>
          <w:p w14:paraId="4CCC1750" w14:textId="77777777" w:rsidR="00C950F1" w:rsidRPr="00935552" w:rsidRDefault="00EA0765">
            <w:pPr>
              <w:numPr>
                <w:ilvl w:val="0"/>
                <w:numId w:val="88"/>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查核完成檔案移交後，於檔案管理資訊系統轉入電子目錄或註記資訊或相關目錄註記等處理情形。</w:t>
            </w:r>
          </w:p>
        </w:tc>
      </w:tr>
      <w:tr w:rsidR="00935552" w:rsidRPr="00935552" w14:paraId="3C557331" w14:textId="77777777">
        <w:trPr>
          <w:trHeight w:val="1147"/>
        </w:trPr>
        <w:tc>
          <w:tcPr>
            <w:tcW w:w="2127" w:type="dxa"/>
            <w:vMerge/>
            <w:tcBorders>
              <w:bottom w:val="single" w:sz="4" w:space="0" w:color="auto"/>
            </w:tcBorders>
          </w:tcPr>
          <w:p w14:paraId="45603A85" w14:textId="77777777" w:rsidR="00C950F1" w:rsidRPr="00935552" w:rsidRDefault="00C950F1">
            <w:pPr>
              <w:snapToGrid w:val="0"/>
              <w:spacing w:line="320" w:lineRule="exact"/>
              <w:ind w:leftChars="20" w:left="528" w:rightChars="20" w:right="48" w:hangingChars="200" w:hanging="480"/>
              <w:rPr>
                <w:rFonts w:ascii="Times New Roman" w:eastAsia="標楷體" w:hAnsi="Times New Roman" w:cs="Times New Roman"/>
                <w:bCs/>
                <w:szCs w:val="24"/>
              </w:rPr>
            </w:pPr>
          </w:p>
        </w:tc>
        <w:tc>
          <w:tcPr>
            <w:tcW w:w="3118" w:type="dxa"/>
            <w:tcBorders>
              <w:bottom w:val="single" w:sz="4" w:space="0" w:color="auto"/>
            </w:tcBorders>
          </w:tcPr>
          <w:p w14:paraId="17B1E480" w14:textId="77777777" w:rsidR="00C950F1" w:rsidRPr="00935552" w:rsidRDefault="00EA0765">
            <w:pPr>
              <w:numPr>
                <w:ilvl w:val="0"/>
                <w:numId w:val="69"/>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完成檔案移交註記。</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1E97B05C" w14:textId="77777777" w:rsidR="00C950F1" w:rsidRPr="00935552" w:rsidRDefault="00C950F1">
            <w:pPr>
              <w:tabs>
                <w:tab w:val="num" w:pos="840"/>
              </w:tabs>
              <w:snapToGrid w:val="0"/>
              <w:spacing w:line="320" w:lineRule="exact"/>
              <w:ind w:left="48"/>
              <w:jc w:val="both"/>
              <w:rPr>
                <w:rFonts w:ascii="Times New Roman" w:eastAsia="標楷體" w:hAnsi="Times New Roman" w:cs="Times New Roman"/>
                <w:szCs w:val="24"/>
              </w:rPr>
            </w:pPr>
          </w:p>
        </w:tc>
      </w:tr>
    </w:tbl>
    <w:p w14:paraId="3530FA5D"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sectPr w:rsidR="00C950F1" w:rsidRPr="00935552">
          <w:pgSz w:w="11906" w:h="16838" w:code="9"/>
          <w:pgMar w:top="1440" w:right="1797" w:bottom="1259" w:left="1797" w:header="851" w:footer="992" w:gutter="0"/>
          <w:cols w:space="425"/>
          <w:docGrid w:linePitch="360"/>
        </w:sectPr>
      </w:pPr>
    </w:p>
    <w:p w14:paraId="33019A47"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32"/>
          <w:shd w:val="pct15" w:color="auto" w:fill="FFFFFF"/>
        </w:rPr>
        <w:t>檔案鑑定與清理</w:t>
      </w:r>
    </w:p>
    <w:tbl>
      <w:tblPr>
        <w:tblpPr w:leftFromText="180" w:rightFromText="180" w:vertAnchor="page" w:horzAnchor="margin" w:tblpXSpec="center" w:tblpY="244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3118"/>
        <w:gridCol w:w="4253"/>
      </w:tblGrid>
      <w:tr w:rsidR="00935552" w:rsidRPr="00935552" w14:paraId="204CA214" w14:textId="77777777">
        <w:trPr>
          <w:cantSplit/>
          <w:trHeight w:val="274"/>
          <w:tblHeader/>
        </w:trPr>
        <w:tc>
          <w:tcPr>
            <w:tcW w:w="5245" w:type="dxa"/>
            <w:gridSpan w:val="2"/>
            <w:vAlign w:val="center"/>
          </w:tcPr>
          <w:p w14:paraId="5F885D20"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tcPr>
          <w:p w14:paraId="0D696B78"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30FE28EB" w14:textId="77777777">
        <w:trPr>
          <w:cantSplit/>
          <w:trHeight w:val="381"/>
          <w:tblHeader/>
        </w:trPr>
        <w:tc>
          <w:tcPr>
            <w:tcW w:w="2127" w:type="dxa"/>
            <w:vAlign w:val="center"/>
          </w:tcPr>
          <w:p w14:paraId="36F297AF"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13B1D3D1"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tcPr>
          <w:p w14:paraId="2817B818"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785EA665" w14:textId="77777777">
        <w:trPr>
          <w:cantSplit/>
          <w:trHeight w:val="1020"/>
        </w:trPr>
        <w:tc>
          <w:tcPr>
            <w:tcW w:w="2127" w:type="dxa"/>
            <w:vMerge w:val="restart"/>
          </w:tcPr>
          <w:p w14:paraId="21747BB1" w14:textId="77777777" w:rsidR="00C950F1" w:rsidRPr="00935552" w:rsidRDefault="00EA0765">
            <w:pPr>
              <w:numPr>
                <w:ilvl w:val="0"/>
                <w:numId w:val="96"/>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辦理檔案銷毀</w:t>
            </w:r>
            <w:r w:rsidRPr="00935552">
              <w:rPr>
                <w:rFonts w:ascii="Times New Roman" w:eastAsia="標楷體" w:hAnsi="Times New Roman" w:cs="Times New Roman"/>
                <w:bCs/>
                <w:szCs w:val="24"/>
              </w:rPr>
              <w:t>(50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0CB9F13F"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8" w:type="dxa"/>
          </w:tcPr>
          <w:p w14:paraId="5468BD5A" w14:textId="77777777" w:rsidR="00C950F1" w:rsidRPr="00935552" w:rsidRDefault="00EA0765">
            <w:pPr>
              <w:numPr>
                <w:ilvl w:val="0"/>
                <w:numId w:val="9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依契約規定辦理檔案銷毀目錄編製及送核作業。</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5134F9C4"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查核受託主體檔案銷毀目錄、計畫編製內容及提送委託機關審核等作業情形。</w:t>
            </w:r>
          </w:p>
        </w:tc>
      </w:tr>
      <w:tr w:rsidR="00935552" w:rsidRPr="00935552" w14:paraId="2871030B" w14:textId="77777777">
        <w:trPr>
          <w:cantSplit/>
          <w:trHeight w:val="680"/>
        </w:trPr>
        <w:tc>
          <w:tcPr>
            <w:tcW w:w="2127" w:type="dxa"/>
            <w:vMerge/>
          </w:tcPr>
          <w:p w14:paraId="62227ADB"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tcPr>
          <w:p w14:paraId="5FD021A9" w14:textId="77777777" w:rsidR="00C950F1" w:rsidRPr="00935552" w:rsidRDefault="00EA0765">
            <w:pPr>
              <w:numPr>
                <w:ilvl w:val="0"/>
                <w:numId w:val="9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依契約規定執行檔案銷毀作業。</w:t>
            </w:r>
            <w:r w:rsidRPr="00935552">
              <w:rPr>
                <w:rFonts w:ascii="Times New Roman" w:eastAsia="標楷體" w:hAnsi="Times New Roman" w:cs="Times New Roman"/>
                <w:szCs w:val="24"/>
              </w:rPr>
              <w:t xml:space="preserve"> (20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4EA84522"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查核核准銷毀後執行檔案銷毀之相關函件及辦理情形。</w:t>
            </w:r>
          </w:p>
        </w:tc>
      </w:tr>
      <w:tr w:rsidR="00935552" w:rsidRPr="00935552" w14:paraId="0C4C7B82" w14:textId="77777777">
        <w:trPr>
          <w:trHeight w:val="748"/>
        </w:trPr>
        <w:tc>
          <w:tcPr>
            <w:tcW w:w="2127" w:type="dxa"/>
            <w:vMerge w:val="restart"/>
          </w:tcPr>
          <w:p w14:paraId="128E80BC" w14:textId="77777777" w:rsidR="00C950F1" w:rsidRPr="00935552" w:rsidRDefault="00EA0765">
            <w:pPr>
              <w:numPr>
                <w:ilvl w:val="0"/>
                <w:numId w:val="96"/>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定期辦理檔案移交</w:t>
            </w:r>
            <w:r w:rsidRPr="00935552">
              <w:rPr>
                <w:rFonts w:ascii="Times New Roman" w:eastAsia="標楷體" w:hAnsi="Times New Roman" w:cs="Times New Roman"/>
                <w:bCs/>
                <w:szCs w:val="24"/>
              </w:rPr>
              <w:t>(50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7FED6790"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8" w:type="dxa"/>
          </w:tcPr>
          <w:p w14:paraId="51AAF327"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檔案移交專案小組設置與運作情形。</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63EF21E"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查核檔案移交專案小組成立、檔案移交資料編製情形及辦理檔案移交相關紀錄。</w:t>
            </w:r>
          </w:p>
          <w:p w14:paraId="57DB1F4C" w14:textId="77777777" w:rsidR="00C950F1" w:rsidRPr="00935552" w:rsidRDefault="00C950F1">
            <w:pPr>
              <w:snapToGrid w:val="0"/>
              <w:spacing w:line="320" w:lineRule="exact"/>
              <w:ind w:left="288" w:rightChars="20" w:right="48" w:hanging="240"/>
              <w:jc w:val="both"/>
              <w:rPr>
                <w:rFonts w:ascii="Times New Roman" w:eastAsia="標楷體" w:hAnsi="Times New Roman" w:cs="Times New Roman"/>
                <w:szCs w:val="24"/>
              </w:rPr>
            </w:pPr>
          </w:p>
        </w:tc>
      </w:tr>
      <w:tr w:rsidR="00935552" w:rsidRPr="00935552" w14:paraId="4CE2CB1A" w14:textId="77777777">
        <w:trPr>
          <w:trHeight w:val="960"/>
        </w:trPr>
        <w:tc>
          <w:tcPr>
            <w:tcW w:w="2127" w:type="dxa"/>
            <w:vMerge/>
            <w:tcBorders>
              <w:bottom w:val="single" w:sz="4" w:space="0" w:color="auto"/>
            </w:tcBorders>
          </w:tcPr>
          <w:p w14:paraId="6D2AD5FB" w14:textId="77777777" w:rsidR="00C950F1" w:rsidRPr="00935552" w:rsidRDefault="00C950F1">
            <w:pPr>
              <w:snapToGrid w:val="0"/>
              <w:spacing w:line="320" w:lineRule="exact"/>
              <w:ind w:leftChars="20" w:left="403" w:rightChars="20" w:right="48" w:hangingChars="148" w:hanging="355"/>
              <w:rPr>
                <w:rFonts w:ascii="Times New Roman" w:eastAsia="標楷體" w:hAnsi="Times New Roman" w:cs="Times New Roman"/>
                <w:szCs w:val="24"/>
              </w:rPr>
            </w:pPr>
          </w:p>
        </w:tc>
        <w:tc>
          <w:tcPr>
            <w:tcW w:w="3118" w:type="dxa"/>
            <w:tcBorders>
              <w:bottom w:val="single" w:sz="4" w:space="0" w:color="auto"/>
            </w:tcBorders>
          </w:tcPr>
          <w:p w14:paraId="1F600163"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依契約規定編製檔案移交資料及其完整性。</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4121E88A" w14:textId="77777777" w:rsidR="00C950F1" w:rsidRPr="00935552" w:rsidRDefault="00C950F1">
            <w:pPr>
              <w:numPr>
                <w:ilvl w:val="0"/>
                <w:numId w:val="89"/>
              </w:numPr>
              <w:snapToGrid w:val="0"/>
              <w:spacing w:line="320" w:lineRule="exact"/>
              <w:ind w:leftChars="20" w:left="288" w:rightChars="20" w:right="48" w:hangingChars="100" w:hanging="240"/>
              <w:jc w:val="both"/>
              <w:rPr>
                <w:rFonts w:ascii="Times New Roman" w:eastAsia="標楷體" w:hAnsi="Times New Roman" w:cs="Times New Roman"/>
                <w:szCs w:val="24"/>
              </w:rPr>
            </w:pPr>
          </w:p>
        </w:tc>
      </w:tr>
      <w:tr w:rsidR="00935552" w:rsidRPr="00935552" w14:paraId="4BF698FF" w14:textId="77777777">
        <w:trPr>
          <w:trHeight w:val="748"/>
        </w:trPr>
        <w:tc>
          <w:tcPr>
            <w:tcW w:w="2127" w:type="dxa"/>
            <w:vMerge/>
            <w:tcBorders>
              <w:bottom w:val="single" w:sz="4" w:space="0" w:color="auto"/>
            </w:tcBorders>
          </w:tcPr>
          <w:p w14:paraId="33967D89" w14:textId="77777777" w:rsidR="00C950F1" w:rsidRPr="00935552" w:rsidRDefault="00C950F1">
            <w:pPr>
              <w:snapToGrid w:val="0"/>
              <w:spacing w:line="320" w:lineRule="exact"/>
              <w:ind w:leftChars="20" w:left="403" w:rightChars="20" w:right="48" w:hangingChars="148" w:hanging="355"/>
              <w:rPr>
                <w:rFonts w:ascii="Times New Roman" w:eastAsia="標楷體" w:hAnsi="Times New Roman" w:cs="Times New Roman"/>
                <w:szCs w:val="24"/>
              </w:rPr>
            </w:pPr>
          </w:p>
        </w:tc>
        <w:tc>
          <w:tcPr>
            <w:tcW w:w="3118" w:type="dxa"/>
            <w:tcBorders>
              <w:bottom w:val="single" w:sz="4" w:space="0" w:color="auto"/>
            </w:tcBorders>
          </w:tcPr>
          <w:p w14:paraId="2F5AC97C"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依契約規定期限辦理檔案移交。</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48F07649" w14:textId="77777777" w:rsidR="00C950F1" w:rsidRPr="00935552" w:rsidRDefault="00C950F1">
            <w:pPr>
              <w:snapToGrid w:val="0"/>
              <w:spacing w:line="320" w:lineRule="exact"/>
              <w:ind w:leftChars="19" w:left="46" w:rightChars="20" w:right="48" w:firstLineChars="1" w:firstLine="2"/>
              <w:jc w:val="both"/>
              <w:rPr>
                <w:rFonts w:ascii="Times New Roman" w:eastAsia="標楷體" w:hAnsi="Times New Roman" w:cs="Times New Roman"/>
                <w:szCs w:val="24"/>
              </w:rPr>
            </w:pPr>
          </w:p>
        </w:tc>
      </w:tr>
    </w:tbl>
    <w:p w14:paraId="4E585D9B" w14:textId="77777777" w:rsidR="00C950F1" w:rsidRPr="00935552" w:rsidRDefault="00EA0765">
      <w:pPr>
        <w:snapToGrid w:val="0"/>
        <w:spacing w:line="500" w:lineRule="exact"/>
        <w:rPr>
          <w:rFonts w:ascii="Times New Roman" w:eastAsia="標楷體" w:hAnsi="Times New Roman" w:cs="Times New Roman"/>
          <w:b/>
          <w:bCs/>
          <w:szCs w:val="24"/>
        </w:rPr>
      </w:pPr>
      <w:r w:rsidRPr="00935552">
        <w:rPr>
          <w:rFonts w:ascii="Times New Roman" w:eastAsia="標楷體" w:hAnsi="Times New Roman" w:cs="Times New Roman"/>
          <w:b/>
          <w:bCs/>
          <w:sz w:val="28"/>
          <w:szCs w:val="24"/>
        </w:rPr>
        <w:t>(</w:t>
      </w:r>
      <w:r w:rsidRPr="00935552">
        <w:rPr>
          <w:rFonts w:ascii="Times New Roman" w:eastAsia="標楷體" w:hAnsi="Times New Roman" w:cs="Times New Roman"/>
          <w:b/>
          <w:bCs/>
          <w:sz w:val="28"/>
          <w:szCs w:val="24"/>
        </w:rPr>
        <w:t>適用於</w:t>
      </w:r>
      <w:r w:rsidRPr="00935552">
        <w:rPr>
          <w:rFonts w:ascii="Times New Roman" w:eastAsia="標楷體" w:hAnsi="Times New Roman" w:cs="Times New Roman"/>
          <w:b/>
          <w:sz w:val="28"/>
          <w:szCs w:val="24"/>
        </w:rPr>
        <w:t>受政府委託</w:t>
      </w:r>
      <w:r w:rsidRPr="00935552">
        <w:rPr>
          <w:rFonts w:ascii="Times New Roman" w:eastAsia="標楷體" w:hAnsi="Times New Roman" w:cs="Times New Roman"/>
          <w:b/>
          <w:bCs/>
          <w:sz w:val="28"/>
          <w:szCs w:val="24"/>
        </w:rPr>
        <w:t>行使</w:t>
      </w:r>
      <w:r w:rsidRPr="00935552">
        <w:rPr>
          <w:rFonts w:ascii="Times New Roman" w:eastAsia="標楷體" w:hAnsi="Times New Roman" w:cs="Times New Roman"/>
          <w:b/>
          <w:sz w:val="28"/>
          <w:szCs w:val="24"/>
        </w:rPr>
        <w:t>公權力之團體</w:t>
      </w:r>
      <w:r w:rsidRPr="00935552">
        <w:rPr>
          <w:rFonts w:ascii="Times New Roman" w:eastAsia="標楷體" w:hAnsi="Times New Roman" w:cs="Times New Roman"/>
          <w:b/>
          <w:sz w:val="28"/>
          <w:szCs w:val="24"/>
        </w:rPr>
        <w:t>)</w:t>
      </w:r>
    </w:p>
    <w:p w14:paraId="2F0BDD86"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753E2BD4"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檔案保管與庫房設施</w:t>
      </w:r>
    </w:p>
    <w:p w14:paraId="6D244F29"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7"/>
        <w:gridCol w:w="3075"/>
        <w:gridCol w:w="4253"/>
      </w:tblGrid>
      <w:tr w:rsidR="00935552" w:rsidRPr="00935552" w14:paraId="5E229B5E" w14:textId="77777777">
        <w:trPr>
          <w:cantSplit/>
          <w:trHeight w:val="384"/>
          <w:tblHeader/>
          <w:jc w:val="center"/>
        </w:trPr>
        <w:tc>
          <w:tcPr>
            <w:tcW w:w="5212" w:type="dxa"/>
            <w:gridSpan w:val="2"/>
            <w:vAlign w:val="center"/>
            <w:hideMark/>
          </w:tcPr>
          <w:p w14:paraId="24FDCE8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hideMark/>
          </w:tcPr>
          <w:p w14:paraId="37E81962"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7734A1D2" w14:textId="77777777">
        <w:trPr>
          <w:cantSplit/>
          <w:trHeight w:val="397"/>
          <w:tblHeader/>
          <w:jc w:val="center"/>
        </w:trPr>
        <w:tc>
          <w:tcPr>
            <w:tcW w:w="2137" w:type="dxa"/>
            <w:vAlign w:val="center"/>
            <w:hideMark/>
          </w:tcPr>
          <w:p w14:paraId="70AF4C06" w14:textId="77777777" w:rsidR="00C950F1" w:rsidRPr="00935552" w:rsidRDefault="00EA0765">
            <w:pPr>
              <w:snapToGrid w:val="0"/>
              <w:spacing w:line="28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075" w:type="dxa"/>
            <w:vAlign w:val="center"/>
            <w:hideMark/>
          </w:tcPr>
          <w:p w14:paraId="10046B15" w14:textId="77777777" w:rsidR="00C950F1" w:rsidRPr="00935552" w:rsidRDefault="00EA0765">
            <w:pPr>
              <w:snapToGrid w:val="0"/>
              <w:spacing w:line="28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vAlign w:val="center"/>
            <w:hideMark/>
          </w:tcPr>
          <w:p w14:paraId="148CC37F" w14:textId="77777777" w:rsidR="00C950F1" w:rsidRPr="00935552" w:rsidRDefault="00C950F1">
            <w:pPr>
              <w:widowControl/>
              <w:rPr>
                <w:rFonts w:ascii="Times New Roman" w:eastAsia="標楷體" w:hAnsi="Times New Roman" w:cs="Times New Roman"/>
                <w:b/>
                <w:bCs/>
                <w:szCs w:val="24"/>
              </w:rPr>
            </w:pPr>
          </w:p>
        </w:tc>
      </w:tr>
      <w:tr w:rsidR="00935552" w:rsidRPr="00935552" w14:paraId="1BD30995" w14:textId="77777777">
        <w:trPr>
          <w:cantSplit/>
          <w:trHeight w:val="5499"/>
          <w:jc w:val="center"/>
        </w:trPr>
        <w:tc>
          <w:tcPr>
            <w:tcW w:w="2137" w:type="dxa"/>
            <w:vMerge w:val="restart"/>
          </w:tcPr>
          <w:p w14:paraId="3930E874" w14:textId="77777777" w:rsidR="00C950F1" w:rsidRPr="00935552" w:rsidRDefault="00EA0765">
            <w:pPr>
              <w:snapToGrid w:val="0"/>
              <w:spacing w:line="320" w:lineRule="exact"/>
              <w:ind w:leftChars="24" w:left="562" w:rightChars="20" w:right="48" w:hangingChars="210" w:hanging="504"/>
              <w:jc w:val="both"/>
              <w:rPr>
                <w:rFonts w:ascii="Times New Roman" w:eastAsia="標楷體" w:hAnsi="Times New Roman" w:cs="Times New Roman"/>
                <w:szCs w:val="24"/>
              </w:rPr>
            </w:pPr>
            <w:r w:rsidRPr="00935552">
              <w:rPr>
                <w:rFonts w:ascii="Times New Roman" w:eastAsia="標楷體" w:hAnsi="Times New Roman" w:cs="Times New Roman"/>
                <w:szCs w:val="24"/>
              </w:rPr>
              <w:t>一、庫房設施</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075" w:type="dxa"/>
          </w:tcPr>
          <w:p w14:paraId="24528B06"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檔案庫房之設置避開洪泛地帶，擇地勢高亢處為之，不宜設置於地下室及排水系統不良之位置。</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DAC39B4" w14:textId="77777777" w:rsidR="00C950F1" w:rsidRPr="00935552" w:rsidRDefault="00EA0765">
            <w:pPr>
              <w:tabs>
                <w:tab w:val="left" w:pos="302"/>
              </w:tabs>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查證檔案庫房樓層、地區及防水措施，依下列情況給分：</w:t>
            </w:r>
          </w:p>
          <w:p w14:paraId="232E5DAC"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含以上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且非位於洪泛地帶，無淹水之虞者。</w:t>
            </w:r>
          </w:p>
          <w:p w14:paraId="44CC5A90"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含以上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，位於洪泛地帶，有淹水之虞者，但於可能進水開口設置防水閘門或採行其他適當之防水措施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如擬訂防水災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計畫，定期進行水災演練、建物周圍排水管清理、準備砂包及搶救措施等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，降低水患風險者。</w:t>
            </w:r>
          </w:p>
          <w:p w14:paraId="6EBB204D"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檔案庫房位於地下室，但於可能進水開口設置防水閘門或採行其他適當之防水措施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如擬訂防水災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計畫，定期進行水災演練、建物周圍排水管清理、準備砂包及搶救措施等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，降低水患風險者。</w:t>
            </w:r>
          </w:p>
        </w:tc>
      </w:tr>
      <w:tr w:rsidR="00935552" w:rsidRPr="00935552" w14:paraId="1E83E2ED" w14:textId="77777777">
        <w:trPr>
          <w:cantSplit/>
          <w:trHeight w:val="1020"/>
          <w:jc w:val="center"/>
        </w:trPr>
        <w:tc>
          <w:tcPr>
            <w:tcW w:w="2137" w:type="dxa"/>
            <w:vMerge/>
          </w:tcPr>
          <w:p w14:paraId="0A236A48"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BB0F4C5"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檔案庫房專區設置，並與其他工作場所區隔。</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EAAEE47"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檢附平面圖佐證說明及現地查證檔案庫房是否專區設置。</w:t>
            </w:r>
          </w:p>
        </w:tc>
      </w:tr>
      <w:tr w:rsidR="00935552" w:rsidRPr="00935552" w14:paraId="2D7731D9" w14:textId="77777777">
        <w:trPr>
          <w:cantSplit/>
          <w:trHeight w:val="4470"/>
          <w:jc w:val="center"/>
        </w:trPr>
        <w:tc>
          <w:tcPr>
            <w:tcW w:w="2137" w:type="dxa"/>
            <w:vMerge/>
          </w:tcPr>
          <w:p w14:paraId="44A55C5D"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16D53374"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檔案庫房之分間牆及門窗應具</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C23B08D" w14:textId="77777777" w:rsidR="00C950F1" w:rsidRPr="00935552" w:rsidRDefault="00EA0765">
            <w:pPr>
              <w:numPr>
                <w:ilvl w:val="0"/>
                <w:numId w:val="52"/>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檔案庫房分間牆如非採用磚牆及鋼筋混凝土牆，而是矽酸鈣板牆或其他型式等，為確認其具</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w:t>
            </w:r>
            <w:r w:rsidRPr="00935552">
              <w:rPr>
                <w:rFonts w:ascii="Times New Roman" w:eastAsia="標楷體" w:hAnsi="Times New Roman" w:cs="Times New Roman"/>
                <w:szCs w:val="24"/>
              </w:rPr>
              <w:t>92</w:t>
            </w:r>
            <w:r w:rsidRPr="00935552">
              <w:rPr>
                <w:rFonts w:ascii="Times New Roman" w:eastAsia="標楷體" w:hAnsi="Times New Roman" w:cs="Times New Roman"/>
                <w:szCs w:val="24"/>
              </w:rPr>
              <w:t>年</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月</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日以後設置者應附依內政部營建署「建築新技術新工法新設備及新材料認可申請要點」規定認可之通知書。</w:t>
            </w:r>
          </w:p>
          <w:p w14:paraId="5038C8AB" w14:textId="77777777" w:rsidR="00C950F1" w:rsidRPr="00935552" w:rsidRDefault="00EA0765">
            <w:pPr>
              <w:numPr>
                <w:ilvl w:val="0"/>
                <w:numId w:val="52"/>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noProof/>
                <w:szCs w:val="24"/>
              </w:rPr>
              <w:drawing>
                <wp:anchor distT="0" distB="0" distL="114300" distR="114300" simplePos="0" relativeHeight="251652096" behindDoc="1" locked="0" layoutInCell="1" allowOverlap="1" wp14:anchorId="6C085437" wp14:editId="1027DA00">
                  <wp:simplePos x="0" y="0"/>
                  <wp:positionH relativeFrom="column">
                    <wp:posOffset>238125</wp:posOffset>
                  </wp:positionH>
                  <wp:positionV relativeFrom="paragraph">
                    <wp:posOffset>817245</wp:posOffset>
                  </wp:positionV>
                  <wp:extent cx="1048385" cy="554990"/>
                  <wp:effectExtent l="0" t="0" r="0" b="0"/>
                  <wp:wrapTight wrapText="bothSides">
                    <wp:wrapPolygon edited="0">
                      <wp:start x="0" y="0"/>
                      <wp:lineTo x="0" y="20760"/>
                      <wp:lineTo x="21194" y="20760"/>
                      <wp:lineTo x="21194"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8385" cy="554990"/>
                          </a:xfrm>
                          <a:prstGeom prst="rect">
                            <a:avLst/>
                          </a:prstGeom>
                          <a:noFill/>
                        </pic:spPr>
                      </pic:pic>
                    </a:graphicData>
                  </a:graphic>
                  <wp14:sizeRelH relativeFrom="page">
                    <wp14:pctWidth>0</wp14:pctWidth>
                  </wp14:sizeRelH>
                  <wp14:sizeRelV relativeFrom="page">
                    <wp14:pctHeight>0</wp14:pctHeight>
                  </wp14:sizeRelV>
                </wp:anchor>
              </w:drawing>
            </w:r>
            <w:r w:rsidRPr="00935552">
              <w:rPr>
                <w:rFonts w:ascii="Times New Roman" w:eastAsia="標楷體" w:hAnsi="Times New Roman" w:cs="Times New Roman"/>
                <w:szCs w:val="24"/>
              </w:rPr>
              <w:t>92</w:t>
            </w:r>
            <w:r w:rsidRPr="00935552">
              <w:rPr>
                <w:rFonts w:ascii="Times New Roman" w:eastAsia="標楷體" w:hAnsi="Times New Roman" w:cs="Times New Roman"/>
                <w:szCs w:val="24"/>
              </w:rPr>
              <w:t>年</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月</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日以後設置之檔案庫房門窗，應附</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小時防火時效認證標章，標示</w:t>
            </w:r>
            <w:r w:rsidRPr="00935552">
              <w:rPr>
                <w:rFonts w:ascii="Times New Roman" w:eastAsia="標楷體" w:hAnsi="Times New Roman" w:cs="Times New Roman"/>
                <w:szCs w:val="24"/>
              </w:rPr>
              <w:t>xxx-x-f(60A)</w:t>
            </w:r>
            <w:r w:rsidRPr="00935552">
              <w:rPr>
                <w:rFonts w:ascii="Times New Roman" w:eastAsia="標楷體" w:hAnsi="Times New Roman" w:cs="Times New Roman"/>
                <w:szCs w:val="24"/>
              </w:rPr>
              <w:t>，參考樣式如附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不一定為橢圓形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74335CC2" w14:textId="77777777">
        <w:trPr>
          <w:cantSplit/>
          <w:trHeight w:val="1361"/>
          <w:jc w:val="center"/>
        </w:trPr>
        <w:tc>
          <w:tcPr>
            <w:tcW w:w="2137" w:type="dxa"/>
            <w:vMerge w:val="restart"/>
          </w:tcPr>
          <w:p w14:paraId="50C0109F"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734A85D7"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檔案庫房依儲存媒體型式，分別配置保管設備或分區設置保管空間。</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CFD8065"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不同媒體型式，已分別配置保管設備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如防潮櫃</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或分區設置保管空間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獨立空間或保存架櫃</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2652E747" w14:textId="77777777">
        <w:trPr>
          <w:cantSplit/>
          <w:trHeight w:val="1644"/>
          <w:jc w:val="center"/>
        </w:trPr>
        <w:tc>
          <w:tcPr>
            <w:tcW w:w="2137" w:type="dxa"/>
            <w:vMerge/>
          </w:tcPr>
          <w:p w14:paraId="717A75E9"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20A5A2B"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檔案庫房設置消防與警報設備。</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6231D419"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檔案庫房設置火警探測器與警報設備。</w:t>
            </w:r>
          </w:p>
          <w:p w14:paraId="2CA2B0EE"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檔案庫房設置消防滅火器或設備。</w:t>
            </w:r>
          </w:p>
          <w:p w14:paraId="786A6FE0"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檢視消防安全設備檢修及申報合格證明文件。</w:t>
            </w:r>
          </w:p>
        </w:tc>
      </w:tr>
      <w:tr w:rsidR="00935552" w:rsidRPr="00935552" w14:paraId="0BD8E33E" w14:textId="77777777">
        <w:trPr>
          <w:cantSplit/>
          <w:trHeight w:val="1020"/>
          <w:jc w:val="center"/>
        </w:trPr>
        <w:tc>
          <w:tcPr>
            <w:tcW w:w="2137" w:type="dxa"/>
            <w:vMerge/>
          </w:tcPr>
          <w:p w14:paraId="557F4EDB"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10010D04"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檔案庫房設置防盜門禁與監視系統。</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35D03AF"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檔案庫房設置防盜鑰匙鎖。</w:t>
            </w:r>
          </w:p>
          <w:p w14:paraId="72631103"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檔案庫房設置防盜門禁系統。</w:t>
            </w:r>
          </w:p>
          <w:p w14:paraId="5D908205"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檔案庫房設置監視系統。</w:t>
            </w:r>
          </w:p>
        </w:tc>
      </w:tr>
      <w:tr w:rsidR="00935552" w:rsidRPr="00935552" w14:paraId="67CDBB14" w14:textId="77777777">
        <w:trPr>
          <w:cantSplit/>
          <w:trHeight w:val="1644"/>
          <w:jc w:val="center"/>
        </w:trPr>
        <w:tc>
          <w:tcPr>
            <w:tcW w:w="2137" w:type="dxa"/>
            <w:vMerge/>
          </w:tcPr>
          <w:p w14:paraId="1A928ACE"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2E3CD0B"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檔案庫房設置空調設備並維持溫溼度標準，以及配置溫溼度紀錄儀表並定期記錄。</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783DC80E" w14:textId="77777777" w:rsidR="00C950F1" w:rsidRPr="00935552" w:rsidRDefault="00EA0765">
            <w:pPr>
              <w:numPr>
                <w:ilvl w:val="0"/>
                <w:numId w:val="55"/>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檔案庫房設置空調設備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冷氣機、除溼機等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，且符合溫溼度標準</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溫度低於</w:t>
            </w:r>
            <w:r w:rsidRPr="00935552">
              <w:rPr>
                <w:rFonts w:ascii="Times New Roman" w:eastAsia="標楷體" w:hAnsi="Times New Roman" w:cs="Times New Roman"/>
                <w:szCs w:val="24"/>
              </w:rPr>
              <w:t>27℃</w:t>
            </w:r>
            <w:r w:rsidRPr="00935552">
              <w:rPr>
                <w:rFonts w:ascii="Times New Roman" w:eastAsia="標楷體" w:hAnsi="Times New Roman" w:cs="Times New Roman"/>
                <w:szCs w:val="24"/>
              </w:rPr>
              <w:t>、溼度低於</w:t>
            </w:r>
            <w:r w:rsidRPr="00935552">
              <w:rPr>
                <w:rFonts w:ascii="Times New Roman" w:eastAsia="標楷體" w:hAnsi="Times New Roman" w:cs="Times New Roman"/>
                <w:szCs w:val="24"/>
              </w:rPr>
              <w:t>60%)</w:t>
            </w:r>
            <w:r w:rsidRPr="00935552">
              <w:rPr>
                <w:rFonts w:ascii="Times New Roman" w:eastAsia="標楷體" w:hAnsi="Times New Roman" w:cs="Times New Roman"/>
                <w:szCs w:val="24"/>
              </w:rPr>
              <w:t>。</w:t>
            </w:r>
          </w:p>
          <w:p w14:paraId="7530AF9B" w14:textId="77777777" w:rsidR="00C950F1" w:rsidRPr="00935552" w:rsidRDefault="00EA0765">
            <w:pPr>
              <w:numPr>
                <w:ilvl w:val="0"/>
                <w:numId w:val="55"/>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檔案庫房配置溫溼度紀錄儀表，且每日填列溫溼度紀錄表。</w:t>
            </w:r>
          </w:p>
        </w:tc>
      </w:tr>
      <w:tr w:rsidR="00935552" w:rsidRPr="00935552" w14:paraId="0035F7D2" w14:textId="77777777">
        <w:trPr>
          <w:cantSplit/>
          <w:trHeight w:val="1984"/>
          <w:jc w:val="center"/>
        </w:trPr>
        <w:tc>
          <w:tcPr>
            <w:tcW w:w="2137" w:type="dxa"/>
            <w:vMerge/>
          </w:tcPr>
          <w:p w14:paraId="5A8ECC26"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333ABE7F"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檔案庫房採用低紫外線及散熱良好照明設備，並符合照度規定。</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6FAAEF2B" w14:textId="77777777" w:rsidR="00C950F1" w:rsidRPr="00935552" w:rsidRDefault="00EA0765">
            <w:pPr>
              <w:numPr>
                <w:ilvl w:val="0"/>
                <w:numId w:val="56"/>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檔案庫房照明亮度符合規定：以照度量測儀器，於現場地面量測介於範圍</w:t>
            </w:r>
            <w:r w:rsidRPr="00935552">
              <w:rPr>
                <w:rFonts w:ascii="Times New Roman" w:eastAsia="標楷體" w:hAnsi="Times New Roman" w:cs="Times New Roman"/>
                <w:szCs w:val="24"/>
              </w:rPr>
              <w:t>80~240Lux</w:t>
            </w:r>
            <w:r w:rsidRPr="00935552">
              <w:rPr>
                <w:rFonts w:ascii="Times New Roman" w:eastAsia="標楷體" w:hAnsi="Times New Roman" w:cs="Times New Roman"/>
                <w:szCs w:val="24"/>
              </w:rPr>
              <w:t>。</w:t>
            </w:r>
          </w:p>
          <w:p w14:paraId="0BA62715" w14:textId="77777777" w:rsidR="00C950F1" w:rsidRPr="00935552" w:rsidRDefault="00EA0765">
            <w:pPr>
              <w:numPr>
                <w:ilvl w:val="0"/>
                <w:numId w:val="56"/>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檔案庫房照明紫外線強度符合規定：以紫外線量測儀器，於現場地面量測低於</w:t>
            </w:r>
            <w:r w:rsidRPr="00935552">
              <w:rPr>
                <w:rFonts w:ascii="Times New Roman" w:eastAsia="標楷體" w:hAnsi="Times New Roman" w:cs="Times New Roman"/>
                <w:szCs w:val="24"/>
              </w:rPr>
              <w:t>10uW/Lumen</w:t>
            </w:r>
            <w:r w:rsidRPr="00935552">
              <w:rPr>
                <w:rFonts w:ascii="Times New Roman" w:eastAsia="標楷體" w:hAnsi="Times New Roman" w:cs="Times New Roman"/>
                <w:szCs w:val="24"/>
              </w:rPr>
              <w:t>。</w:t>
            </w:r>
          </w:p>
        </w:tc>
      </w:tr>
      <w:tr w:rsidR="00935552" w:rsidRPr="00935552" w14:paraId="76187D8B" w14:textId="77777777">
        <w:trPr>
          <w:cantSplit/>
          <w:trHeight w:val="4005"/>
          <w:jc w:val="center"/>
        </w:trPr>
        <w:tc>
          <w:tcPr>
            <w:tcW w:w="2137" w:type="dxa"/>
          </w:tcPr>
          <w:p w14:paraId="3170E6B1" w14:textId="77777777" w:rsidR="00C950F1" w:rsidRPr="00935552" w:rsidRDefault="00EA0765">
            <w:pPr>
              <w:snapToGrid w:val="0"/>
              <w:spacing w:line="320" w:lineRule="exact"/>
              <w:ind w:leftChars="24" w:left="562" w:rightChars="20" w:right="48" w:hangingChars="210" w:hanging="504"/>
              <w:jc w:val="both"/>
              <w:rPr>
                <w:rFonts w:ascii="Times New Roman" w:eastAsia="標楷體" w:hAnsi="Times New Roman" w:cs="Times New Roman"/>
                <w:szCs w:val="24"/>
              </w:rPr>
            </w:pPr>
            <w:r w:rsidRPr="00935552">
              <w:rPr>
                <w:rFonts w:ascii="Times New Roman" w:eastAsia="標楷體" w:hAnsi="Times New Roman" w:cs="Times New Roman"/>
                <w:szCs w:val="24"/>
              </w:rPr>
              <w:t>二、檔案整理保管</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075" w:type="dxa"/>
          </w:tcPr>
          <w:p w14:paraId="534EDF01"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檔案依規定入卷。</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3CE1543" w14:textId="77777777" w:rsidR="00C950F1" w:rsidRPr="00935552" w:rsidRDefault="00C950F1">
            <w:pPr>
              <w:snapToGrid w:val="0"/>
              <w:spacing w:line="320" w:lineRule="exact"/>
              <w:ind w:leftChars="11" w:left="746" w:rightChars="20" w:right="48" w:hangingChars="257" w:hanging="720"/>
              <w:jc w:val="both"/>
              <w:rPr>
                <w:rFonts w:ascii="Times New Roman" w:eastAsia="標楷體" w:hAnsi="Times New Roman" w:cs="Times New Roman"/>
                <w:sz w:val="28"/>
                <w:szCs w:val="24"/>
              </w:rPr>
            </w:pPr>
          </w:p>
        </w:tc>
        <w:tc>
          <w:tcPr>
            <w:tcW w:w="4253" w:type="dxa"/>
          </w:tcPr>
          <w:p w14:paraId="64127465"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各案件應依文件產生日期先後編寫目次號。</w:t>
            </w:r>
          </w:p>
          <w:p w14:paraId="3308245A"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同一卷檔案之整理應依目次號順序由小至大整齊排列。</w:t>
            </w:r>
          </w:p>
          <w:p w14:paraId="5A676C7B"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同案名之案件應集中置於一個或數個容具。</w:t>
            </w:r>
          </w:p>
          <w:p w14:paraId="4CB99814"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每一檔案容具應依規定放置目次表，並載明檔號、案名、案由、密等、保存年限及其他應載事項。每一</w:t>
            </w:r>
            <w:r w:rsidRPr="00935552">
              <w:rPr>
                <w:rFonts w:ascii="Times New Roman" w:eastAsia="標楷體" w:hAnsi="Times New Roman" w:cs="Times New Roman"/>
                <w:szCs w:val="24"/>
              </w:rPr>
              <w:t>容具內如置放同分類號之不同案卷，目次表應分別製作。</w:t>
            </w:r>
          </w:p>
          <w:p w14:paraId="070C189A"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訴訟檔案以載明文件名稱、頁數，其他非行政檔案依說明檢索作法認定。</w:t>
            </w:r>
          </w:p>
        </w:tc>
      </w:tr>
      <w:tr w:rsidR="00935552" w:rsidRPr="00935552" w14:paraId="36112A56" w14:textId="77777777">
        <w:trPr>
          <w:cantSplit/>
          <w:trHeight w:val="4653"/>
          <w:jc w:val="center"/>
        </w:trPr>
        <w:tc>
          <w:tcPr>
            <w:tcW w:w="2137" w:type="dxa"/>
            <w:vMerge w:val="restart"/>
          </w:tcPr>
          <w:p w14:paraId="24954724"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DD6FD7C" w14:textId="77777777" w:rsidR="00C950F1" w:rsidRPr="00935552" w:rsidRDefault="00C950F1">
            <w:pPr>
              <w:snapToGrid w:val="0"/>
              <w:spacing w:line="320" w:lineRule="exact"/>
              <w:ind w:leftChars="11" w:left="746" w:rightChars="20" w:right="48" w:hangingChars="257" w:hanging="720"/>
              <w:jc w:val="both"/>
              <w:rPr>
                <w:rFonts w:ascii="Times New Roman" w:eastAsia="標楷體" w:hAnsi="Times New Roman" w:cs="Times New Roman"/>
                <w:sz w:val="28"/>
                <w:szCs w:val="24"/>
              </w:rPr>
            </w:pPr>
          </w:p>
        </w:tc>
        <w:tc>
          <w:tcPr>
            <w:tcW w:w="4253" w:type="dxa"/>
          </w:tcPr>
          <w:p w14:paraId="0BC72384"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各容具內置放之檔案應與目次表所標示內容相符。</w:t>
            </w:r>
          </w:p>
          <w:p w14:paraId="71AA2B88"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檔案容具材質化性穩定、質優、堅韌且保固良好。</w:t>
            </w:r>
          </w:p>
          <w:p w14:paraId="28550388"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紙質材質容具宜採弱鹼性</w:t>
            </w:r>
            <w:r w:rsidRPr="00935552">
              <w:rPr>
                <w:rFonts w:ascii="Times New Roman" w:eastAsia="標楷體" w:hAnsi="Times New Roman" w:cs="Times New Roman"/>
                <w:szCs w:val="24"/>
              </w:rPr>
              <w:t>(PH&gt;7)</w:t>
            </w:r>
            <w:r w:rsidRPr="00935552">
              <w:rPr>
                <w:rFonts w:ascii="Times New Roman" w:eastAsia="標楷體" w:hAnsi="Times New Roman" w:cs="Times New Roman"/>
                <w:szCs w:val="24"/>
              </w:rPr>
              <w:t>之原生紙漿製造。</w:t>
            </w:r>
          </w:p>
          <w:p w14:paraId="60754D73"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非紙質材質容具宜採聚乙烯</w:t>
            </w:r>
            <w:r w:rsidRPr="00935552">
              <w:rPr>
                <w:rFonts w:ascii="Times New Roman" w:eastAsia="標楷體" w:hAnsi="Times New Roman" w:cs="Times New Roman"/>
                <w:szCs w:val="24"/>
              </w:rPr>
              <w:t>(PE)</w:t>
            </w:r>
            <w:r w:rsidRPr="00935552">
              <w:rPr>
                <w:rFonts w:ascii="Times New Roman" w:eastAsia="標楷體" w:hAnsi="Times New Roman" w:cs="Times New Roman"/>
                <w:szCs w:val="24"/>
              </w:rPr>
              <w:t>、聚丙烯</w:t>
            </w:r>
            <w:r w:rsidRPr="00935552">
              <w:rPr>
                <w:rFonts w:ascii="Times New Roman" w:eastAsia="標楷體" w:hAnsi="Times New Roman" w:cs="Times New Roman"/>
                <w:szCs w:val="24"/>
              </w:rPr>
              <w:t>(PP)</w:t>
            </w:r>
            <w:r w:rsidRPr="00935552">
              <w:rPr>
                <w:rFonts w:ascii="Times New Roman" w:eastAsia="標楷體" w:hAnsi="Times New Roman" w:cs="Times New Roman"/>
                <w:szCs w:val="24"/>
              </w:rPr>
              <w:t>、壓克力等化性穩定之材質製造。</w:t>
            </w:r>
          </w:p>
          <w:p w14:paraId="0F2914D7"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容具外應標明檔號、案名及保存年限等事項；如屬非紙質檔案，檔案原註記標示模糊不清時，應洽承辦單位查明後重新註記，並可依管理需要於檔案上適當位置標示相關管理資訊。</w:t>
            </w:r>
          </w:p>
        </w:tc>
      </w:tr>
      <w:tr w:rsidR="00935552" w:rsidRPr="00935552" w14:paraId="6547E785" w14:textId="77777777">
        <w:trPr>
          <w:cantSplit/>
          <w:trHeight w:val="6464"/>
          <w:jc w:val="center"/>
        </w:trPr>
        <w:tc>
          <w:tcPr>
            <w:tcW w:w="2137" w:type="dxa"/>
            <w:vMerge/>
            <w:vAlign w:val="center"/>
          </w:tcPr>
          <w:p w14:paraId="4B9201DA" w14:textId="77777777" w:rsidR="00C950F1" w:rsidRPr="00935552" w:rsidRDefault="00C950F1">
            <w:pPr>
              <w:widowControl/>
              <w:rPr>
                <w:rFonts w:ascii="Times New Roman" w:eastAsia="標楷體" w:hAnsi="Times New Roman" w:cs="Times New Roman"/>
                <w:b/>
                <w:bCs/>
                <w:szCs w:val="24"/>
              </w:rPr>
            </w:pPr>
          </w:p>
        </w:tc>
        <w:tc>
          <w:tcPr>
            <w:tcW w:w="3075" w:type="dxa"/>
          </w:tcPr>
          <w:p w14:paraId="3B5DF584"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檔案依規定上架存放。</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EA0A352"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檔案依媒體型式分區存放。</w:t>
            </w:r>
          </w:p>
          <w:p w14:paraId="13A63684"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檔案依檔號大小，由左至右，由上至下排架。</w:t>
            </w:r>
          </w:p>
          <w:p w14:paraId="6A86227E" w14:textId="77777777" w:rsidR="00C950F1" w:rsidRPr="00935552" w:rsidRDefault="00EA0765">
            <w:pPr>
              <w:snapToGrid w:val="0"/>
              <w:spacing w:line="320" w:lineRule="exact"/>
              <w:ind w:leftChars="20" w:left="326" w:rightChars="20" w:right="48" w:hangingChars="116" w:hanging="278"/>
              <w:jc w:val="both"/>
              <w:rPr>
                <w:rFonts w:ascii="Times New Roman" w:eastAsia="標楷體" w:hAnsi="Times New Roman" w:cs="Times New Roman"/>
                <w:strike/>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檔案排架可依年度、單位、分類、保存年限</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永久或定期</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先行區分架別，再依檔號大小順序原則排列。</w:t>
            </w:r>
          </w:p>
          <w:p w14:paraId="36E632FC"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trike/>
                <w:szCs w:val="24"/>
              </w:rPr>
            </w:pPr>
            <w:r w:rsidRPr="00935552">
              <w:rPr>
                <w:rFonts w:ascii="Times New Roman" w:eastAsia="標楷體" w:hAnsi="Times New Roman" w:cs="Times New Roman"/>
                <w:szCs w:val="24"/>
              </w:rPr>
              <w:t>紙質類、錄影音帶類及電子媒體類檔案以直立存放為原則，攝影類檔案以平放為原則，疊放高度不宜高於</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公分；工程圖等大型圖檔如屬不便直立存放之檔案，應予平放。</w:t>
            </w:r>
          </w:p>
          <w:p w14:paraId="383EC703"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檔案附件以與原件併同存放為原則，若規格較小時，應先以公文用紙襯貼；附件另行存置者，應於附件適當位置標示檔號，並於原案卷註明附件另存相關資訊。</w:t>
            </w:r>
          </w:p>
          <w:p w14:paraId="5B659348"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檔案架櫃正確標示存放檔案範圍。</w:t>
            </w:r>
          </w:p>
          <w:p w14:paraId="62D01F26" w14:textId="77777777" w:rsidR="00C950F1" w:rsidRPr="00935552" w:rsidRDefault="00EA0765">
            <w:pPr>
              <w:snapToGrid w:val="0"/>
              <w:spacing w:line="320" w:lineRule="exact"/>
              <w:ind w:leftChars="59" w:left="420" w:rightChars="20" w:right="48" w:hangingChars="116" w:hanging="278"/>
              <w:jc w:val="both"/>
              <w:rPr>
                <w:rFonts w:ascii="Times New Roman" w:eastAsia="標楷體" w:hAnsi="Times New Roman" w:cs="Times New Roman"/>
                <w:strike/>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檔案架櫃外側應標示架號；檔號存放範圍可標示於外側，或內側各層擱板。</w:t>
            </w:r>
          </w:p>
        </w:tc>
      </w:tr>
      <w:tr w:rsidR="00935552" w:rsidRPr="00935552" w14:paraId="7DF2CADA" w14:textId="77777777">
        <w:trPr>
          <w:cantSplit/>
          <w:trHeight w:val="9694"/>
          <w:jc w:val="center"/>
        </w:trPr>
        <w:tc>
          <w:tcPr>
            <w:tcW w:w="2137" w:type="dxa"/>
            <w:vMerge w:val="restart"/>
            <w:vAlign w:val="center"/>
          </w:tcPr>
          <w:p w14:paraId="1289B6AE" w14:textId="77777777" w:rsidR="00C950F1" w:rsidRPr="00935552" w:rsidRDefault="00C950F1">
            <w:pPr>
              <w:widowControl/>
              <w:rPr>
                <w:rFonts w:ascii="Times New Roman" w:eastAsia="標楷體" w:hAnsi="Times New Roman" w:cs="Times New Roman"/>
                <w:b/>
                <w:bCs/>
                <w:szCs w:val="24"/>
              </w:rPr>
            </w:pPr>
          </w:p>
        </w:tc>
        <w:tc>
          <w:tcPr>
            <w:tcW w:w="3075" w:type="dxa"/>
          </w:tcPr>
          <w:p w14:paraId="4831F120"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長期保存維護措施。</w:t>
            </w:r>
            <w:r w:rsidRPr="00935552">
              <w:rPr>
                <w:rFonts w:ascii="Times New Roman" w:eastAsia="標楷體" w:hAnsi="Times New Roman" w:cs="Times New Roman"/>
                <w:szCs w:val="24"/>
              </w:rPr>
              <w:t>(12</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3EFC3024" w14:textId="77777777" w:rsidR="00C950F1" w:rsidRPr="00935552" w:rsidRDefault="00C950F1">
            <w:pPr>
              <w:snapToGrid w:val="0"/>
              <w:spacing w:line="320" w:lineRule="exact"/>
              <w:ind w:leftChars="19" w:left="303" w:rightChars="20" w:right="48" w:hangingChars="107" w:hanging="257"/>
              <w:jc w:val="both"/>
              <w:rPr>
                <w:rFonts w:ascii="Times New Roman" w:eastAsia="標楷體" w:hAnsi="Times New Roman" w:cs="Times New Roman"/>
                <w:szCs w:val="24"/>
              </w:rPr>
            </w:pPr>
          </w:p>
        </w:tc>
        <w:tc>
          <w:tcPr>
            <w:tcW w:w="4253" w:type="dxa"/>
          </w:tcPr>
          <w:p w14:paraId="6BCFB4E9"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紙質類檔案依規定去除金屬物；皺折理平；檔案尺寸過小者予以櫬貼，過大者得予裁切、折疊，但不得損及內容；依公文用紙尺度為準，文件左右底三邊對齊。</w:t>
            </w:r>
          </w:p>
          <w:p w14:paraId="1A5C34B3"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永久保存之紙質檔案應依規定</w:t>
            </w:r>
            <w:r w:rsidRPr="00935552">
              <w:rPr>
                <w:rFonts w:ascii="Times New Roman" w:eastAsia="標楷體" w:hAnsi="Times New Roman" w:cs="Times New Roman"/>
                <w:szCs w:val="24"/>
              </w:rPr>
              <w:t>採白色或未經染色之棉線繩、紙釘、塑膠釘或其他不損壞檔案之材質</w:t>
            </w:r>
            <w:r w:rsidRPr="00935552">
              <w:rPr>
                <w:rFonts w:ascii="Times New Roman" w:eastAsia="標楷體" w:hAnsi="Times New Roman" w:cs="Times New Roman"/>
                <w:bCs/>
                <w:szCs w:val="24"/>
              </w:rPr>
              <w:t>進行裝訂，不宜使用金屬針釘，並</w:t>
            </w:r>
            <w:r w:rsidRPr="00935552">
              <w:rPr>
                <w:rFonts w:ascii="Times New Roman" w:eastAsia="標楷體" w:hAnsi="Times New Roman" w:cs="Times New Roman"/>
                <w:szCs w:val="24"/>
              </w:rPr>
              <w:t>加裝封面及封底，封面及卷脊應載明檔號、案名及保存年限。封面及封底宜選用無酸且較厚之材質。</w:t>
            </w:r>
          </w:p>
          <w:p w14:paraId="5E5E79C9"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非紙質檔案如有髒污發霉應予去除。照片如採裝訂方式，須裱貼於中性紙，並將四角固定，黏著劑避免使用具腐蝕性成分。錄影音帶類檔案應將磁帶轉回起頭點、防誤抹孔予以關閉。電子媒體檔案避免破壞、撕除媒體表面原有標籤；宜使用電子媒體專用書寫筆或專用標籤於媒體表面標示相關資訊；如有刮傷致使部分內容無法讀取時，應查明原因並重行製作。</w:t>
            </w:r>
          </w:p>
          <w:p w14:paraId="69730E27"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檔案如有受損之情形，應依受損程度區分等級；依檔案編目規範規定於目錄依實註記檔案受損情況；依損害類型及程度選定修護方法或擬訂修護計畫完成修護處理，並簽陳權責長官；已完成修護之檔案，宜進行複製，減少原件損毀機會。</w:t>
            </w:r>
          </w:p>
        </w:tc>
      </w:tr>
      <w:tr w:rsidR="00935552" w:rsidRPr="00935552" w14:paraId="748A854C" w14:textId="77777777">
        <w:trPr>
          <w:cantSplit/>
          <w:trHeight w:val="1361"/>
          <w:jc w:val="center"/>
        </w:trPr>
        <w:tc>
          <w:tcPr>
            <w:tcW w:w="2137" w:type="dxa"/>
            <w:vMerge/>
            <w:vAlign w:val="center"/>
            <w:hideMark/>
          </w:tcPr>
          <w:p w14:paraId="665D017B" w14:textId="77777777" w:rsidR="00C950F1" w:rsidRPr="00935552" w:rsidRDefault="00C950F1">
            <w:pPr>
              <w:widowControl/>
              <w:rPr>
                <w:rFonts w:ascii="Times New Roman" w:eastAsia="標楷體" w:hAnsi="Times New Roman" w:cs="Times New Roman"/>
                <w:b/>
                <w:bCs/>
                <w:szCs w:val="24"/>
              </w:rPr>
            </w:pPr>
          </w:p>
        </w:tc>
        <w:tc>
          <w:tcPr>
            <w:tcW w:w="3075" w:type="dxa"/>
            <w:hideMark/>
          </w:tcPr>
          <w:p w14:paraId="190EC84B"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訂定檔案庫房緊急應變計畫，並定期實地演練。</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4253" w:type="dxa"/>
            <w:hideMark/>
          </w:tcPr>
          <w:p w14:paraId="67269B58" w14:textId="77777777" w:rsidR="00C950F1" w:rsidRPr="00935552" w:rsidRDefault="00EA0765">
            <w:pPr>
              <w:numPr>
                <w:ilvl w:val="0"/>
                <w:numId w:val="60"/>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緊急應變計畫內容應包括應變組織、應變程序（含通報程序）、災害復原等。</w:t>
            </w:r>
          </w:p>
          <w:p w14:paraId="4F225E5A" w14:textId="77777777" w:rsidR="00C950F1" w:rsidRPr="00935552" w:rsidRDefault="00EA0765">
            <w:pPr>
              <w:numPr>
                <w:ilvl w:val="0"/>
                <w:numId w:val="60"/>
              </w:numPr>
              <w:snapToGrid w:val="0"/>
              <w:spacing w:line="320" w:lineRule="exact"/>
              <w:ind w:left="340" w:rightChars="20" w:right="48" w:hanging="340"/>
              <w:jc w:val="both"/>
              <w:rPr>
                <w:rFonts w:ascii="Times New Roman" w:eastAsia="標楷體" w:hAnsi="Times New Roman" w:cs="Times New Roman"/>
                <w:bCs/>
                <w:strike/>
                <w:szCs w:val="24"/>
              </w:rPr>
            </w:pPr>
            <w:r w:rsidRPr="00935552">
              <w:rPr>
                <w:rFonts w:ascii="Times New Roman" w:eastAsia="標楷體" w:hAnsi="Times New Roman" w:cs="Times New Roman"/>
                <w:bCs/>
                <w:szCs w:val="24"/>
              </w:rPr>
              <w:t>實地演練應作紀錄。</w:t>
            </w:r>
          </w:p>
        </w:tc>
      </w:tr>
      <w:tr w:rsidR="00935552" w:rsidRPr="00935552" w14:paraId="580C1937" w14:textId="77777777">
        <w:trPr>
          <w:cantSplit/>
          <w:trHeight w:val="737"/>
          <w:jc w:val="center"/>
        </w:trPr>
        <w:tc>
          <w:tcPr>
            <w:tcW w:w="2137" w:type="dxa"/>
            <w:vMerge w:val="restart"/>
          </w:tcPr>
          <w:p w14:paraId="0128B650"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三、檔案清查</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1E6DEBA" w14:textId="77777777" w:rsidR="00C950F1" w:rsidRPr="00935552" w:rsidRDefault="00C950F1">
            <w:pPr>
              <w:snapToGrid w:val="0"/>
              <w:spacing w:line="320" w:lineRule="exact"/>
              <w:ind w:leftChars="20" w:left="528" w:rightChars="20" w:right="48" w:hangingChars="200" w:hanging="480"/>
              <w:jc w:val="both"/>
              <w:rPr>
                <w:rFonts w:ascii="Times New Roman" w:eastAsia="標楷體" w:hAnsi="Times New Roman" w:cs="Times New Roman"/>
                <w:b/>
                <w:bCs/>
                <w:szCs w:val="24"/>
              </w:rPr>
            </w:pPr>
          </w:p>
        </w:tc>
        <w:tc>
          <w:tcPr>
            <w:tcW w:w="3075" w:type="dxa"/>
            <w:hideMark/>
          </w:tcPr>
          <w:p w14:paraId="60FB39DF"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訂定清查計畫</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可納入年度計畫內</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0E7FD1D"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實地查證時檢視機關提供之檔案清查相關作業紀錄，含清查計畫</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可納入年度計畫內</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、已註記清查結果之清查清單、清查報告及後續處理紀錄。</w:t>
            </w:r>
          </w:p>
          <w:p w14:paraId="7EE5FC47" w14:textId="77777777" w:rsidR="00C950F1" w:rsidRPr="00935552" w:rsidRDefault="00C950F1">
            <w:pPr>
              <w:snapToGrid w:val="0"/>
              <w:ind w:rightChars="20" w:right="48"/>
              <w:jc w:val="both"/>
              <w:rPr>
                <w:rFonts w:ascii="Times New Roman" w:eastAsia="標楷體" w:hAnsi="Times New Roman" w:cs="Times New Roman"/>
                <w:bCs/>
                <w:szCs w:val="24"/>
              </w:rPr>
            </w:pPr>
          </w:p>
        </w:tc>
      </w:tr>
      <w:tr w:rsidR="00935552" w:rsidRPr="00935552" w14:paraId="7543A6E8" w14:textId="77777777">
        <w:trPr>
          <w:cantSplit/>
          <w:trHeight w:val="806"/>
          <w:jc w:val="center"/>
        </w:trPr>
        <w:tc>
          <w:tcPr>
            <w:tcW w:w="2137" w:type="dxa"/>
            <w:vMerge/>
          </w:tcPr>
          <w:p w14:paraId="633042B2"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4D7BA032"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清查計畫明列清查時程、負責人員、清查範圍等。</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Pr>
          <w:p w14:paraId="1ABD8FD5" w14:textId="77777777" w:rsidR="00C950F1" w:rsidRPr="00935552" w:rsidRDefault="00C950F1">
            <w:pPr>
              <w:numPr>
                <w:ilvl w:val="0"/>
                <w:numId w:val="61"/>
              </w:numPr>
              <w:snapToGrid w:val="0"/>
              <w:ind w:left="340" w:rightChars="20" w:right="48" w:hanging="340"/>
              <w:jc w:val="both"/>
              <w:rPr>
                <w:rFonts w:ascii="Times New Roman" w:eastAsia="標楷體" w:hAnsi="Times New Roman" w:cs="Times New Roman"/>
                <w:bCs/>
                <w:szCs w:val="24"/>
              </w:rPr>
            </w:pPr>
          </w:p>
        </w:tc>
      </w:tr>
      <w:tr w:rsidR="00935552" w:rsidRPr="00935552" w14:paraId="4DA9CD56" w14:textId="77777777">
        <w:trPr>
          <w:cantSplit/>
          <w:trHeight w:val="806"/>
          <w:jc w:val="center"/>
        </w:trPr>
        <w:tc>
          <w:tcPr>
            <w:tcW w:w="2137" w:type="dxa"/>
            <w:vMerge/>
          </w:tcPr>
          <w:p w14:paraId="3F670BE4"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6F3FFC2C"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清查結果已逐件或逐案註記於清查清單。</w:t>
            </w:r>
            <w:r w:rsidRPr="00935552">
              <w:rPr>
                <w:rFonts w:ascii="Times New Roman" w:eastAsia="標楷體" w:hAnsi="Times New Roman" w:cs="Times New Roman"/>
                <w:szCs w:val="24"/>
              </w:rPr>
              <w:t>(6</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04BA15BB"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如為非紙質類檔案，應檢視機關是否有針對是類檔案進行可讀性之清查工作，並針對有毀損情形者，訂定相關處置措施。</w:t>
            </w:r>
          </w:p>
          <w:p w14:paraId="71E05037"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依據機關提供之清查紀錄，實地抽查檔案實體狀況是否與清查報告所載相符。</w:t>
            </w:r>
          </w:p>
          <w:p w14:paraId="45725168"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檢視機關對於清查後續處置之處理情形。</w:t>
            </w:r>
          </w:p>
        </w:tc>
      </w:tr>
      <w:tr w:rsidR="00935552" w:rsidRPr="00935552" w14:paraId="62F9C63B" w14:textId="77777777">
        <w:trPr>
          <w:cantSplit/>
          <w:trHeight w:val="806"/>
          <w:jc w:val="center"/>
        </w:trPr>
        <w:tc>
          <w:tcPr>
            <w:tcW w:w="2137" w:type="dxa"/>
            <w:vMerge/>
          </w:tcPr>
          <w:p w14:paraId="06372BD2"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0D98C706"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清查報告載明清查數量、保存狀況及處置建議。</w:t>
            </w:r>
            <w:r w:rsidRPr="00935552">
              <w:rPr>
                <w:rFonts w:ascii="Times New Roman" w:eastAsia="標楷體" w:hAnsi="Times New Roman" w:cs="Times New Roman"/>
                <w:szCs w:val="24"/>
              </w:rPr>
              <w:t>(7</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Pr>
          <w:p w14:paraId="3917D958" w14:textId="77777777" w:rsidR="00C950F1" w:rsidRPr="00935552" w:rsidRDefault="00C950F1">
            <w:pPr>
              <w:numPr>
                <w:ilvl w:val="0"/>
                <w:numId w:val="61"/>
              </w:numPr>
              <w:snapToGrid w:val="0"/>
              <w:ind w:left="340" w:rightChars="20" w:right="48" w:hanging="340"/>
              <w:jc w:val="both"/>
              <w:rPr>
                <w:rFonts w:ascii="Times New Roman" w:eastAsia="標楷體" w:hAnsi="Times New Roman" w:cs="Times New Roman"/>
                <w:bCs/>
                <w:szCs w:val="24"/>
              </w:rPr>
            </w:pPr>
          </w:p>
        </w:tc>
      </w:tr>
    </w:tbl>
    <w:p w14:paraId="2336A74B" w14:textId="77777777" w:rsidR="00C950F1" w:rsidRPr="00935552" w:rsidRDefault="00EA0765">
      <w:pPr>
        <w:spacing w:line="680" w:lineRule="exact"/>
        <w:rPr>
          <w:rFonts w:ascii="Times New Roman" w:eastAsia="標楷體" w:hAnsi="Times New Roman" w:cs="Times New Roman"/>
          <w:b/>
          <w:bCs/>
          <w:sz w:val="32"/>
          <w:szCs w:val="32"/>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檔案應用</w:t>
      </w:r>
    </w:p>
    <w:p w14:paraId="02BCA445"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03"/>
        <w:gridCol w:w="3117"/>
        <w:gridCol w:w="4176"/>
      </w:tblGrid>
      <w:tr w:rsidR="00935552" w:rsidRPr="00935552" w14:paraId="3AFB9C55" w14:textId="77777777">
        <w:trPr>
          <w:cantSplit/>
          <w:trHeight w:val="384"/>
          <w:tblHeader/>
          <w:jc w:val="center"/>
        </w:trPr>
        <w:tc>
          <w:tcPr>
            <w:tcW w:w="5220" w:type="dxa"/>
            <w:gridSpan w:val="2"/>
            <w:vAlign w:val="center"/>
          </w:tcPr>
          <w:p w14:paraId="19F68B23"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176" w:type="dxa"/>
            <w:vMerge w:val="restart"/>
            <w:vAlign w:val="center"/>
          </w:tcPr>
          <w:p w14:paraId="22448DAB"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4D45219" w14:textId="77777777">
        <w:trPr>
          <w:cantSplit/>
          <w:tblHeader/>
          <w:jc w:val="center"/>
        </w:trPr>
        <w:tc>
          <w:tcPr>
            <w:tcW w:w="2103" w:type="dxa"/>
            <w:tcBorders>
              <w:bottom w:val="single" w:sz="4" w:space="0" w:color="auto"/>
            </w:tcBorders>
          </w:tcPr>
          <w:p w14:paraId="61A94018"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7" w:type="dxa"/>
            <w:tcBorders>
              <w:bottom w:val="single" w:sz="4" w:space="0" w:color="auto"/>
            </w:tcBorders>
          </w:tcPr>
          <w:p w14:paraId="350CC30B"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176" w:type="dxa"/>
            <w:vMerge/>
            <w:tcBorders>
              <w:bottom w:val="single" w:sz="4" w:space="0" w:color="auto"/>
            </w:tcBorders>
          </w:tcPr>
          <w:p w14:paraId="45A34D2B"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57DB4C05" w14:textId="77777777">
        <w:trPr>
          <w:cantSplit/>
          <w:trHeight w:val="1020"/>
          <w:jc w:val="center"/>
        </w:trPr>
        <w:tc>
          <w:tcPr>
            <w:tcW w:w="2103" w:type="dxa"/>
            <w:vMerge w:val="restart"/>
          </w:tcPr>
          <w:p w14:paraId="005E5D0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一、檔案加值與推</w:t>
            </w:r>
          </w:p>
          <w:p w14:paraId="3F22B3A0" w14:textId="77777777" w:rsidR="00C950F1" w:rsidRPr="00935552" w:rsidRDefault="00EA0765">
            <w:pPr>
              <w:snapToGrid w:val="0"/>
              <w:spacing w:line="320" w:lineRule="exact"/>
              <w:ind w:leftChars="201" w:left="482" w:rightChars="20" w:right="48" w:firstLineChars="18" w:firstLine="43"/>
              <w:jc w:val="both"/>
              <w:rPr>
                <w:rFonts w:ascii="Times New Roman" w:eastAsia="標楷體" w:hAnsi="Times New Roman" w:cs="Times New Roman"/>
                <w:bCs/>
                <w:szCs w:val="24"/>
              </w:rPr>
            </w:pPr>
            <w:r w:rsidRPr="00935552">
              <w:rPr>
                <w:rFonts w:ascii="Times New Roman" w:eastAsia="標楷體" w:hAnsi="Times New Roman" w:cs="Times New Roman"/>
                <w:bCs/>
                <w:szCs w:val="24"/>
              </w:rPr>
              <w:t>廣</w:t>
            </w:r>
            <w:r w:rsidRPr="00935552">
              <w:rPr>
                <w:rFonts w:ascii="Times New Roman" w:eastAsia="標楷體" w:hAnsi="Times New Roman" w:cs="Times New Roman"/>
                <w:bCs/>
                <w:szCs w:val="24"/>
              </w:rPr>
              <w:t>(</w:t>
            </w:r>
            <w:r w:rsidRPr="00935552">
              <w:rPr>
                <w:rFonts w:ascii="Times New Roman" w:eastAsia="標楷體" w:hAnsi="Times New Roman" w:cs="Times New Roman"/>
                <w:szCs w:val="24"/>
              </w:rPr>
              <w:t>40</w:t>
            </w:r>
            <w:r w:rsidRPr="00935552">
              <w:rPr>
                <w:rFonts w:ascii="Times New Roman" w:eastAsia="標楷體" w:hAnsi="Times New Roman" w:cs="Times New Roman"/>
                <w:bCs/>
                <w:szCs w:val="24"/>
              </w:rPr>
              <w:t>/80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3151C6D0"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b/>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屬一般行政機關與</w:t>
            </w:r>
            <w:r w:rsidRPr="00935552">
              <w:rPr>
                <w:rFonts w:ascii="Times New Roman" w:eastAsia="標楷體" w:hAnsi="Times New Roman" w:cs="Times New Roman"/>
                <w:b/>
                <w:szCs w:val="24"/>
              </w:rPr>
              <w:t>受</w:t>
            </w:r>
            <w:r w:rsidRPr="00935552">
              <w:rPr>
                <w:rFonts w:ascii="Times New Roman" w:eastAsia="標楷體" w:hAnsi="Times New Roman" w:cs="Times New Roman"/>
                <w:b/>
                <w:bCs/>
                <w:szCs w:val="24"/>
              </w:rPr>
              <w:t>政府</w:t>
            </w:r>
            <w:r w:rsidRPr="00935552">
              <w:rPr>
                <w:rFonts w:ascii="Times New Roman" w:eastAsia="標楷體" w:hAnsi="Times New Roman" w:cs="Times New Roman"/>
                <w:b/>
                <w:szCs w:val="24"/>
              </w:rPr>
              <w:t>委託行使公權力之團體者，配分</w:t>
            </w:r>
            <w:r w:rsidRPr="00935552">
              <w:rPr>
                <w:rFonts w:ascii="Times New Roman" w:eastAsia="標楷體" w:hAnsi="Times New Roman" w:cs="Times New Roman"/>
                <w:b/>
                <w:szCs w:val="24"/>
              </w:rPr>
              <w:t>40</w:t>
            </w:r>
            <w:r w:rsidRPr="00935552">
              <w:rPr>
                <w:rFonts w:ascii="Times New Roman" w:eastAsia="標楷體" w:hAnsi="Times New Roman" w:cs="Times New Roman"/>
                <w:b/>
                <w:szCs w:val="24"/>
              </w:rPr>
              <w:t>分</w:t>
            </w:r>
          </w:p>
          <w:p w14:paraId="2944D894" w14:textId="77777777" w:rsidR="00C950F1" w:rsidRPr="00935552" w:rsidRDefault="00EA0765">
            <w:pPr>
              <w:snapToGrid w:val="0"/>
              <w:spacing w:after="120" w:line="320" w:lineRule="exact"/>
              <w:ind w:leftChars="35" w:left="360" w:rightChars="39" w:right="94" w:hangingChars="115" w:hanging="276"/>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屬公營事業機構者</w:t>
            </w:r>
            <w:r w:rsidRPr="00935552">
              <w:rPr>
                <w:rFonts w:ascii="Times New Roman" w:eastAsia="標楷體" w:hAnsi="Times New Roman" w:cs="Times New Roman"/>
                <w:b/>
                <w:szCs w:val="24"/>
              </w:rPr>
              <w:t>，配分</w:t>
            </w:r>
            <w:r w:rsidRPr="00935552">
              <w:rPr>
                <w:rFonts w:ascii="Times New Roman" w:eastAsia="標楷體" w:hAnsi="Times New Roman" w:cs="Times New Roman"/>
                <w:b/>
                <w:szCs w:val="24"/>
              </w:rPr>
              <w:t>8</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分</w:t>
            </w:r>
          </w:p>
        </w:tc>
        <w:tc>
          <w:tcPr>
            <w:tcW w:w="3117" w:type="dxa"/>
          </w:tcPr>
          <w:p w14:paraId="51357663"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編印及推廣機關檔案開放應用資源導覽等文宣資料。</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0B0B9EE4"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檢視機關所編印之檔案開放應用文宣資料及相關出版品，及其推廣作法。</w:t>
            </w:r>
          </w:p>
        </w:tc>
      </w:tr>
      <w:tr w:rsidR="00935552" w:rsidRPr="00935552" w14:paraId="3E491B62" w14:textId="77777777">
        <w:trPr>
          <w:cantSplit/>
          <w:trHeight w:val="1304"/>
          <w:jc w:val="center"/>
        </w:trPr>
        <w:tc>
          <w:tcPr>
            <w:tcW w:w="2103" w:type="dxa"/>
            <w:vMerge/>
          </w:tcPr>
          <w:p w14:paraId="130048B1" w14:textId="77777777" w:rsidR="00C950F1" w:rsidRPr="00935552" w:rsidRDefault="00C950F1">
            <w:pPr>
              <w:snapToGrid w:val="0"/>
              <w:spacing w:line="320" w:lineRule="exact"/>
              <w:ind w:leftChars="20" w:left="768" w:rightChars="20" w:right="48" w:hangingChars="300" w:hanging="720"/>
              <w:jc w:val="both"/>
              <w:rPr>
                <w:rFonts w:ascii="Times New Roman" w:eastAsia="標楷體" w:hAnsi="Times New Roman" w:cs="Times New Roman"/>
                <w:szCs w:val="24"/>
              </w:rPr>
            </w:pPr>
          </w:p>
        </w:tc>
        <w:tc>
          <w:tcPr>
            <w:tcW w:w="3117" w:type="dxa"/>
          </w:tcPr>
          <w:p w14:paraId="0CF15EDC"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運用網站推廣檔案應用服務。</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2D0C603"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檢視機關利用資訊網頁</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如於機關網站設置應用服務申請及問題解答專區、檔案簡介、建立相關資源網站連結等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或運用社群網站推動檔案應用之相關措施。</w:t>
            </w:r>
          </w:p>
        </w:tc>
      </w:tr>
      <w:tr w:rsidR="00935552" w:rsidRPr="00935552" w14:paraId="2F10FEA8" w14:textId="77777777">
        <w:trPr>
          <w:cantSplit/>
          <w:trHeight w:val="680"/>
          <w:jc w:val="center"/>
        </w:trPr>
        <w:tc>
          <w:tcPr>
            <w:tcW w:w="2103" w:type="dxa"/>
            <w:vMerge/>
          </w:tcPr>
          <w:p w14:paraId="15AC6495"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19B63C6"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辦理檔案研究或加值出版。</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114F6CE3"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檢視機關辦理檔案研究紀錄或出版成果等。（本項須以檔案為核心或運用檔案編撰之書刊或研究報告）</w:t>
            </w:r>
          </w:p>
        </w:tc>
      </w:tr>
      <w:tr w:rsidR="00935552" w:rsidRPr="00935552" w14:paraId="21C9BB38" w14:textId="77777777">
        <w:trPr>
          <w:cantSplit/>
          <w:trHeight w:val="680"/>
          <w:jc w:val="center"/>
        </w:trPr>
        <w:tc>
          <w:tcPr>
            <w:tcW w:w="2103" w:type="dxa"/>
            <w:vMerge/>
          </w:tcPr>
          <w:p w14:paraId="3A0643BB"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D612877"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辦理檔案應用推廣活動。</w:t>
            </w:r>
            <w:r w:rsidRPr="00935552">
              <w:rPr>
                <w:rFonts w:ascii="Times New Roman" w:eastAsia="標楷體" w:hAnsi="Times New Roman" w:cs="Times New Roman"/>
                <w:szCs w:val="24"/>
              </w:rPr>
              <w:t>(15/30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335A144E" w14:textId="794772CA"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檢視檔案應用推廣活動或檔案展覽計畫、文宣、照片等紀錄。</w:t>
            </w:r>
            <w:r w:rsidR="001678C2" w:rsidRPr="00935552">
              <w:rPr>
                <w:rFonts w:ascii="Times New Roman" w:eastAsia="標楷體" w:hAnsi="Times New Roman" w:cs="Times New Roman" w:hint="eastAsia"/>
                <w:bCs/>
                <w:szCs w:val="24"/>
              </w:rPr>
              <w:t>(</w:t>
            </w:r>
            <w:r w:rsidR="001678C2" w:rsidRPr="00935552">
              <w:rPr>
                <w:rFonts w:ascii="Times New Roman" w:eastAsia="標楷體" w:hAnsi="Times New Roman" w:cs="Times New Roman" w:hint="eastAsia"/>
                <w:bCs/>
                <w:szCs w:val="24"/>
              </w:rPr>
              <w:t>本項須以檔案為核心或運用檔案策劃展覽或應用推廣活動</w:t>
            </w:r>
            <w:r w:rsidR="001678C2" w:rsidRPr="00935552">
              <w:rPr>
                <w:rFonts w:ascii="Times New Roman" w:eastAsia="標楷體" w:hAnsi="Times New Roman" w:cs="Times New Roman" w:hint="eastAsia"/>
                <w:bCs/>
                <w:szCs w:val="24"/>
              </w:rPr>
              <w:t>)</w:t>
            </w:r>
          </w:p>
        </w:tc>
      </w:tr>
      <w:tr w:rsidR="00935552" w:rsidRPr="00935552" w14:paraId="6F34E414" w14:textId="77777777">
        <w:trPr>
          <w:cantSplit/>
          <w:trHeight w:val="1020"/>
          <w:jc w:val="center"/>
        </w:trPr>
        <w:tc>
          <w:tcPr>
            <w:tcW w:w="2103" w:type="dxa"/>
            <w:vMerge/>
          </w:tcPr>
          <w:p w14:paraId="532026BD"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37B00DF"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機關資源整合及行銷。</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70DD272D"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檢視機關與其他機關合作辦理檔案展覽、檔案應用推廣活動或整合運用媒體進行行銷活動之成果資料。</w:t>
            </w:r>
          </w:p>
        </w:tc>
      </w:tr>
      <w:tr w:rsidR="00935552" w:rsidRPr="00935552" w14:paraId="671C30DB" w14:textId="77777777">
        <w:trPr>
          <w:cantSplit/>
          <w:trHeight w:val="4932"/>
          <w:jc w:val="center"/>
        </w:trPr>
        <w:tc>
          <w:tcPr>
            <w:tcW w:w="2103" w:type="dxa"/>
            <w:vMerge w:val="restart"/>
          </w:tcPr>
          <w:p w14:paraId="5B1EC17C" w14:textId="77777777" w:rsidR="00C950F1" w:rsidRPr="00935552" w:rsidRDefault="00EA0765">
            <w:pPr>
              <w:snapToGrid w:val="0"/>
              <w:spacing w:line="320" w:lineRule="exact"/>
              <w:ind w:left="492" w:rightChars="20" w:right="48" w:hangingChars="205" w:hanging="492"/>
              <w:jc w:val="both"/>
              <w:rPr>
                <w:rFonts w:ascii="Times New Roman" w:eastAsia="標楷體" w:hAnsi="Times New Roman" w:cs="Times New Roman"/>
                <w:bCs/>
                <w:szCs w:val="24"/>
              </w:rPr>
            </w:pPr>
            <w:r w:rsidRPr="00935552">
              <w:rPr>
                <w:rFonts w:ascii="Times New Roman" w:eastAsia="標楷體" w:hAnsi="Times New Roman" w:cs="Times New Roman"/>
                <w:bCs/>
                <w:szCs w:val="24"/>
              </w:rPr>
              <w:t>二、檔案</w:t>
            </w:r>
            <w:r w:rsidRPr="00935552">
              <w:rPr>
                <w:rFonts w:ascii="Times New Roman" w:eastAsia="標楷體" w:hAnsi="Times New Roman" w:cs="Times New Roman"/>
                <w:szCs w:val="24"/>
              </w:rPr>
              <w:t>目錄</w:t>
            </w:r>
            <w:r w:rsidRPr="00935552">
              <w:rPr>
                <w:rFonts w:ascii="Times New Roman" w:eastAsia="標楷體" w:hAnsi="Times New Roman" w:cs="Times New Roman"/>
                <w:bCs/>
                <w:szCs w:val="24"/>
              </w:rPr>
              <w:t>彙送</w:t>
            </w:r>
            <w:r w:rsidRPr="00935552">
              <w:rPr>
                <w:rFonts w:ascii="Times New Roman" w:eastAsia="標楷體" w:hAnsi="Times New Roman" w:cs="Times New Roman"/>
                <w:bCs/>
                <w:szCs w:val="24"/>
              </w:rPr>
              <w:t>(25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45F19361"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5FAFC834"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依規定辦理檔案目錄彙送（含回溯檔案目錄）。</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5A0562B" w14:textId="77777777" w:rsidR="00C950F1" w:rsidRPr="00935552" w:rsidRDefault="00C950F1">
            <w:pPr>
              <w:snapToGrid w:val="0"/>
              <w:spacing w:line="320" w:lineRule="exact"/>
              <w:ind w:left="360" w:rightChars="20" w:right="48" w:hangingChars="150" w:hanging="360"/>
              <w:jc w:val="both"/>
              <w:rPr>
                <w:rFonts w:ascii="Times New Roman" w:eastAsia="標楷體" w:hAnsi="Times New Roman" w:cs="Times New Roman"/>
                <w:szCs w:val="24"/>
              </w:rPr>
            </w:pPr>
          </w:p>
        </w:tc>
        <w:tc>
          <w:tcPr>
            <w:tcW w:w="4176" w:type="dxa"/>
          </w:tcPr>
          <w:p w14:paraId="2316A350" w14:textId="691DD837" w:rsidR="00C950F1" w:rsidRPr="00935552" w:rsidRDefault="00EA0765">
            <w:pPr>
              <w:numPr>
                <w:ilvl w:val="0"/>
                <w:numId w:val="34"/>
              </w:num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檢視機關行文本局或上級機關之公函影本、機關之檔案目錄匯送數量統計表</w:t>
            </w:r>
            <w:r w:rsidR="001678C2" w:rsidRPr="00935552">
              <w:rPr>
                <w:rFonts w:ascii="Times New Roman" w:eastAsia="標楷體" w:hAnsi="Times New Roman" w:cs="Times New Roman" w:hint="eastAsia"/>
                <w:bCs/>
                <w:szCs w:val="24"/>
              </w:rPr>
              <w:t>、</w:t>
            </w:r>
            <w:r w:rsidRPr="00935552">
              <w:rPr>
                <w:rFonts w:ascii="Times New Roman" w:eastAsia="標楷體" w:hAnsi="Times New Roman" w:cs="Times New Roman"/>
                <w:bCs/>
                <w:szCs w:val="24"/>
              </w:rPr>
              <w:t>管考及稽核紀錄或辦理是項作業之佐證資料，如簽核文件、電子郵件或傳真等，查核是否依規定辦理檔案目錄彙送。</w:t>
            </w:r>
          </w:p>
          <w:p w14:paraId="3683F8EC" w14:textId="77777777" w:rsidR="00C950F1" w:rsidRPr="00935552" w:rsidRDefault="00EA0765">
            <w:pPr>
              <w:numPr>
                <w:ilvl w:val="0"/>
                <w:numId w:val="36"/>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於機關檔案目錄查詢網</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抽檢記錄不同年度之</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案之檔號及案名等資料後，檢視檔案實體是否與公布之目錄相符</w:t>
            </w:r>
          </w:p>
          <w:p w14:paraId="7FF14CCC" w14:textId="77777777" w:rsidR="00C950F1" w:rsidRPr="00935552" w:rsidRDefault="00EA0765">
            <w:pPr>
              <w:numPr>
                <w:ilvl w:val="0"/>
                <w:numId w:val="36"/>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檢視機關實體檔案之起迄年度，比對前開彙送數量統計表所載是否相符；以及抽檢記錄不同年度之</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案之檔號及案名等資料於</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查核檔案目錄是否公布</w:t>
            </w:r>
          </w:p>
        </w:tc>
      </w:tr>
      <w:tr w:rsidR="00935552" w:rsidRPr="00935552" w14:paraId="730B4F41" w14:textId="77777777">
        <w:trPr>
          <w:cantSplit/>
          <w:trHeight w:val="1361"/>
          <w:jc w:val="center"/>
        </w:trPr>
        <w:tc>
          <w:tcPr>
            <w:tcW w:w="2103" w:type="dxa"/>
            <w:vMerge/>
          </w:tcPr>
          <w:p w14:paraId="3F8B406A" w14:textId="77777777" w:rsidR="00C950F1" w:rsidRPr="00935552" w:rsidRDefault="00C950F1">
            <w:pPr>
              <w:snapToGrid w:val="0"/>
              <w:spacing w:line="320" w:lineRule="exact"/>
              <w:ind w:left="492" w:rightChars="20" w:right="48" w:hangingChars="205" w:hanging="492"/>
              <w:jc w:val="both"/>
              <w:rPr>
                <w:rFonts w:ascii="Times New Roman" w:eastAsia="標楷體" w:hAnsi="Times New Roman" w:cs="Times New Roman"/>
                <w:bCs/>
                <w:szCs w:val="24"/>
              </w:rPr>
            </w:pPr>
          </w:p>
        </w:tc>
        <w:tc>
          <w:tcPr>
            <w:tcW w:w="3117" w:type="dxa"/>
          </w:tcPr>
          <w:p w14:paraId="5C32E9D7"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辦理目錄更新。</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841B3F3" w14:textId="77777777" w:rsidR="00C950F1" w:rsidRPr="00935552" w:rsidRDefault="00EA0765">
            <w:pPr>
              <w:numPr>
                <w:ilvl w:val="0"/>
                <w:numId w:val="7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查核機關已執行移交或接管或移轉或銷毀檔案之目錄及簽辦文件。</w:t>
            </w:r>
          </w:p>
          <w:p w14:paraId="7BA138C1" w14:textId="77777777" w:rsidR="00C950F1" w:rsidRPr="00935552" w:rsidRDefault="00EA0765">
            <w:pPr>
              <w:numPr>
                <w:ilvl w:val="0"/>
                <w:numId w:val="7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抽檢前開目錄所列檔案各</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公布之目錄是否更新。</w:t>
            </w:r>
          </w:p>
        </w:tc>
      </w:tr>
      <w:tr w:rsidR="00935552" w:rsidRPr="00935552" w14:paraId="77DD68F5" w14:textId="77777777">
        <w:trPr>
          <w:cantSplit/>
          <w:trHeight w:val="3231"/>
          <w:jc w:val="center"/>
        </w:trPr>
        <w:tc>
          <w:tcPr>
            <w:tcW w:w="2103" w:type="dxa"/>
            <w:vMerge/>
          </w:tcPr>
          <w:p w14:paraId="13EC564B"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6CB74174"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公布檔案目錄內容之正確及妥適性。</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4D56E08C" w14:textId="77777777" w:rsidR="00C950F1" w:rsidRPr="00935552" w:rsidRDefault="00EA0765">
            <w:pPr>
              <w:numPr>
                <w:ilvl w:val="0"/>
                <w:numId w:val="80"/>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目錄資訊正確性</w:t>
            </w:r>
          </w:p>
          <w:p w14:paraId="18F139CC" w14:textId="77777777" w:rsidR="00C950F1" w:rsidRPr="00935552" w:rsidRDefault="00EA0765">
            <w:pPr>
              <w:snapToGrid w:val="0"/>
              <w:spacing w:line="320" w:lineRule="exact"/>
              <w:ind w:leftChars="150" w:left="360"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於</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抽查檔案目錄</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如起迄範圍、檔號之年度號、檔案產生日期或期間、保存年限等</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有無異常資訊；必要時，再輔以抽檢實體檔案。</w:t>
            </w:r>
          </w:p>
          <w:p w14:paraId="7942FFE7" w14:textId="77777777" w:rsidR="00C950F1" w:rsidRPr="00935552" w:rsidRDefault="00EA0765">
            <w:pPr>
              <w:numPr>
                <w:ilvl w:val="0"/>
                <w:numId w:val="80"/>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目錄資訊妥適性</w:t>
            </w:r>
          </w:p>
          <w:p w14:paraId="1A6034FC" w14:textId="77777777" w:rsidR="00C950F1" w:rsidRPr="00935552" w:rsidRDefault="00EA0765">
            <w:pPr>
              <w:snapToGrid w:val="0"/>
              <w:spacing w:line="320" w:lineRule="exact"/>
              <w:ind w:leftChars="150" w:left="360"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檢視機關判定或確認檔案目錄內容之妥適性，以避免該等檔案目錄公布影響公共利益或侵害個人隱私之相關規定與做法。</w:t>
            </w:r>
          </w:p>
        </w:tc>
      </w:tr>
      <w:tr w:rsidR="00935552" w:rsidRPr="00935552" w14:paraId="39976890" w14:textId="77777777">
        <w:trPr>
          <w:cantSplit/>
          <w:trHeight w:val="1644"/>
          <w:jc w:val="center"/>
        </w:trPr>
        <w:tc>
          <w:tcPr>
            <w:tcW w:w="2103" w:type="dxa"/>
            <w:vMerge w:val="restart"/>
          </w:tcPr>
          <w:p w14:paraId="04106ECD" w14:textId="77777777" w:rsidR="00C950F1" w:rsidRPr="00935552" w:rsidRDefault="00EA0765">
            <w:pPr>
              <w:snapToGrid w:val="0"/>
              <w:spacing w:line="320" w:lineRule="exact"/>
              <w:ind w:left="240" w:rightChars="20" w:right="48" w:hangingChars="100" w:hanging="240"/>
              <w:jc w:val="both"/>
              <w:rPr>
                <w:rFonts w:ascii="Times New Roman" w:eastAsia="標楷體" w:hAnsi="Times New Roman" w:cs="Times New Roman"/>
                <w:szCs w:val="24"/>
              </w:rPr>
            </w:pPr>
            <w:r w:rsidRPr="00935552">
              <w:rPr>
                <w:rFonts w:ascii="Times New Roman" w:eastAsia="標楷體" w:hAnsi="Times New Roman" w:cs="Times New Roman"/>
                <w:szCs w:val="24"/>
              </w:rPr>
              <w:t>三、民眾申請應用</w:t>
            </w:r>
          </w:p>
          <w:p w14:paraId="05776241" w14:textId="77777777" w:rsidR="00C950F1" w:rsidRPr="00935552" w:rsidRDefault="00EA0765">
            <w:pPr>
              <w:snapToGrid w:val="0"/>
              <w:spacing w:line="320" w:lineRule="exact"/>
              <w:ind w:rightChars="39" w:right="94" w:firstLineChars="200" w:firstLine="480"/>
              <w:rPr>
                <w:rFonts w:ascii="Times New Roman" w:eastAsia="標楷體" w:hAnsi="Times New Roman" w:cs="Times New Roman"/>
                <w:bCs/>
                <w:szCs w:val="24"/>
              </w:rPr>
            </w:pP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000F86E" w14:textId="77777777" w:rsidR="00C950F1" w:rsidRPr="00935552" w:rsidRDefault="00EA0765">
            <w:pPr>
              <w:snapToGrid w:val="0"/>
              <w:spacing w:after="120" w:line="320" w:lineRule="exact"/>
              <w:ind w:leftChars="35" w:left="360" w:rightChars="39" w:right="94" w:hangingChars="115" w:hanging="276"/>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5047833B" w14:textId="77777777" w:rsidR="00C950F1" w:rsidRPr="00935552" w:rsidRDefault="00EA0765">
            <w:pPr>
              <w:numPr>
                <w:ilvl w:val="0"/>
                <w:numId w:val="7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填報應用服務諮詢窗口。</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176" w:type="dxa"/>
          </w:tcPr>
          <w:p w14:paraId="62823E2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檢視機關填報應用服務諮詢窗口</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機關檔案管理資訊網</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機關管理</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應用服務諮詢窗口維護</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之相關文件，或機關檔案目錄查詢網</w:t>
            </w:r>
            <w:r w:rsidRPr="00935552">
              <w:rPr>
                <w:rFonts w:ascii="Times New Roman" w:eastAsia="標楷體" w:hAnsi="Times New Roman" w:cs="Times New Roman"/>
                <w:szCs w:val="24"/>
              </w:rPr>
              <w:t>(NEAR)</w:t>
            </w:r>
            <w:r w:rsidRPr="00935552">
              <w:rPr>
                <w:rFonts w:ascii="Times New Roman" w:eastAsia="標楷體" w:hAnsi="Times New Roman" w:cs="Times New Roman"/>
                <w:szCs w:val="24"/>
              </w:rPr>
              <w:t>之機關檔案目錄資訊，是否已呈現聯絡窗口資訊。</w:t>
            </w:r>
          </w:p>
        </w:tc>
      </w:tr>
      <w:tr w:rsidR="00935552" w:rsidRPr="00935552" w14:paraId="136ADE62" w14:textId="77777777">
        <w:trPr>
          <w:cantSplit/>
          <w:trHeight w:val="1644"/>
          <w:jc w:val="center"/>
        </w:trPr>
        <w:tc>
          <w:tcPr>
            <w:tcW w:w="2103" w:type="dxa"/>
            <w:vMerge/>
          </w:tcPr>
          <w:p w14:paraId="00932299" w14:textId="77777777" w:rsidR="00C950F1" w:rsidRPr="00935552" w:rsidRDefault="00C950F1">
            <w:pPr>
              <w:snapToGrid w:val="0"/>
              <w:spacing w:line="320" w:lineRule="exact"/>
              <w:ind w:left="240" w:rightChars="20" w:right="48" w:hangingChars="100" w:hanging="240"/>
              <w:jc w:val="both"/>
              <w:rPr>
                <w:rFonts w:ascii="Times New Roman" w:eastAsia="標楷體" w:hAnsi="Times New Roman" w:cs="Times New Roman"/>
                <w:szCs w:val="24"/>
              </w:rPr>
            </w:pPr>
          </w:p>
        </w:tc>
        <w:tc>
          <w:tcPr>
            <w:tcW w:w="3117" w:type="dxa"/>
          </w:tcPr>
          <w:p w14:paraId="27A30998" w14:textId="77777777" w:rsidR="00C950F1" w:rsidRPr="00935552" w:rsidRDefault="00EA0765">
            <w:pPr>
              <w:numPr>
                <w:ilvl w:val="0"/>
                <w:numId w:val="7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民眾申請案件辦理情形成效。</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176" w:type="dxa"/>
          </w:tcPr>
          <w:p w14:paraId="34B3E709" w14:textId="77777777" w:rsidR="00C950F1" w:rsidRPr="00935552" w:rsidRDefault="00EA0765">
            <w:pPr>
              <w:numPr>
                <w:ilvl w:val="0"/>
                <w:numId w:val="35"/>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確認機關是否有民眾申請案件。</w:t>
            </w:r>
          </w:p>
          <w:p w14:paraId="74B308F0" w14:textId="77777777" w:rsidR="00C950F1" w:rsidRPr="00935552" w:rsidRDefault="00EA0765">
            <w:pPr>
              <w:numPr>
                <w:ilvl w:val="0"/>
                <w:numId w:val="35"/>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有民眾申請案件者，查核申請案件辦理公文、機關是否依規定進行准駁及相關統計資料等；無，則檢視機關有無說明資料。</w:t>
            </w:r>
          </w:p>
        </w:tc>
      </w:tr>
      <w:tr w:rsidR="00935552" w:rsidRPr="00935552" w14:paraId="4C531861" w14:textId="77777777">
        <w:trPr>
          <w:cantSplit/>
          <w:trHeight w:val="2041"/>
          <w:jc w:val="center"/>
        </w:trPr>
        <w:tc>
          <w:tcPr>
            <w:tcW w:w="2103" w:type="dxa"/>
          </w:tcPr>
          <w:p w14:paraId="05E202CA" w14:textId="77777777" w:rsidR="00C950F1" w:rsidRPr="00935552" w:rsidRDefault="00EA0765">
            <w:pPr>
              <w:snapToGrid w:val="0"/>
              <w:spacing w:line="320" w:lineRule="exact"/>
              <w:ind w:left="408" w:rightChars="20" w:right="48" w:hangingChars="170" w:hanging="408"/>
              <w:jc w:val="both"/>
              <w:rPr>
                <w:rFonts w:ascii="Times New Roman" w:eastAsia="標楷體" w:hAnsi="Times New Roman" w:cs="Times New Roman"/>
                <w:szCs w:val="24"/>
              </w:rPr>
            </w:pPr>
            <w:r w:rsidRPr="00935552">
              <w:rPr>
                <w:rFonts w:ascii="Times New Roman" w:eastAsia="標楷體" w:hAnsi="Times New Roman" w:cs="Times New Roman"/>
                <w:szCs w:val="24"/>
              </w:rPr>
              <w:t>四、檔案檢調</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4A91A0CD"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b/>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屬一般行政機關與</w:t>
            </w:r>
            <w:r w:rsidRPr="00935552">
              <w:rPr>
                <w:rFonts w:ascii="Times New Roman" w:eastAsia="標楷體" w:hAnsi="Times New Roman" w:cs="Times New Roman"/>
                <w:b/>
                <w:szCs w:val="24"/>
              </w:rPr>
              <w:t>受</w:t>
            </w:r>
            <w:r w:rsidRPr="00935552">
              <w:rPr>
                <w:rFonts w:ascii="Times New Roman" w:eastAsia="標楷體" w:hAnsi="Times New Roman" w:cs="Times New Roman"/>
                <w:b/>
                <w:bCs/>
                <w:szCs w:val="24"/>
              </w:rPr>
              <w:t>政府</w:t>
            </w:r>
            <w:r w:rsidRPr="00935552">
              <w:rPr>
                <w:rFonts w:ascii="Times New Roman" w:eastAsia="標楷體" w:hAnsi="Times New Roman" w:cs="Times New Roman"/>
                <w:b/>
                <w:szCs w:val="24"/>
              </w:rPr>
              <w:t>委託行使公權力之團體者，配分</w:t>
            </w:r>
            <w:r w:rsidRPr="00935552">
              <w:rPr>
                <w:rFonts w:ascii="Times New Roman" w:eastAsia="標楷體" w:hAnsi="Times New Roman" w:cs="Times New Roman"/>
                <w:b/>
                <w:szCs w:val="24"/>
              </w:rPr>
              <w:t>10</w:t>
            </w:r>
            <w:r w:rsidRPr="00935552">
              <w:rPr>
                <w:rFonts w:ascii="Times New Roman" w:eastAsia="標楷體" w:hAnsi="Times New Roman" w:cs="Times New Roman"/>
                <w:b/>
                <w:szCs w:val="24"/>
              </w:rPr>
              <w:t>分</w:t>
            </w:r>
          </w:p>
          <w:p w14:paraId="4FD2B2C3" w14:textId="77777777" w:rsidR="00C950F1" w:rsidRPr="00935552" w:rsidRDefault="00EA0765">
            <w:pPr>
              <w:snapToGrid w:val="0"/>
              <w:spacing w:line="320" w:lineRule="exact"/>
              <w:ind w:left="262" w:rightChars="20" w:right="48" w:hangingChars="109" w:hanging="262"/>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屬公營事業機構者</w:t>
            </w:r>
            <w:r w:rsidRPr="00935552">
              <w:rPr>
                <w:rFonts w:ascii="Times New Roman" w:eastAsia="標楷體" w:hAnsi="Times New Roman" w:cs="Times New Roman"/>
                <w:b/>
                <w:szCs w:val="24"/>
              </w:rPr>
              <w:t>，配分</w:t>
            </w:r>
            <w:r w:rsidRPr="00935552">
              <w:rPr>
                <w:rFonts w:ascii="Times New Roman" w:eastAsia="標楷體" w:hAnsi="Times New Roman" w:cs="Times New Roman"/>
                <w:b/>
                <w:szCs w:val="24"/>
              </w:rPr>
              <w:t>2</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分</w:t>
            </w:r>
          </w:p>
        </w:tc>
        <w:tc>
          <w:tcPr>
            <w:tcW w:w="3117" w:type="dxa"/>
          </w:tcPr>
          <w:p w14:paraId="6120B7F5" w14:textId="77777777" w:rsidR="00C950F1" w:rsidRPr="00935552" w:rsidRDefault="00EA0765">
            <w:pPr>
              <w:snapToGrid w:val="0"/>
              <w:spacing w:line="320" w:lineRule="exact"/>
              <w:ind w:left="2"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依規定程序辦理檔案檢調及逾期稽催。</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3F3E190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檢視調案、展期申請及逾期稽催之相關書表與統計紀錄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含內部人員調案、他機關借調及依法調用之統計紀錄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4E7B7055" w14:textId="77777777">
        <w:trPr>
          <w:cantSplit/>
          <w:trHeight w:val="2948"/>
          <w:jc w:val="center"/>
        </w:trPr>
        <w:tc>
          <w:tcPr>
            <w:tcW w:w="2103" w:type="dxa"/>
          </w:tcPr>
          <w:p w14:paraId="2ADB1E3A" w14:textId="77777777" w:rsidR="00C950F1" w:rsidRPr="00935552" w:rsidRDefault="00EA0765">
            <w:pPr>
              <w:snapToGrid w:val="0"/>
              <w:spacing w:line="320" w:lineRule="exact"/>
              <w:ind w:left="492" w:rightChars="20" w:right="48" w:hangingChars="205" w:hanging="492"/>
              <w:jc w:val="both"/>
              <w:rPr>
                <w:rFonts w:ascii="Times New Roman" w:eastAsia="標楷體" w:hAnsi="Times New Roman" w:cs="Times New Roman"/>
                <w:bCs/>
                <w:szCs w:val="24"/>
              </w:rPr>
            </w:pPr>
            <w:r w:rsidRPr="00935552">
              <w:rPr>
                <w:rFonts w:ascii="Times New Roman" w:eastAsia="標楷體" w:hAnsi="Times New Roman" w:cs="Times New Roman"/>
                <w:szCs w:val="24"/>
              </w:rPr>
              <w:lastRenderedPageBreak/>
              <w:t>五、應用服務設施</w:t>
            </w:r>
            <w:r w:rsidRPr="00935552">
              <w:rPr>
                <w:rFonts w:ascii="Times New Roman" w:eastAsia="標楷體" w:hAnsi="Times New Roman" w:cs="Times New Roman"/>
                <w:bCs/>
                <w:szCs w:val="24"/>
              </w:rPr>
              <w:t>(10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33235A82" w14:textId="77777777" w:rsidR="00C950F1" w:rsidRPr="00935552" w:rsidRDefault="00EA0765">
            <w:pPr>
              <w:snapToGrid w:val="0"/>
              <w:spacing w:line="320" w:lineRule="exact"/>
              <w:ind w:left="228" w:rightChars="20" w:right="48" w:hangingChars="95" w:hanging="228"/>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6E53F2FB"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設置檔案應用處所，配置必要之設施、工具、書表與範例。</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59D8B82" w14:textId="77777777" w:rsidR="00C950F1" w:rsidRPr="00935552" w:rsidRDefault="00EA0765">
            <w:pPr>
              <w:numPr>
                <w:ilvl w:val="0"/>
                <w:numId w:val="2"/>
              </w:numPr>
              <w:snapToGrid w:val="0"/>
              <w:spacing w:line="320" w:lineRule="exact"/>
              <w:ind w:leftChars="20" w:left="337" w:rightChars="27" w:right="65" w:hanging="289"/>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檢視機關檔案應用處所，瞭解其空間、資源整合運用、動線規劃妥適性，以及相關標示</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含方位類、訊息類與指導類</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、說明等輔助事項是否清楚明確。</w:t>
            </w:r>
          </w:p>
          <w:p w14:paraId="27FDCBAD" w14:textId="77777777" w:rsidR="00C950F1" w:rsidRPr="00935552" w:rsidRDefault="00EA0765">
            <w:pPr>
              <w:numPr>
                <w:ilvl w:val="0"/>
                <w:numId w:val="2"/>
              </w:numPr>
              <w:snapToGrid w:val="0"/>
              <w:spacing w:line="320" w:lineRule="exact"/>
              <w:ind w:leftChars="20" w:left="337" w:rightChars="27" w:right="65" w:hanging="289"/>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檢視機關檔案應用處所提供之相關配備、工具、空白申請書表及範例，並提供檔案目錄查檢工具及操作之輔助說明。</w:t>
            </w:r>
          </w:p>
        </w:tc>
      </w:tr>
    </w:tbl>
    <w:p w14:paraId="70914777"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文書與檔案作業資訊化</w:t>
      </w:r>
    </w:p>
    <w:p w14:paraId="106F913A"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36"/>
        <w:gridCol w:w="3118"/>
        <w:gridCol w:w="4209"/>
      </w:tblGrid>
      <w:tr w:rsidR="00935552" w:rsidRPr="00935552" w14:paraId="2FAB7C9C" w14:textId="77777777">
        <w:trPr>
          <w:trHeight w:val="20"/>
          <w:tblHeader/>
          <w:jc w:val="center"/>
        </w:trPr>
        <w:tc>
          <w:tcPr>
            <w:tcW w:w="5254" w:type="dxa"/>
            <w:gridSpan w:val="2"/>
            <w:vAlign w:val="center"/>
          </w:tcPr>
          <w:p w14:paraId="23230E40"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09" w:type="dxa"/>
            <w:vMerge w:val="restart"/>
            <w:vAlign w:val="center"/>
          </w:tcPr>
          <w:p w14:paraId="12E67F3A" w14:textId="77777777" w:rsidR="00C950F1" w:rsidRPr="00935552" w:rsidRDefault="00EA0765">
            <w:pPr>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1EAC7820" w14:textId="77777777">
        <w:trPr>
          <w:trHeight w:val="379"/>
          <w:tblHeader/>
          <w:jc w:val="center"/>
        </w:trPr>
        <w:tc>
          <w:tcPr>
            <w:tcW w:w="2136" w:type="dxa"/>
            <w:vAlign w:val="center"/>
          </w:tcPr>
          <w:p w14:paraId="60D82A69"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5FDFF1C2"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09" w:type="dxa"/>
            <w:vMerge/>
          </w:tcPr>
          <w:p w14:paraId="2D4A83BB" w14:textId="77777777" w:rsidR="00C950F1" w:rsidRPr="00935552" w:rsidRDefault="00C950F1">
            <w:pPr>
              <w:snapToGrid w:val="0"/>
              <w:spacing w:line="320" w:lineRule="exact"/>
              <w:jc w:val="center"/>
              <w:rPr>
                <w:rFonts w:ascii="Times New Roman" w:eastAsia="標楷體" w:hAnsi="Times New Roman" w:cs="Times New Roman"/>
                <w:b/>
                <w:bCs/>
                <w:szCs w:val="24"/>
              </w:rPr>
            </w:pPr>
          </w:p>
        </w:tc>
      </w:tr>
      <w:tr w:rsidR="00935552" w:rsidRPr="00935552" w14:paraId="7D6FCEAB" w14:textId="77777777">
        <w:trPr>
          <w:trHeight w:val="3389"/>
          <w:jc w:val="center"/>
        </w:trPr>
        <w:tc>
          <w:tcPr>
            <w:tcW w:w="2136" w:type="dxa"/>
            <w:vMerge w:val="restart"/>
          </w:tcPr>
          <w:p w14:paraId="59891946" w14:textId="77777777" w:rsidR="00C950F1" w:rsidRPr="00935552" w:rsidRDefault="00EA0765">
            <w:pPr>
              <w:snapToGrid w:val="0"/>
              <w:spacing w:line="320" w:lineRule="exact"/>
              <w:ind w:leftChars="20" w:left="547" w:rightChars="20" w:right="48" w:hangingChars="208" w:hanging="499"/>
              <w:rPr>
                <w:rFonts w:ascii="Times New Roman" w:eastAsia="標楷體" w:hAnsi="Times New Roman" w:cs="Times New Roman"/>
                <w:szCs w:val="24"/>
              </w:rPr>
            </w:pPr>
            <w:r w:rsidRPr="00935552">
              <w:rPr>
                <w:rFonts w:ascii="Times New Roman" w:eastAsia="標楷體" w:hAnsi="Times New Roman" w:cs="Times New Roman"/>
                <w:bCs/>
                <w:szCs w:val="24"/>
              </w:rPr>
              <w:t>一、</w:t>
            </w:r>
            <w:r w:rsidRPr="00935552">
              <w:rPr>
                <w:rFonts w:ascii="Times New Roman" w:eastAsia="標楷體" w:hAnsi="Times New Roman" w:cs="Times New Roman"/>
                <w:szCs w:val="24"/>
              </w:rPr>
              <w:t>公文及檔案管理資訊系統作業功能之完整性與使用績效</w:t>
            </w:r>
            <w:r w:rsidRPr="00935552">
              <w:rPr>
                <w:rFonts w:ascii="Times New Roman" w:eastAsia="標楷體" w:hAnsi="Times New Roman" w:cs="Times New Roman"/>
                <w:szCs w:val="24"/>
              </w:rPr>
              <w:t>(75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B9B6E5D" w14:textId="77777777" w:rsidR="00C950F1" w:rsidRPr="00935552" w:rsidRDefault="00C950F1">
            <w:pPr>
              <w:snapToGrid w:val="0"/>
              <w:spacing w:line="320" w:lineRule="exact"/>
              <w:ind w:leftChars="35" w:left="324" w:rightChars="39" w:right="94" w:hangingChars="100" w:hanging="240"/>
              <w:jc w:val="both"/>
              <w:rPr>
                <w:rFonts w:ascii="Times New Roman" w:eastAsia="標楷體" w:hAnsi="Times New Roman" w:cs="Times New Roman"/>
                <w:b/>
                <w:bCs/>
                <w:szCs w:val="24"/>
              </w:rPr>
            </w:pPr>
          </w:p>
        </w:tc>
        <w:tc>
          <w:tcPr>
            <w:tcW w:w="3118" w:type="dxa"/>
          </w:tcPr>
          <w:p w14:paraId="14E5E11F" w14:textId="77777777" w:rsidR="00C950F1" w:rsidRPr="00935552" w:rsidRDefault="00EA0765">
            <w:pPr>
              <w:numPr>
                <w:ilvl w:val="0"/>
                <w:numId w:val="7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公文及檔案管理系統功能完整性。</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51FA1523" w14:textId="77777777" w:rsidR="00C950F1" w:rsidRPr="00935552" w:rsidRDefault="00C950F1">
            <w:pPr>
              <w:snapToGrid w:val="0"/>
              <w:spacing w:line="320" w:lineRule="exact"/>
              <w:ind w:leftChars="3" w:left="247" w:rightChars="20" w:right="48" w:hangingChars="100" w:hanging="240"/>
              <w:jc w:val="both"/>
              <w:rPr>
                <w:rFonts w:ascii="Times New Roman" w:eastAsia="標楷體" w:hAnsi="Times New Roman" w:cs="Times New Roman"/>
                <w:b/>
                <w:bCs/>
                <w:szCs w:val="24"/>
              </w:rPr>
            </w:pPr>
          </w:p>
        </w:tc>
        <w:tc>
          <w:tcPr>
            <w:tcW w:w="4209" w:type="dxa"/>
            <w:tcBorders>
              <w:bottom w:val="single" w:sz="4" w:space="0" w:color="auto"/>
            </w:tcBorders>
          </w:tcPr>
          <w:p w14:paraId="0209C65F" w14:textId="5570756D" w:rsidR="00C950F1" w:rsidRPr="00935552" w:rsidRDefault="00EA0765">
            <w:pPr>
              <w:numPr>
                <w:ilvl w:val="0"/>
                <w:numId w:val="50"/>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通過「公文及檔案管理資訊系統」之</w:t>
            </w:r>
            <w:r w:rsidRPr="00935552">
              <w:rPr>
                <w:rFonts w:ascii="Times New Roman" w:eastAsia="標楷體" w:hAnsi="Times New Roman" w:cs="Times New Roman"/>
                <w:szCs w:val="24"/>
              </w:rPr>
              <w:t>NAA EDRMS-1</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2020</w:t>
            </w:r>
            <w:r w:rsidRPr="00935552">
              <w:rPr>
                <w:rFonts w:ascii="Times New Roman" w:eastAsia="標楷體" w:hAnsi="Times New Roman" w:cs="Times New Roman"/>
                <w:szCs w:val="24"/>
              </w:rPr>
              <w:t>驗證具有證書</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含影本</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者，給</w:t>
            </w:r>
            <w:r w:rsidR="00550AE6" w:rsidRPr="00935552">
              <w:rPr>
                <w:rFonts w:ascii="Times New Roman" w:eastAsia="標楷體" w:hAnsi="Times New Roman" w:cs="Times New Roman"/>
                <w:szCs w:val="24"/>
              </w:rPr>
              <w:t>1</w:t>
            </w:r>
            <w:r w:rsidR="00550AE6" w:rsidRPr="00935552">
              <w:rPr>
                <w:rFonts w:ascii="Times New Roman" w:eastAsia="標楷體" w:hAnsi="Times New Roman" w:cs="Times New Roman" w:hint="eastAsia"/>
                <w:szCs w:val="24"/>
              </w:rPr>
              <w:t>0</w:t>
            </w:r>
            <w:r w:rsidRPr="00935552">
              <w:rPr>
                <w:rFonts w:ascii="Times New Roman" w:eastAsia="標楷體" w:hAnsi="Times New Roman" w:cs="Times New Roman"/>
                <w:szCs w:val="24"/>
              </w:rPr>
              <w:t>分。</w:t>
            </w:r>
          </w:p>
          <w:p w14:paraId="4C0BD825" w14:textId="1C55B399" w:rsidR="00C950F1" w:rsidRPr="00935552" w:rsidRDefault="00EA0765">
            <w:pPr>
              <w:numPr>
                <w:ilvl w:val="0"/>
                <w:numId w:val="124"/>
              </w:numPr>
              <w:snapToGrid w:val="0"/>
              <w:spacing w:line="320" w:lineRule="exact"/>
              <w:ind w:left="382" w:rightChars="20" w:right="48" w:hanging="382"/>
              <w:jc w:val="both"/>
              <w:rPr>
                <w:rFonts w:ascii="Times New Roman" w:eastAsia="標楷體" w:hAnsi="Times New Roman" w:cs="Times New Roman"/>
                <w:szCs w:val="24"/>
              </w:rPr>
            </w:pPr>
            <w:r w:rsidRPr="00935552">
              <w:rPr>
                <w:rFonts w:ascii="Times New Roman" w:eastAsia="標楷體" w:hAnsi="Times New Roman" w:cs="Times New Roman"/>
              </w:rPr>
              <w:t>查核「文書製作」、「線上簽核」</w:t>
            </w:r>
            <w:r w:rsidR="00550AE6" w:rsidRPr="00935552">
              <w:rPr>
                <w:rFonts w:ascii="Times New Roman" w:eastAsia="標楷體" w:hAnsi="Times New Roman" w:cs="Times New Roman" w:hint="eastAsia"/>
              </w:rPr>
              <w:t>、「文書流程管理」、「文書傳遞交換」</w:t>
            </w:r>
            <w:r w:rsidRPr="00935552">
              <w:rPr>
                <w:rFonts w:ascii="Times New Roman" w:eastAsia="標楷體" w:hAnsi="Times New Roman" w:cs="Times New Roman"/>
              </w:rPr>
              <w:t>及「檔案管理」等</w:t>
            </w:r>
            <w:r w:rsidRPr="00935552">
              <w:rPr>
                <w:rFonts w:ascii="Times New Roman" w:eastAsia="標楷體" w:hAnsi="Times New Roman" w:cs="Times New Roman"/>
                <w:strike/>
              </w:rPr>
              <w:t>3</w:t>
            </w:r>
            <w:r w:rsidR="00550AE6" w:rsidRPr="00935552">
              <w:rPr>
                <w:rFonts w:ascii="Times New Roman" w:eastAsia="標楷體" w:hAnsi="Times New Roman" w:cs="Times New Roman"/>
              </w:rPr>
              <w:t>5</w:t>
            </w:r>
            <w:r w:rsidRPr="00935552">
              <w:rPr>
                <w:rFonts w:ascii="Times New Roman" w:eastAsia="標楷體" w:hAnsi="Times New Roman" w:cs="Times New Roman"/>
              </w:rPr>
              <w:t>項系統功能</w:t>
            </w:r>
            <w:r w:rsidRPr="00935552">
              <w:rPr>
                <w:rFonts w:ascii="Times New Roman" w:eastAsia="標楷體" w:hAnsi="Times New Roman" w:cs="Times New Roman" w:hint="eastAsia"/>
              </w:rPr>
              <w:t>符合「文書及檔案管理電腦化作業規範」</w:t>
            </w:r>
            <w:r w:rsidRPr="00935552">
              <w:rPr>
                <w:rFonts w:ascii="Times New Roman" w:eastAsia="標楷體" w:hAnsi="Times New Roman" w:cs="Times New Roman"/>
              </w:rPr>
              <w:t>之完整性，至多</w:t>
            </w:r>
            <w:r w:rsidRPr="00935552">
              <w:rPr>
                <w:rFonts w:ascii="Times New Roman" w:eastAsia="標楷體" w:hAnsi="Times New Roman" w:cs="Times New Roman"/>
              </w:rPr>
              <w:t>30</w:t>
            </w:r>
            <w:r w:rsidRPr="00935552">
              <w:rPr>
                <w:rFonts w:ascii="Times New Roman" w:eastAsia="標楷體" w:hAnsi="Times New Roman" w:cs="Times New Roman"/>
              </w:rPr>
              <w:t>分。</w:t>
            </w:r>
          </w:p>
        </w:tc>
      </w:tr>
      <w:tr w:rsidR="00935552" w:rsidRPr="00935552" w14:paraId="345C55FD" w14:textId="77777777">
        <w:trPr>
          <w:trHeight w:val="2324"/>
          <w:jc w:val="center"/>
        </w:trPr>
        <w:tc>
          <w:tcPr>
            <w:tcW w:w="2136" w:type="dxa"/>
            <w:vMerge/>
          </w:tcPr>
          <w:p w14:paraId="4558750D" w14:textId="77777777" w:rsidR="00C950F1" w:rsidRPr="00935552" w:rsidRDefault="00C950F1">
            <w:pPr>
              <w:snapToGrid w:val="0"/>
              <w:spacing w:line="320" w:lineRule="exact"/>
              <w:ind w:leftChars="19" w:left="502" w:rightChars="20" w:right="48" w:hangingChars="190" w:hanging="456"/>
              <w:jc w:val="both"/>
              <w:rPr>
                <w:rFonts w:ascii="Times New Roman" w:eastAsia="標楷體" w:hAnsi="Times New Roman" w:cs="Times New Roman"/>
                <w:b/>
                <w:bCs/>
                <w:szCs w:val="24"/>
              </w:rPr>
            </w:pPr>
          </w:p>
        </w:tc>
        <w:tc>
          <w:tcPr>
            <w:tcW w:w="3118" w:type="dxa"/>
          </w:tcPr>
          <w:p w14:paraId="6D8F422C" w14:textId="77777777" w:rsidR="00C950F1" w:rsidRPr="00935552" w:rsidRDefault="00EA0765">
            <w:pPr>
              <w:numPr>
                <w:ilvl w:val="0"/>
                <w:numId w:val="76"/>
              </w:numPr>
              <w:snapToGrid w:val="0"/>
              <w:spacing w:line="320" w:lineRule="exact"/>
              <w:ind w:rightChars="35" w:right="84"/>
              <w:jc w:val="both"/>
              <w:rPr>
                <w:rFonts w:ascii="Times New Roman" w:eastAsia="標楷體" w:hAnsi="Times New Roman" w:cs="Times New Roman"/>
                <w:bCs/>
                <w:szCs w:val="24"/>
              </w:rPr>
            </w:pPr>
            <w:r w:rsidRPr="00935552">
              <w:rPr>
                <w:rFonts w:ascii="Times New Roman" w:eastAsia="標楷體" w:hAnsi="Times New Roman" w:cs="Times New Roman"/>
                <w:bCs/>
                <w:szCs w:val="24"/>
              </w:rPr>
              <w:t>使用績效</w:t>
            </w:r>
            <w:r w:rsidRPr="00935552">
              <w:rPr>
                <w:rFonts w:ascii="Times New Roman" w:eastAsia="標楷體" w:hAnsi="Times New Roman" w:cs="Times New Roman"/>
                <w:bCs/>
                <w:szCs w:val="24"/>
              </w:rPr>
              <w:t>(35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2BEA72A5"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Times New Roman" w:eastAsia="標楷體" w:hAnsi="Times New Roman" w:cs="Times New Roman"/>
                <w:bCs/>
                <w:szCs w:val="24"/>
              </w:rPr>
              <w:t>(1)</w:t>
            </w:r>
            <w:r w:rsidRPr="00935552">
              <w:rPr>
                <w:rFonts w:ascii="Times New Roman" w:eastAsia="標楷體" w:hAnsi="Times New Roman" w:cs="Times New Roman"/>
                <w:bCs/>
                <w:szCs w:val="24"/>
              </w:rPr>
              <w:t>公文電子交換</w:t>
            </w:r>
            <w:r w:rsidRPr="00935552">
              <w:rPr>
                <w:rFonts w:ascii="Times New Roman" w:eastAsia="標楷體" w:hAnsi="Times New Roman" w:cs="Times New Roman"/>
                <w:bCs/>
                <w:szCs w:val="24"/>
              </w:rPr>
              <w:t>(10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C3CE3B4" w14:textId="77777777" w:rsidR="00C950F1" w:rsidRPr="00935552" w:rsidRDefault="00C950F1">
            <w:pPr>
              <w:snapToGrid w:val="0"/>
              <w:spacing w:line="320" w:lineRule="exact"/>
              <w:ind w:left="724" w:rightChars="35" w:right="84" w:hanging="282"/>
              <w:jc w:val="both"/>
              <w:rPr>
                <w:rFonts w:ascii="Times New Roman" w:eastAsia="標楷體" w:hAnsi="Times New Roman" w:cs="Times New Roman"/>
                <w:bCs/>
                <w:szCs w:val="24"/>
              </w:rPr>
            </w:pPr>
          </w:p>
          <w:p w14:paraId="26F86056"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19484F5"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59BD69F1"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52963291"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671ED3B8"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4AD1B07"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1FF2A593"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3AC6BD90"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756309E3" w14:textId="77777777" w:rsidR="00C950F1" w:rsidRPr="00935552" w:rsidRDefault="00EA0765">
            <w:pPr>
              <w:snapToGrid w:val="0"/>
              <w:spacing w:line="320" w:lineRule="exact"/>
              <w:ind w:left="724" w:rightChars="35" w:right="84" w:hanging="284"/>
              <w:jc w:val="both"/>
              <w:rPr>
                <w:rFonts w:ascii="Times New Roman" w:eastAsia="標楷體" w:hAnsi="Times New Roman" w:cs="Times New Roman"/>
                <w:bCs/>
                <w:szCs w:val="24"/>
              </w:rPr>
            </w:pPr>
            <w:r w:rsidRPr="00935552">
              <w:rPr>
                <w:rFonts w:ascii="Times New Roman" w:eastAsia="標楷體" w:hAnsi="Times New Roman" w:cs="Times New Roman"/>
                <w:bCs/>
                <w:szCs w:val="24"/>
              </w:rPr>
              <w:t>(2)</w:t>
            </w:r>
            <w:r w:rsidRPr="00935552">
              <w:rPr>
                <w:rFonts w:ascii="Times New Roman" w:eastAsia="標楷體" w:hAnsi="Times New Roman" w:cs="Times New Roman"/>
                <w:bCs/>
                <w:szCs w:val="24"/>
              </w:rPr>
              <w:t>線上簽核執行情形</w:t>
            </w:r>
            <w:r w:rsidRPr="00935552">
              <w:rPr>
                <w:rFonts w:ascii="Times New Roman" w:eastAsia="標楷體" w:hAnsi="Times New Roman" w:cs="Times New Roman"/>
                <w:bCs/>
                <w:szCs w:val="24"/>
              </w:rPr>
              <w:t xml:space="preserve"> (10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737F3BBA"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73234EEB"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C97936B"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4DFF4810"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文書及檔案線上申請及線上閱覽比率</w:t>
            </w: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57C5FA2"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各項須</w:t>
            </w:r>
            <w:r w:rsidRPr="00935552">
              <w:rPr>
                <w:rFonts w:ascii="Times New Roman" w:eastAsia="標楷體" w:hAnsi="Times New Roman" w:cs="Times New Roman"/>
                <w:szCs w:val="24"/>
              </w:rPr>
              <w:t>提供佐證畫面及數據，方予計分</w:t>
            </w:r>
          </w:p>
          <w:p w14:paraId="1F6DB12E"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4E32F7B2" w14:textId="77777777" w:rsidR="00C950F1" w:rsidRPr="00935552" w:rsidRDefault="00C950F1">
            <w:pPr>
              <w:snapToGrid w:val="0"/>
              <w:spacing w:line="320" w:lineRule="exact"/>
              <w:ind w:left="240" w:rightChars="20" w:right="48" w:hangingChars="100" w:hanging="240"/>
              <w:jc w:val="both"/>
              <w:rPr>
                <w:rFonts w:ascii="Times New Roman" w:eastAsia="標楷體" w:hAnsi="Times New Roman" w:cs="Times New Roman"/>
                <w:szCs w:val="24"/>
              </w:rPr>
            </w:pPr>
          </w:p>
        </w:tc>
        <w:tc>
          <w:tcPr>
            <w:tcW w:w="4209" w:type="dxa"/>
            <w:tcBorders>
              <w:top w:val="single" w:sz="4" w:space="0" w:color="auto"/>
              <w:bottom w:val="single" w:sz="4" w:space="0" w:color="auto"/>
            </w:tcBorders>
          </w:tcPr>
          <w:p w14:paraId="1455342B" w14:textId="77777777" w:rsidR="00C950F1" w:rsidRPr="00935552" w:rsidRDefault="00EA0765">
            <w:pPr>
              <w:numPr>
                <w:ilvl w:val="0"/>
                <w:numId w:val="49"/>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查核公文電子發文情形，其占全部發文比率依下表給分，至多</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分；並抽樣</w:t>
            </w:r>
            <w:r w:rsidRPr="00935552">
              <w:rPr>
                <w:rFonts w:ascii="Times New Roman" w:eastAsia="標楷體" w:hAnsi="Times New Roman" w:cs="Times New Roman" w:hint="eastAsia"/>
                <w:szCs w:val="24"/>
              </w:rPr>
              <w:t>查核</w:t>
            </w:r>
            <w:r w:rsidRPr="00935552">
              <w:rPr>
                <w:rFonts w:ascii="Times New Roman" w:eastAsia="標楷體" w:hAnsi="Times New Roman" w:cs="Times New Roman"/>
                <w:szCs w:val="24"/>
              </w:rPr>
              <w:t>發文案件之合宜性，至多</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163"/>
            </w:tblGrid>
            <w:tr w:rsidR="00935552" w:rsidRPr="00935552" w14:paraId="15478708" w14:textId="77777777">
              <w:tc>
                <w:tcPr>
                  <w:tcW w:w="1814" w:type="dxa"/>
                </w:tcPr>
                <w:p w14:paraId="23BF1A8F" w14:textId="77777777" w:rsidR="00C950F1" w:rsidRPr="00935552" w:rsidRDefault="00EA0765">
                  <w:pPr>
                    <w:snapToGrid w:val="0"/>
                    <w:spacing w:line="320" w:lineRule="exact"/>
                    <w:ind w:rightChars="20" w:right="48"/>
                    <w:jc w:val="center"/>
                    <w:rPr>
                      <w:rFonts w:ascii="Times New Roman" w:eastAsia="標楷體" w:hAnsi="Times New Roman" w:cs="Times New Roman"/>
                      <w:szCs w:val="28"/>
                    </w:rPr>
                  </w:pPr>
                  <w:r w:rsidRPr="00935552">
                    <w:rPr>
                      <w:rFonts w:ascii="Times New Roman" w:eastAsia="標楷體" w:hAnsi="Times New Roman" w:cs="Times New Roman"/>
                      <w:szCs w:val="28"/>
                    </w:rPr>
                    <w:t>比率</w:t>
                  </w:r>
                  <w:r w:rsidRPr="00935552">
                    <w:rPr>
                      <w:rFonts w:ascii="Times New Roman" w:eastAsia="標楷體" w:hAnsi="Times New Roman" w:cs="Times New Roman"/>
                      <w:szCs w:val="28"/>
                    </w:rPr>
                    <w:t>%</w:t>
                  </w:r>
                </w:p>
              </w:tc>
              <w:tc>
                <w:tcPr>
                  <w:tcW w:w="1163" w:type="dxa"/>
                </w:tcPr>
                <w:p w14:paraId="756A979E"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得分</w:t>
                  </w:r>
                </w:p>
              </w:tc>
            </w:tr>
            <w:tr w:rsidR="00935552" w:rsidRPr="00935552" w14:paraId="09837649" w14:textId="77777777">
              <w:tc>
                <w:tcPr>
                  <w:tcW w:w="1814" w:type="dxa"/>
                </w:tcPr>
                <w:p w14:paraId="7413F07B"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20(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3BFD8FD3"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1</w:t>
                  </w:r>
                </w:p>
              </w:tc>
            </w:tr>
            <w:tr w:rsidR="00935552" w:rsidRPr="00935552" w14:paraId="0D7FE243" w14:textId="77777777">
              <w:tc>
                <w:tcPr>
                  <w:tcW w:w="1814" w:type="dxa"/>
                </w:tcPr>
                <w:p w14:paraId="135D7FD3"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20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40(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04FD8910"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2</w:t>
                  </w:r>
                </w:p>
              </w:tc>
            </w:tr>
            <w:tr w:rsidR="00935552" w:rsidRPr="00935552" w14:paraId="5D20FDF1" w14:textId="77777777">
              <w:tc>
                <w:tcPr>
                  <w:tcW w:w="1814" w:type="dxa"/>
                </w:tcPr>
                <w:p w14:paraId="7E17E7B2"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40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60(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7620A32D"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3</w:t>
                  </w:r>
                </w:p>
              </w:tc>
            </w:tr>
            <w:tr w:rsidR="00935552" w:rsidRPr="00935552" w14:paraId="4688AFF4" w14:textId="77777777">
              <w:tc>
                <w:tcPr>
                  <w:tcW w:w="1814" w:type="dxa"/>
                </w:tcPr>
                <w:p w14:paraId="55BAE57C"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60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80(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7E02A534"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4</w:t>
                  </w:r>
                </w:p>
              </w:tc>
            </w:tr>
            <w:tr w:rsidR="00935552" w:rsidRPr="00935552" w14:paraId="098F511D" w14:textId="77777777">
              <w:tc>
                <w:tcPr>
                  <w:tcW w:w="1814" w:type="dxa"/>
                </w:tcPr>
                <w:p w14:paraId="04D30B6C"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8"/>
                    </w:rPr>
                    <w:t xml:space="preserve">   80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100</w:t>
                  </w:r>
                </w:p>
              </w:tc>
              <w:tc>
                <w:tcPr>
                  <w:tcW w:w="1163" w:type="dxa"/>
                </w:tcPr>
                <w:p w14:paraId="2F69D14D"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5</w:t>
                  </w:r>
                </w:p>
              </w:tc>
            </w:tr>
          </w:tbl>
          <w:p w14:paraId="5A278CB7" w14:textId="77777777" w:rsidR="00C950F1" w:rsidRPr="00935552" w:rsidRDefault="00C950F1">
            <w:pPr>
              <w:snapToGrid w:val="0"/>
              <w:spacing w:line="320" w:lineRule="exact"/>
              <w:ind w:left="340" w:rightChars="20" w:right="48"/>
              <w:jc w:val="both"/>
              <w:rPr>
                <w:rFonts w:ascii="Times New Roman" w:eastAsia="標楷體" w:hAnsi="Times New Roman" w:cs="Times New Roman"/>
                <w:szCs w:val="24"/>
              </w:rPr>
            </w:pPr>
          </w:p>
          <w:p w14:paraId="3A4E37C0" w14:textId="77777777" w:rsidR="00C950F1" w:rsidRPr="00935552" w:rsidRDefault="00EA0765">
            <w:pPr>
              <w:pStyle w:val="af7"/>
              <w:numPr>
                <w:ilvl w:val="0"/>
                <w:numId w:val="49"/>
              </w:numPr>
              <w:snapToGrid w:val="0"/>
              <w:spacing w:line="320" w:lineRule="exact"/>
              <w:ind w:leftChars="0" w:left="340" w:rightChars="20" w:right="48" w:hanging="340"/>
              <w:jc w:val="both"/>
              <w:rPr>
                <w:rFonts w:ascii="Times New Roman" w:eastAsia="標楷體" w:hAnsi="Times New Roman" w:cs="Times New Roman"/>
              </w:rPr>
            </w:pPr>
            <w:r w:rsidRPr="00935552">
              <w:rPr>
                <w:rFonts w:ascii="Times New Roman" w:eastAsia="標楷體" w:hAnsi="Times New Roman" w:cs="Times New Roman"/>
              </w:rPr>
              <w:t>查核機關採線上簽核方式辦理公文之執行情形，其占全部公文比率依上表給分，至多</w:t>
            </w:r>
            <w:r w:rsidRPr="00935552">
              <w:rPr>
                <w:rFonts w:ascii="Times New Roman" w:eastAsia="標楷體" w:hAnsi="Times New Roman" w:cs="Times New Roman"/>
              </w:rPr>
              <w:t>5</w:t>
            </w:r>
            <w:r w:rsidRPr="00935552">
              <w:rPr>
                <w:rFonts w:ascii="Times New Roman" w:eastAsia="標楷體" w:hAnsi="Times New Roman" w:cs="Times New Roman"/>
              </w:rPr>
              <w:t>分；並</w:t>
            </w:r>
            <w:r w:rsidRPr="00935552">
              <w:rPr>
                <w:rFonts w:ascii="Times New Roman" w:eastAsia="標楷體" w:hAnsi="Times New Roman" w:cs="Times New Roman" w:hint="eastAsia"/>
              </w:rPr>
              <w:t>查核</w:t>
            </w:r>
            <w:r w:rsidRPr="00935552">
              <w:rPr>
                <w:rFonts w:ascii="Times New Roman" w:eastAsia="標楷體" w:hAnsi="Times New Roman" w:cs="Times New Roman"/>
              </w:rPr>
              <w:t>公文線上簽核實施範圍及落實程度，至多</w:t>
            </w:r>
            <w:r w:rsidRPr="00935552">
              <w:rPr>
                <w:rFonts w:ascii="Times New Roman" w:eastAsia="標楷體" w:hAnsi="Times New Roman" w:cs="Times New Roman"/>
              </w:rPr>
              <w:t>5</w:t>
            </w:r>
            <w:r w:rsidRPr="00935552">
              <w:rPr>
                <w:rFonts w:ascii="Times New Roman" w:eastAsia="標楷體" w:hAnsi="Times New Roman" w:cs="Times New Roman"/>
              </w:rPr>
              <w:t>分。</w:t>
            </w:r>
          </w:p>
          <w:p w14:paraId="65BD9079" w14:textId="77777777" w:rsidR="00C950F1" w:rsidRPr="00935552" w:rsidRDefault="00EA0765">
            <w:pPr>
              <w:pStyle w:val="af7"/>
              <w:numPr>
                <w:ilvl w:val="0"/>
                <w:numId w:val="49"/>
              </w:numPr>
              <w:snapToGrid w:val="0"/>
              <w:spacing w:line="320" w:lineRule="exact"/>
              <w:ind w:leftChars="0" w:left="340" w:rightChars="20" w:right="48" w:hanging="340"/>
              <w:jc w:val="both"/>
              <w:rPr>
                <w:rFonts w:ascii="Times New Roman" w:eastAsia="標楷體" w:hAnsi="Times New Roman" w:cs="Times New Roman"/>
              </w:rPr>
            </w:pPr>
            <w:r w:rsidRPr="00935552">
              <w:rPr>
                <w:rFonts w:ascii="Times New Roman" w:eastAsia="標楷體" w:hAnsi="Times New Roman" w:cs="Times New Roman"/>
              </w:rPr>
              <w:t>檢視機關檔案線上申請比率及線上閱覽比率依上表給分，各至多</w:t>
            </w:r>
            <w:r w:rsidRPr="00935552">
              <w:rPr>
                <w:rFonts w:ascii="Times New Roman" w:eastAsia="標楷體" w:hAnsi="Times New Roman" w:cs="Times New Roman"/>
              </w:rPr>
              <w:t>5</w:t>
            </w:r>
            <w:r w:rsidRPr="00935552">
              <w:rPr>
                <w:rFonts w:ascii="Times New Roman" w:eastAsia="標楷體" w:hAnsi="Times New Roman" w:cs="Times New Roman"/>
              </w:rPr>
              <w:t>分；並</w:t>
            </w:r>
            <w:r w:rsidRPr="00935552">
              <w:rPr>
                <w:rFonts w:ascii="Times New Roman" w:eastAsia="標楷體" w:hAnsi="Times New Roman" w:cs="Times New Roman" w:hint="eastAsia"/>
              </w:rPr>
              <w:t>抽樣查核</w:t>
            </w:r>
            <w:r w:rsidRPr="00935552">
              <w:rPr>
                <w:rFonts w:ascii="Times New Roman" w:eastAsia="標楷體" w:hAnsi="Times New Roman" w:cs="Times New Roman"/>
              </w:rPr>
              <w:t>檔案線上申請及線上閱覽落實程度，至多</w:t>
            </w:r>
            <w:r w:rsidRPr="00935552">
              <w:rPr>
                <w:rFonts w:ascii="Times New Roman" w:eastAsia="標楷體" w:hAnsi="Times New Roman" w:cs="Times New Roman"/>
              </w:rPr>
              <w:t>5</w:t>
            </w:r>
            <w:r w:rsidRPr="00935552">
              <w:rPr>
                <w:rFonts w:ascii="Times New Roman" w:eastAsia="標楷體" w:hAnsi="Times New Roman" w:cs="Times New Roman"/>
              </w:rPr>
              <w:t>分。</w:t>
            </w:r>
          </w:p>
        </w:tc>
      </w:tr>
      <w:tr w:rsidR="00935552" w:rsidRPr="00935552" w14:paraId="133A36AF" w14:textId="77777777">
        <w:trPr>
          <w:trHeight w:val="1687"/>
          <w:jc w:val="center"/>
        </w:trPr>
        <w:tc>
          <w:tcPr>
            <w:tcW w:w="2136" w:type="dxa"/>
            <w:vMerge w:val="restart"/>
          </w:tcPr>
          <w:p w14:paraId="555B9131" w14:textId="77777777" w:rsidR="00C950F1" w:rsidRPr="00935552" w:rsidRDefault="00EA0765">
            <w:pPr>
              <w:snapToGrid w:val="0"/>
              <w:spacing w:line="320" w:lineRule="exact"/>
              <w:ind w:leftChars="20" w:left="547" w:rightChars="20" w:right="48" w:hangingChars="208" w:hanging="499"/>
              <w:jc w:val="both"/>
              <w:rPr>
                <w:rFonts w:ascii="Times New Roman" w:eastAsia="標楷體" w:hAnsi="Times New Roman" w:cs="Times New Roman"/>
                <w:szCs w:val="24"/>
              </w:rPr>
            </w:pPr>
            <w:r w:rsidRPr="00935552">
              <w:rPr>
                <w:rFonts w:ascii="Times New Roman" w:eastAsia="標楷體" w:hAnsi="Times New Roman" w:cs="Times New Roman"/>
                <w:bCs/>
                <w:szCs w:val="24"/>
              </w:rPr>
              <w:lastRenderedPageBreak/>
              <w:t>二、</w:t>
            </w:r>
            <w:r w:rsidRPr="00935552">
              <w:rPr>
                <w:rFonts w:ascii="Times New Roman" w:eastAsia="標楷體" w:hAnsi="Times New Roman" w:cs="Times New Roman"/>
                <w:szCs w:val="24"/>
              </w:rPr>
              <w:t>公文與檔案管理資訊系統安全</w:t>
            </w:r>
            <w:r w:rsidRPr="00935552">
              <w:rPr>
                <w:rFonts w:ascii="Times New Roman" w:eastAsia="標楷體" w:hAnsi="Times New Roman" w:cs="Times New Roman"/>
                <w:szCs w:val="24"/>
              </w:rPr>
              <w:t>(</w:t>
            </w:r>
            <w:r w:rsidRPr="00935552">
              <w:rPr>
                <w:rFonts w:ascii="Times New Roman" w:eastAsia="標楷體" w:hAnsi="Times New Roman" w:cs="Times New Roman"/>
                <w:bCs/>
                <w:szCs w:val="24"/>
              </w:rPr>
              <w:t>25</w:t>
            </w:r>
            <w:r w:rsidRPr="00935552">
              <w:rPr>
                <w:rFonts w:ascii="Times New Roman" w:eastAsia="標楷體" w:hAnsi="Times New Roman" w:cs="Times New Roman"/>
                <w:bCs/>
                <w:szCs w:val="24"/>
              </w:rPr>
              <w:t>分</w:t>
            </w:r>
            <w:r w:rsidRPr="00935552">
              <w:rPr>
                <w:rFonts w:ascii="Times New Roman" w:eastAsia="標楷體" w:hAnsi="Times New Roman" w:cs="Times New Roman"/>
                <w:szCs w:val="24"/>
              </w:rPr>
              <w:t>)</w:t>
            </w:r>
          </w:p>
          <w:p w14:paraId="34DDED2D" w14:textId="77777777" w:rsidR="00C950F1" w:rsidRPr="00935552" w:rsidRDefault="00C950F1">
            <w:pPr>
              <w:snapToGrid w:val="0"/>
              <w:spacing w:line="320" w:lineRule="exact"/>
              <w:ind w:leftChars="20" w:left="288" w:rightChars="20" w:right="48" w:hangingChars="100" w:hanging="240"/>
              <w:jc w:val="both"/>
              <w:rPr>
                <w:rFonts w:ascii="Times New Roman" w:eastAsia="標楷體" w:hAnsi="Times New Roman" w:cs="Times New Roman"/>
                <w:bCs/>
                <w:strike/>
                <w:szCs w:val="24"/>
              </w:rPr>
            </w:pPr>
          </w:p>
        </w:tc>
        <w:tc>
          <w:tcPr>
            <w:tcW w:w="3118" w:type="dxa"/>
          </w:tcPr>
          <w:p w14:paraId="40E0B229"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資訊安全計畫及執行。</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071FAE6F" w14:textId="77777777" w:rsidR="00C950F1" w:rsidRPr="00935552" w:rsidRDefault="00C950F1">
            <w:pPr>
              <w:snapToGrid w:val="0"/>
              <w:spacing w:line="320" w:lineRule="exact"/>
              <w:ind w:left="360" w:rightChars="45" w:right="108" w:hangingChars="150" w:hanging="360"/>
              <w:jc w:val="both"/>
              <w:rPr>
                <w:rFonts w:ascii="Times New Roman" w:eastAsia="標楷體" w:hAnsi="Times New Roman" w:cs="Times New Roman"/>
                <w:szCs w:val="24"/>
              </w:rPr>
            </w:pPr>
          </w:p>
        </w:tc>
        <w:tc>
          <w:tcPr>
            <w:tcW w:w="4209" w:type="dxa"/>
          </w:tcPr>
          <w:p w14:paraId="65737C23" w14:textId="77777777" w:rsidR="00C950F1" w:rsidRPr="00935552" w:rsidRDefault="00EA0765">
            <w:pPr>
              <w:numPr>
                <w:ilvl w:val="0"/>
                <w:numId w:val="48"/>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具有當年度適用之資通安全維護計畫，且涵蓋公文檔案管理系統者，給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1A6E442D" w14:textId="77777777" w:rsidR="00C950F1" w:rsidRPr="00935552" w:rsidRDefault="00EA0765">
            <w:pPr>
              <w:numPr>
                <w:ilvl w:val="0"/>
                <w:numId w:val="48"/>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szCs w:val="24"/>
              </w:rPr>
              <w:t>具有公文檔案管理系統相關安全計畫執行紀錄者，給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tc>
      </w:tr>
      <w:tr w:rsidR="00935552" w:rsidRPr="00935552" w14:paraId="43180CAE" w14:textId="77777777">
        <w:trPr>
          <w:trHeight w:val="2008"/>
          <w:jc w:val="center"/>
        </w:trPr>
        <w:tc>
          <w:tcPr>
            <w:tcW w:w="2136" w:type="dxa"/>
            <w:vMerge/>
          </w:tcPr>
          <w:p w14:paraId="3B50A43A"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1FB917F1"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日常備份作業。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AD84E59" w14:textId="77777777" w:rsidR="00C950F1" w:rsidRPr="00935552" w:rsidRDefault="00C950F1">
            <w:pPr>
              <w:snapToGrid w:val="0"/>
              <w:spacing w:line="320" w:lineRule="exact"/>
              <w:ind w:left="360" w:rightChars="45" w:right="108" w:hangingChars="150" w:hanging="360"/>
              <w:jc w:val="both"/>
              <w:rPr>
                <w:rFonts w:ascii="Times New Roman" w:eastAsia="標楷體" w:hAnsi="Times New Roman" w:cs="Times New Roman"/>
                <w:szCs w:val="24"/>
              </w:rPr>
            </w:pPr>
          </w:p>
        </w:tc>
        <w:tc>
          <w:tcPr>
            <w:tcW w:w="4209" w:type="dxa"/>
          </w:tcPr>
          <w:p w14:paraId="77425EFB" w14:textId="77777777" w:rsidR="00C950F1" w:rsidRPr="00935552" w:rsidRDefault="00EA0765">
            <w:pPr>
              <w:numPr>
                <w:ilvl w:val="0"/>
                <w:numId w:val="47"/>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具有公文檔案管理系統日常備份作業</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含備份資料異地存放機制</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相關執行紀錄或表單，給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4842BB4B" w14:textId="5655BD79" w:rsidR="00C950F1" w:rsidRPr="00935552" w:rsidRDefault="00550AE6">
            <w:pPr>
              <w:numPr>
                <w:ilvl w:val="0"/>
                <w:numId w:val="47"/>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hint="eastAsia"/>
                <w:szCs w:val="24"/>
              </w:rPr>
              <w:t>查檢至少</w:t>
            </w:r>
            <w:r w:rsidRPr="00935552">
              <w:rPr>
                <w:rFonts w:ascii="Times New Roman" w:eastAsia="標楷體" w:hAnsi="Times New Roman" w:cs="Times New Roman" w:hint="eastAsia"/>
                <w:szCs w:val="24"/>
              </w:rPr>
              <w:t>2</w:t>
            </w:r>
            <w:r w:rsidRPr="00935552">
              <w:rPr>
                <w:rFonts w:ascii="Times New Roman" w:eastAsia="標楷體" w:hAnsi="Times New Roman" w:cs="Times New Roman" w:hint="eastAsia"/>
                <w:szCs w:val="24"/>
              </w:rPr>
              <w:t>次最近半年內公文及檔案管理系統備份之完整性</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包含電子檔案、公文流程、檔案目錄等</w:t>
            </w:r>
            <w:r w:rsidRPr="00935552">
              <w:rPr>
                <w:rFonts w:ascii="Times New Roman" w:eastAsia="標楷體" w:hAnsi="Times New Roman" w:cs="Times New Roman" w:hint="eastAsia"/>
                <w:szCs w:val="24"/>
              </w:rPr>
              <w:t>)</w:t>
            </w:r>
            <w:r w:rsidR="00EA0765" w:rsidRPr="00935552">
              <w:rPr>
                <w:rFonts w:ascii="Times New Roman" w:eastAsia="標楷體" w:hAnsi="Times New Roman" w:cs="Times New Roman"/>
                <w:szCs w:val="24"/>
              </w:rPr>
              <w:t>，給</w:t>
            </w:r>
            <w:r w:rsidR="00EA0765" w:rsidRPr="00935552">
              <w:rPr>
                <w:rFonts w:ascii="Times New Roman" w:eastAsia="標楷體" w:hAnsi="Times New Roman" w:cs="Times New Roman"/>
                <w:szCs w:val="24"/>
              </w:rPr>
              <w:t>2</w:t>
            </w:r>
            <w:r w:rsidR="00EA0765" w:rsidRPr="00935552">
              <w:rPr>
                <w:rFonts w:ascii="Times New Roman" w:eastAsia="標楷體" w:hAnsi="Times New Roman" w:cs="Times New Roman"/>
                <w:szCs w:val="24"/>
              </w:rPr>
              <w:t>分。</w:t>
            </w:r>
          </w:p>
        </w:tc>
      </w:tr>
      <w:tr w:rsidR="00935552" w:rsidRPr="00935552" w14:paraId="3EAD8DFD" w14:textId="77777777">
        <w:trPr>
          <w:trHeight w:val="2703"/>
          <w:jc w:val="center"/>
        </w:trPr>
        <w:tc>
          <w:tcPr>
            <w:tcW w:w="2136" w:type="dxa"/>
            <w:vMerge/>
          </w:tcPr>
          <w:p w14:paraId="0CAB4049"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20CDF887" w14:textId="77777777" w:rsidR="00C950F1" w:rsidRPr="00935552" w:rsidRDefault="00EA0765">
            <w:pPr>
              <w:numPr>
                <w:ilvl w:val="0"/>
                <w:numId w:val="77"/>
              </w:numPr>
              <w:snapToGrid w:val="0"/>
              <w:spacing w:line="320" w:lineRule="exact"/>
              <w:ind w:rightChars="45" w:right="108"/>
              <w:jc w:val="both"/>
              <w:rPr>
                <w:rFonts w:ascii="Times New Roman" w:eastAsia="標楷體" w:hAnsi="Times New Roman" w:cs="Times New Roman"/>
                <w:strike/>
                <w:szCs w:val="24"/>
              </w:rPr>
            </w:pPr>
            <w:r w:rsidRPr="00935552">
              <w:rPr>
                <w:rFonts w:ascii="Times New Roman" w:eastAsia="標楷體" w:hAnsi="Times New Roman" w:cs="Times New Roman"/>
                <w:szCs w:val="24"/>
              </w:rPr>
              <w:t>電子儲存媒體及電子檔案</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線上簽核、紙本掃描電子檔及電子形式附件等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有效性。</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18C41BE0" w14:textId="494105F6" w:rsidR="00C950F1" w:rsidRPr="00935552" w:rsidRDefault="00EA0765">
            <w:pPr>
              <w:numPr>
                <w:ilvl w:val="0"/>
                <w:numId w:val="46"/>
              </w:numPr>
              <w:snapToGrid w:val="0"/>
              <w:spacing w:line="320" w:lineRule="exact"/>
              <w:ind w:left="340" w:rightChars="39" w:right="94" w:hanging="340"/>
              <w:jc w:val="both"/>
              <w:rPr>
                <w:rFonts w:ascii="Times New Roman" w:eastAsia="標楷體" w:hAnsi="Times New Roman" w:cs="Times New Roman"/>
              </w:rPr>
            </w:pPr>
            <w:r w:rsidRPr="00935552">
              <w:rPr>
                <w:rFonts w:ascii="Times New Roman" w:eastAsia="標楷體" w:hAnsi="Times New Roman" w:cs="Times New Roman"/>
              </w:rPr>
              <w:t>確實定期檢視電子儲存媒體</w:t>
            </w:r>
            <w:r w:rsidRPr="00935552">
              <w:rPr>
                <w:rFonts w:ascii="Times New Roman" w:eastAsia="標楷體" w:hAnsi="Times New Roman" w:cs="Times New Roman"/>
              </w:rPr>
              <w:t>(</w:t>
            </w:r>
            <w:r w:rsidRPr="00935552">
              <w:rPr>
                <w:rFonts w:ascii="Times New Roman" w:eastAsia="標楷體" w:hAnsi="Times New Roman" w:cs="Times New Roman"/>
              </w:rPr>
              <w:t>如庫房保存之光碟片、硬碟或轉置後之儲存設備</w:t>
            </w:r>
            <w:r w:rsidRPr="00935552">
              <w:rPr>
                <w:rFonts w:ascii="Times New Roman" w:eastAsia="標楷體" w:hAnsi="Times New Roman" w:cs="Times New Roman"/>
              </w:rPr>
              <w:t>)</w:t>
            </w:r>
            <w:r w:rsidRPr="00935552">
              <w:rPr>
                <w:rFonts w:ascii="Times New Roman" w:eastAsia="標楷體" w:hAnsi="Times New Roman" w:cs="Times New Roman"/>
              </w:rPr>
              <w:t>及電子檔案且有執行紀錄或表單者，</w:t>
            </w:r>
            <w:r w:rsidR="00550AE6" w:rsidRPr="00935552">
              <w:rPr>
                <w:rFonts w:ascii="Times New Roman" w:eastAsia="標楷體" w:hAnsi="Times New Roman" w:cs="Times New Roman" w:hint="eastAsia"/>
              </w:rPr>
              <w:t>並具簽核程序，</w:t>
            </w:r>
            <w:r w:rsidRPr="00935552">
              <w:rPr>
                <w:rFonts w:ascii="Times New Roman" w:eastAsia="標楷體" w:hAnsi="Times New Roman" w:cs="Times New Roman"/>
              </w:rPr>
              <w:t>給</w:t>
            </w:r>
            <w:r w:rsidRPr="00935552">
              <w:rPr>
                <w:rFonts w:ascii="Times New Roman" w:eastAsia="標楷體" w:hAnsi="Times New Roman" w:cs="Times New Roman"/>
              </w:rPr>
              <w:t>2</w:t>
            </w:r>
            <w:r w:rsidRPr="00935552">
              <w:rPr>
                <w:rFonts w:ascii="Times New Roman" w:eastAsia="標楷體" w:hAnsi="Times New Roman" w:cs="Times New Roman"/>
              </w:rPr>
              <w:t>分。</w:t>
            </w:r>
          </w:p>
          <w:p w14:paraId="366E2922" w14:textId="77777777" w:rsidR="00C950F1" w:rsidRPr="00935552" w:rsidRDefault="00EA0765">
            <w:pPr>
              <w:numPr>
                <w:ilvl w:val="0"/>
                <w:numId w:val="46"/>
              </w:numPr>
              <w:snapToGrid w:val="0"/>
              <w:spacing w:line="320" w:lineRule="exact"/>
              <w:ind w:left="340" w:rightChars="45" w:right="108" w:hanging="340"/>
              <w:jc w:val="both"/>
              <w:rPr>
                <w:rFonts w:ascii="Times New Roman" w:eastAsia="標楷體" w:hAnsi="Times New Roman" w:cs="Times New Roman"/>
                <w:strike/>
              </w:rPr>
            </w:pPr>
            <w:r w:rsidRPr="00935552">
              <w:rPr>
                <w:rFonts w:ascii="Times New Roman" w:eastAsia="標楷體" w:hAnsi="Times New Roman" w:cs="Times New Roman"/>
              </w:rPr>
              <w:t>採用專業工具檢測有效性且有佐證紀錄者，給</w:t>
            </w:r>
            <w:r w:rsidRPr="00935552">
              <w:rPr>
                <w:rFonts w:ascii="Times New Roman" w:eastAsia="標楷體" w:hAnsi="Times New Roman" w:cs="Times New Roman"/>
              </w:rPr>
              <w:t>1</w:t>
            </w:r>
            <w:r w:rsidRPr="00935552">
              <w:rPr>
                <w:rFonts w:ascii="Times New Roman" w:eastAsia="標楷體" w:hAnsi="Times New Roman" w:cs="Times New Roman"/>
              </w:rPr>
              <w:t>分。</w:t>
            </w:r>
          </w:p>
          <w:p w14:paraId="3B2CBF24" w14:textId="77777777" w:rsidR="00C950F1" w:rsidRPr="00935552" w:rsidRDefault="00EA0765">
            <w:pPr>
              <w:numPr>
                <w:ilvl w:val="0"/>
                <w:numId w:val="46"/>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rPr>
              <w:t>電子儲存媒體均為有效者或異常有適當處置者，給</w:t>
            </w:r>
            <w:r w:rsidRPr="00935552">
              <w:rPr>
                <w:rFonts w:ascii="Times New Roman" w:eastAsia="標楷體" w:hAnsi="Times New Roman" w:cs="Times New Roman"/>
              </w:rPr>
              <w:t>1</w:t>
            </w:r>
            <w:r w:rsidRPr="00935552">
              <w:rPr>
                <w:rFonts w:ascii="Times New Roman" w:eastAsia="標楷體" w:hAnsi="Times New Roman" w:cs="Times New Roman"/>
              </w:rPr>
              <w:t>分</w:t>
            </w:r>
            <w:r w:rsidRPr="00935552">
              <w:rPr>
                <w:rFonts w:ascii="Times New Roman" w:eastAsia="標楷體" w:hAnsi="Times New Roman" w:cs="Times New Roman"/>
                <w:szCs w:val="24"/>
              </w:rPr>
              <w:t>。</w:t>
            </w:r>
          </w:p>
        </w:tc>
      </w:tr>
      <w:tr w:rsidR="00935552" w:rsidRPr="00935552" w14:paraId="7FFB4466" w14:textId="77777777">
        <w:trPr>
          <w:trHeight w:val="1394"/>
          <w:jc w:val="center"/>
        </w:trPr>
        <w:tc>
          <w:tcPr>
            <w:tcW w:w="2136" w:type="dxa"/>
            <w:vMerge/>
          </w:tcPr>
          <w:p w14:paraId="232CE872"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0CDE2679"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災害復原演練作業。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4176A741" w14:textId="5D98CC57" w:rsidR="00C950F1" w:rsidRPr="00935552" w:rsidRDefault="00EA0765" w:rsidP="0091718A">
            <w:pPr>
              <w:snapToGrid w:val="0"/>
              <w:spacing w:line="320" w:lineRule="exact"/>
              <w:ind w:leftChars="20" w:left="53" w:rightChars="45" w:right="108" w:hangingChars="2" w:hanging="5"/>
              <w:jc w:val="both"/>
              <w:rPr>
                <w:rFonts w:ascii="Times New Roman" w:eastAsia="標楷體" w:hAnsi="Times New Roman" w:cs="Times New Roman"/>
                <w:szCs w:val="24"/>
              </w:rPr>
            </w:pPr>
            <w:r w:rsidRPr="00935552">
              <w:rPr>
                <w:rFonts w:ascii="Times New Roman" w:eastAsia="標楷體" w:hAnsi="Times New Roman" w:cs="Times New Roman"/>
                <w:szCs w:val="24"/>
              </w:rPr>
              <w:t>最近</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次公文檔案管理系統災害復原演練紀錄為最近</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年內者，且包含簽核中公文及電子檔案，給</w:t>
            </w:r>
            <w:r w:rsidR="00550AE6"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r w:rsidR="00550AE6" w:rsidRPr="00935552">
              <w:rPr>
                <w:rFonts w:ascii="Times New Roman" w:eastAsia="標楷體" w:hAnsi="Times New Roman" w:cs="Times New Roman" w:hint="eastAsia"/>
                <w:szCs w:val="24"/>
              </w:rPr>
              <w:t>演練成果達成預期者，或未達預期而有檢討紀錄</w:t>
            </w:r>
            <w:r w:rsidR="0091718A" w:rsidRPr="00935552">
              <w:rPr>
                <w:rFonts w:ascii="Times New Roman" w:eastAsia="標楷體" w:hAnsi="Times New Roman" w:cs="Times New Roman" w:hint="eastAsia"/>
                <w:szCs w:val="24"/>
              </w:rPr>
              <w:t>者</w:t>
            </w:r>
            <w:r w:rsidR="00550AE6" w:rsidRPr="00935552">
              <w:rPr>
                <w:rFonts w:ascii="Times New Roman" w:eastAsia="標楷體" w:hAnsi="Times New Roman" w:cs="Times New Roman"/>
                <w:szCs w:val="24"/>
              </w:rPr>
              <w:t>，給</w:t>
            </w:r>
            <w:r w:rsidR="00550AE6" w:rsidRPr="00935552">
              <w:rPr>
                <w:rFonts w:ascii="Times New Roman" w:eastAsia="標楷體" w:hAnsi="Times New Roman" w:cs="Times New Roman"/>
                <w:szCs w:val="24"/>
              </w:rPr>
              <w:t>2</w:t>
            </w:r>
            <w:r w:rsidR="00550AE6" w:rsidRPr="00935552">
              <w:rPr>
                <w:rFonts w:ascii="Times New Roman" w:eastAsia="標楷體" w:hAnsi="Times New Roman" w:cs="Times New Roman"/>
                <w:szCs w:val="24"/>
              </w:rPr>
              <w:t>分。</w:t>
            </w:r>
          </w:p>
        </w:tc>
      </w:tr>
      <w:tr w:rsidR="00935552" w:rsidRPr="00935552" w14:paraId="570075F6" w14:textId="77777777">
        <w:trPr>
          <w:trHeight w:val="1515"/>
          <w:jc w:val="center"/>
        </w:trPr>
        <w:tc>
          <w:tcPr>
            <w:tcW w:w="2136" w:type="dxa"/>
            <w:vMerge/>
          </w:tcPr>
          <w:p w14:paraId="657BEA73"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5DDE1F1C"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人員權限申請及異動管理作業。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2D5C4D24" w14:textId="77777777" w:rsidR="00C950F1" w:rsidRPr="00935552" w:rsidRDefault="00EA0765">
            <w:pPr>
              <w:numPr>
                <w:ilvl w:val="0"/>
                <w:numId w:val="45"/>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具公文檔管系統使用人員權限申請及異動管理紀錄者，給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49081AFF" w14:textId="77777777" w:rsidR="00C950F1" w:rsidRPr="00935552" w:rsidRDefault="00EA0765">
            <w:pPr>
              <w:numPr>
                <w:ilvl w:val="0"/>
                <w:numId w:val="45"/>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rPr>
              <w:t>抽查權限申請及異動管理執行情形，依落實程度給分，最高給</w:t>
            </w:r>
            <w:r w:rsidRPr="00935552">
              <w:rPr>
                <w:rFonts w:ascii="Times New Roman" w:eastAsia="標楷體" w:hAnsi="Times New Roman" w:cs="Times New Roman"/>
              </w:rPr>
              <w:t>2</w:t>
            </w:r>
            <w:r w:rsidRPr="00935552">
              <w:rPr>
                <w:rFonts w:ascii="Times New Roman" w:eastAsia="標楷體" w:hAnsi="Times New Roman" w:cs="Times New Roman"/>
              </w:rPr>
              <w:t>分。</w:t>
            </w:r>
          </w:p>
        </w:tc>
      </w:tr>
      <w:tr w:rsidR="00935552" w:rsidRPr="00935552" w14:paraId="05916BAE" w14:textId="77777777">
        <w:trPr>
          <w:trHeight w:val="1409"/>
          <w:jc w:val="center"/>
        </w:trPr>
        <w:tc>
          <w:tcPr>
            <w:tcW w:w="2136" w:type="dxa"/>
            <w:vMerge/>
          </w:tcPr>
          <w:p w14:paraId="47BA4997"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50A5FCEC"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trike/>
                <w:szCs w:val="24"/>
              </w:rPr>
            </w:pPr>
            <w:r w:rsidRPr="00935552">
              <w:rPr>
                <w:rFonts w:ascii="Times New Roman" w:eastAsia="標楷體" w:hAnsi="Times New Roman" w:cs="Times New Roman"/>
                <w:szCs w:val="24"/>
              </w:rPr>
              <w:t>公文電子交換安全管理作業。</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0AE4C620" w14:textId="77777777" w:rsidR="00C950F1" w:rsidRPr="00935552" w:rsidRDefault="00EA0765">
            <w:pPr>
              <w:snapToGrid w:val="0"/>
              <w:spacing w:line="320" w:lineRule="exact"/>
              <w:ind w:leftChars="20" w:left="48" w:rightChars="45" w:right="108"/>
              <w:jc w:val="both"/>
              <w:rPr>
                <w:rFonts w:ascii="Times New Roman" w:eastAsia="標楷體" w:hAnsi="Times New Roman" w:cs="Times New Roman"/>
                <w:strike/>
                <w:szCs w:val="24"/>
              </w:rPr>
            </w:pPr>
            <w:r w:rsidRPr="00935552">
              <w:rPr>
                <w:rFonts w:ascii="Times New Roman" w:eastAsia="標楷體" w:hAnsi="Times New Roman" w:cs="Times New Roman"/>
              </w:rPr>
              <w:t>檢視「公文電子交換系統資訊安全管理規範」機關層及終端層相關規定且提供稽核表等佐證資料，依符合程度給分，最高給</w:t>
            </w:r>
            <w:r w:rsidRPr="00935552">
              <w:rPr>
                <w:rFonts w:ascii="Times New Roman" w:eastAsia="標楷體" w:hAnsi="Times New Roman" w:cs="Times New Roman"/>
              </w:rPr>
              <w:t>5</w:t>
            </w:r>
            <w:r w:rsidRPr="00935552">
              <w:rPr>
                <w:rFonts w:ascii="Times New Roman" w:eastAsia="標楷體" w:hAnsi="Times New Roman" w:cs="Times New Roman"/>
              </w:rPr>
              <w:t>分。</w:t>
            </w:r>
          </w:p>
        </w:tc>
      </w:tr>
    </w:tbl>
    <w:p w14:paraId="36DCB293"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檔案管理特殊績效</w:t>
      </w:r>
    </w:p>
    <w:p w14:paraId="4BBB8C5D"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5</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5%</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333216DB" w14:textId="77777777">
        <w:trPr>
          <w:cantSplit/>
          <w:trHeight w:val="384"/>
          <w:tblHeader/>
          <w:jc w:val="center"/>
        </w:trPr>
        <w:tc>
          <w:tcPr>
            <w:tcW w:w="5265" w:type="dxa"/>
            <w:gridSpan w:val="2"/>
            <w:vAlign w:val="center"/>
          </w:tcPr>
          <w:p w14:paraId="7504B941"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5143DAEA"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6335DD56" w14:textId="77777777">
        <w:trPr>
          <w:cantSplit/>
          <w:tblHeader/>
          <w:jc w:val="center"/>
        </w:trPr>
        <w:tc>
          <w:tcPr>
            <w:tcW w:w="2147" w:type="dxa"/>
            <w:vAlign w:val="center"/>
          </w:tcPr>
          <w:p w14:paraId="23A38CDA"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545F5100"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67B3439D"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1A4F3113" w14:textId="77777777">
        <w:trPr>
          <w:cantSplit/>
          <w:trHeight w:val="20"/>
          <w:jc w:val="center"/>
        </w:trPr>
        <w:tc>
          <w:tcPr>
            <w:tcW w:w="2147" w:type="dxa"/>
            <w:vMerge w:val="restart"/>
          </w:tcPr>
          <w:p w14:paraId="24791D63" w14:textId="77777777" w:rsidR="00C950F1" w:rsidRPr="00935552" w:rsidRDefault="00EA0765">
            <w:pPr>
              <w:snapToGrid w:val="0"/>
              <w:spacing w:line="320" w:lineRule="exact"/>
              <w:ind w:leftChars="22" w:left="53" w:rightChars="28" w:right="67" w:firstLine="2"/>
              <w:jc w:val="both"/>
              <w:rPr>
                <w:rFonts w:ascii="Times New Roman" w:eastAsia="標楷體" w:hAnsi="Times New Roman" w:cs="Times New Roman"/>
                <w:szCs w:val="24"/>
              </w:rPr>
            </w:pPr>
            <w:r w:rsidRPr="00935552">
              <w:rPr>
                <w:rFonts w:ascii="Times New Roman" w:eastAsia="標楷體" w:hAnsi="Times New Roman" w:cs="Times New Roman"/>
                <w:szCs w:val="24"/>
              </w:rPr>
              <w:t>檔案管理特殊績效</w:t>
            </w:r>
            <w:r w:rsidRPr="00935552">
              <w:rPr>
                <w:rFonts w:ascii="Times New Roman" w:eastAsia="標楷體" w:hAnsi="Times New Roman" w:cs="Times New Roman"/>
                <w:szCs w:val="24"/>
              </w:rPr>
              <w:t>(100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55691D14"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檔案管理特殊績效。</w:t>
            </w:r>
            <w:r w:rsidRPr="00935552">
              <w:rPr>
                <w:rFonts w:ascii="Times New Roman" w:eastAsia="標楷體" w:hAnsi="Times New Roman" w:cs="Times New Roman"/>
                <w:szCs w:val="24"/>
              </w:rPr>
              <w:t>(50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val="restart"/>
          </w:tcPr>
          <w:p w14:paraId="3C8D785C" w14:textId="77777777" w:rsidR="00C950F1" w:rsidRPr="00935552" w:rsidRDefault="00EA0765">
            <w:pPr>
              <w:snapToGrid w:val="0"/>
              <w:spacing w:line="320" w:lineRule="exact"/>
              <w:ind w:left="113" w:rightChars="20" w:right="48"/>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檢視機關評獎年度內檔案管理整體綜合表現之特殊績效、創新作為或跨機關資源整合共享等標竿事項，並查核其所提供之佐證照片或資料</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如辦理或參與本局文書及檔案管理業務試辦作業、檔案月相關活動、共同辦理文書及檔案管理主管聯繫會議、推廣檔案研究應用獎勵獲獎情形；機關與其他機關合作辦理檔案展覽、檔案應用推廣活動或整合運用媒體進行行銷活動之成果、全國首創作法、技術實驗研發、全國一致性業務但績效卓著…等</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p>
        </w:tc>
      </w:tr>
      <w:tr w:rsidR="00935552" w:rsidRPr="00935552" w14:paraId="484C1B29" w14:textId="77777777">
        <w:trPr>
          <w:cantSplit/>
          <w:trHeight w:val="782"/>
          <w:jc w:val="center"/>
        </w:trPr>
        <w:tc>
          <w:tcPr>
            <w:tcW w:w="2147" w:type="dxa"/>
            <w:vMerge/>
          </w:tcPr>
          <w:p w14:paraId="6B1A5C99"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6D5F4A59"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檔案管理創新作為。</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tcPr>
          <w:p w14:paraId="7BB42067"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r>
      <w:tr w:rsidR="00C950F1" w:rsidRPr="00935552" w14:paraId="6C23E788" w14:textId="77777777">
        <w:trPr>
          <w:cantSplit/>
          <w:trHeight w:val="2992"/>
          <w:jc w:val="center"/>
        </w:trPr>
        <w:tc>
          <w:tcPr>
            <w:tcW w:w="2147" w:type="dxa"/>
            <w:vMerge/>
            <w:tcBorders>
              <w:bottom w:val="single" w:sz="4" w:space="0" w:color="auto"/>
            </w:tcBorders>
          </w:tcPr>
          <w:p w14:paraId="2ABAC498"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Borders>
              <w:bottom w:val="single" w:sz="4" w:space="0" w:color="auto"/>
            </w:tcBorders>
          </w:tcPr>
          <w:p w14:paraId="5A14C6BF"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跨機關資源整合共享情形。</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tcBorders>
              <w:bottom w:val="single" w:sz="4" w:space="0" w:color="auto"/>
            </w:tcBorders>
          </w:tcPr>
          <w:p w14:paraId="6A196AD2"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r>
    </w:tbl>
    <w:p w14:paraId="3876462A" w14:textId="77777777" w:rsidR="00C950F1" w:rsidRPr="00935552" w:rsidRDefault="00C950F1">
      <w:pPr>
        <w:jc w:val="both"/>
        <w:rPr>
          <w:rFonts w:ascii="Times New Roman" w:eastAsia="標楷體" w:hAnsi="Times New Roman" w:cs="Times New Roman"/>
          <w:szCs w:val="24"/>
        </w:rPr>
      </w:pPr>
    </w:p>
    <w:p w14:paraId="2C6E998B" w14:textId="77777777" w:rsidR="00C950F1" w:rsidRPr="00935552" w:rsidRDefault="00C950F1">
      <w:pPr>
        <w:ind w:left="240" w:hangingChars="100" w:hanging="240"/>
        <w:jc w:val="both"/>
        <w:rPr>
          <w:rFonts w:ascii="Times New Roman" w:eastAsia="標楷體" w:hAnsi="Times New Roman" w:cs="Times New Roman"/>
          <w:szCs w:val="24"/>
        </w:rPr>
      </w:pPr>
    </w:p>
    <w:p w14:paraId="2A052CA2" w14:textId="77777777" w:rsidR="00C950F1" w:rsidRPr="00935552" w:rsidRDefault="00C950F1">
      <w:pPr>
        <w:spacing w:line="680" w:lineRule="exact"/>
        <w:jc w:val="both"/>
        <w:rPr>
          <w:rFonts w:ascii="Times New Roman" w:eastAsia="標楷體" w:hAnsi="Times New Roman" w:cs="Times New Roman"/>
          <w:bCs/>
          <w:sz w:val="28"/>
          <w:szCs w:val="24"/>
        </w:rPr>
      </w:pPr>
    </w:p>
    <w:p w14:paraId="238E131A" w14:textId="77777777" w:rsidR="00C950F1" w:rsidRPr="00935552" w:rsidRDefault="00EA0765">
      <w:pPr>
        <w:widowControl/>
        <w:rPr>
          <w:rFonts w:ascii="Times New Roman" w:eastAsia="標楷體" w:hAnsi="Times New Roman" w:cs="Times New Roman"/>
        </w:rPr>
      </w:pPr>
      <w:r w:rsidRPr="00935552">
        <w:rPr>
          <w:rFonts w:ascii="Times New Roman" w:eastAsia="標楷體" w:hAnsi="Times New Roman" w:cs="Times New Roman"/>
        </w:rPr>
        <w:br w:type="page"/>
      </w:r>
    </w:p>
    <w:p w14:paraId="1C7F9487" w14:textId="77777777" w:rsidR="00C950F1" w:rsidRPr="00935552" w:rsidRDefault="00C950F1">
      <w:pPr>
        <w:spacing w:line="400" w:lineRule="exact"/>
        <w:jc w:val="center"/>
        <w:rPr>
          <w:rFonts w:ascii="標楷體" w:eastAsia="標楷體" w:hAnsi="標楷體"/>
          <w:b/>
          <w:sz w:val="32"/>
          <w:szCs w:val="32"/>
        </w:rPr>
        <w:sectPr w:rsidR="00C950F1" w:rsidRPr="00935552">
          <w:pgSz w:w="11906" w:h="16838" w:code="9"/>
          <w:pgMar w:top="1440" w:right="1797" w:bottom="1259" w:left="1797" w:header="851" w:footer="992" w:gutter="0"/>
          <w:cols w:space="425"/>
          <w:docGrid w:linePitch="360"/>
        </w:sectPr>
      </w:pPr>
    </w:p>
    <w:p w14:paraId="6571CED7" w14:textId="77777777" w:rsidR="00C950F1" w:rsidRPr="00935552" w:rsidRDefault="00EA0765">
      <w:pPr>
        <w:spacing w:line="400" w:lineRule="exact"/>
        <w:jc w:val="center"/>
        <w:rPr>
          <w:rFonts w:ascii="標楷體" w:eastAsia="標楷體" w:hAnsi="標楷體"/>
          <w:b/>
          <w:sz w:val="32"/>
          <w:szCs w:val="32"/>
        </w:rPr>
      </w:pPr>
      <w:r w:rsidRPr="00935552">
        <w:rPr>
          <w:rFonts w:ascii="標楷體" w:eastAsia="標楷體" w:hAnsi="標楷體" w:hint="eastAsia"/>
          <w:b/>
          <w:noProof/>
          <w:sz w:val="32"/>
          <w:szCs w:val="32"/>
        </w:rPr>
        <w:lastRenderedPageBreak/>
        <mc:AlternateContent>
          <mc:Choice Requires="wps">
            <w:drawing>
              <wp:anchor distT="0" distB="0" distL="114300" distR="114300" simplePos="0" relativeHeight="251654144" behindDoc="0" locked="0" layoutInCell="1" allowOverlap="1" wp14:anchorId="3B992D53" wp14:editId="63E2F416">
                <wp:simplePos x="0" y="0"/>
                <wp:positionH relativeFrom="column">
                  <wp:posOffset>-28322</wp:posOffset>
                </wp:positionH>
                <wp:positionV relativeFrom="paragraph">
                  <wp:posOffset>-101150</wp:posOffset>
                </wp:positionV>
                <wp:extent cx="1310910" cy="365760"/>
                <wp:effectExtent l="0" t="0" r="3810" b="0"/>
                <wp:wrapNone/>
                <wp:docPr id="6" name="文字方塊 6"/>
                <wp:cNvGraphicFramePr/>
                <a:graphic xmlns:a="http://schemas.openxmlformats.org/drawingml/2006/main">
                  <a:graphicData uri="http://schemas.microsoft.com/office/word/2010/wordprocessingShape">
                    <wps:wsp>
                      <wps:cNvSpPr txBox="1"/>
                      <wps:spPr>
                        <a:xfrm>
                          <a:off x="0" y="0"/>
                          <a:ext cx="1310910" cy="365760"/>
                        </a:xfrm>
                        <a:prstGeom prst="rect">
                          <a:avLst/>
                        </a:prstGeom>
                        <a:solidFill>
                          <a:schemeClr val="lt1"/>
                        </a:solidFill>
                        <a:ln w="6350">
                          <a:noFill/>
                        </a:ln>
                      </wps:spPr>
                      <wps:txbx>
                        <w:txbxContent>
                          <w:p w14:paraId="6641CFCC" w14:textId="77777777" w:rsidR="00C950F1" w:rsidRDefault="00EA0765">
                            <w:pPr>
                              <w:rPr>
                                <w:rFonts w:ascii="Times New Roman" w:eastAsia="標楷體" w:hAnsi="Times New Roman" w:cs="Times New Roman"/>
                              </w:rPr>
                            </w:pPr>
                            <w:r>
                              <w:rPr>
                                <w:rFonts w:ascii="Times New Roman" w:eastAsia="標楷體" w:hAnsi="Times New Roman" w:cs="Times New Roman"/>
                              </w:rPr>
                              <w:t>附件</w:t>
                            </w:r>
                            <w:r>
                              <w:rPr>
                                <w:rFonts w:ascii="Times New Roman" w:eastAsia="標楷體" w:hAnsi="Times New Roman" w:cs="Times New Roman"/>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992D53" id="文字方塊 6" o:spid="_x0000_s1031" type="#_x0000_t202" style="position:absolute;left:0;text-align:left;margin-left:-2.25pt;margin-top:-7.95pt;width:103.2pt;height:28.8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" fillcolor="white [3201]" stroked="f" strokeweight=".5pt">
                <v:textbox>
                  <w:txbxContent>
                    <w:p w14:paraId="6641CFCC" w14:textId="77777777" w:rsidR="00C950F1" w:rsidRDefault="00EA0765">
                      <w:pPr>
                        <w:rPr>
                          <w:rFonts w:ascii="Times New Roman" w:eastAsia="標楷體" w:hAnsi="Times New Roman" w:cs="Times New Roman"/>
                        </w:rPr>
                      </w:pPr>
                      <w:r>
                        <w:rPr>
                          <w:rFonts w:ascii="Times New Roman" w:eastAsia="標楷體" w:hAnsi="Times New Roman" w:cs="Times New Roman"/>
                        </w:rPr>
                        <w:t>附件</w:t>
                      </w:r>
                      <w:r>
                        <w:rPr>
                          <w:rFonts w:ascii="Times New Roman" w:eastAsia="標楷體" w:hAnsi="Times New Roman" w:cs="Times New Roman"/>
                        </w:rPr>
                        <w:t>9</w:t>
                      </w:r>
                    </w:p>
                  </w:txbxContent>
                </v:textbox>
              </v:shape>
            </w:pict>
          </mc:Fallback>
        </mc:AlternateContent>
      </w:r>
      <w:r w:rsidRPr="00935552">
        <w:rPr>
          <w:rFonts w:ascii="標楷體" w:eastAsia="標楷體" w:hAnsi="標楷體" w:hint="eastAsia"/>
          <w:b/>
          <w:sz w:val="32"/>
          <w:szCs w:val="32"/>
        </w:rPr>
        <w:t>(機關全銜)</w:t>
      </w:r>
    </w:p>
    <w:p w14:paraId="5A18F91A" w14:textId="77777777" w:rsidR="00C950F1" w:rsidRPr="00935552" w:rsidRDefault="00EA0765">
      <w:pPr>
        <w:spacing w:line="400" w:lineRule="exact"/>
        <w:jc w:val="center"/>
        <w:rPr>
          <w:rFonts w:ascii="標楷體" w:eastAsia="標楷體" w:hAnsi="標楷體"/>
          <w:b/>
          <w:sz w:val="32"/>
          <w:szCs w:val="32"/>
        </w:rPr>
      </w:pPr>
      <w:r w:rsidRPr="00935552">
        <w:rPr>
          <w:rFonts w:ascii="標楷體" w:eastAsia="標楷體" w:hAnsi="標楷體" w:hint="eastAsia"/>
          <w:b/>
          <w:sz w:val="32"/>
          <w:szCs w:val="32"/>
        </w:rPr>
        <w:t>機關同仁參與檔案管理培訓課程情形</w:t>
      </w:r>
    </w:p>
    <w:p w14:paraId="0B1942F9" w14:textId="77777777" w:rsidR="00C950F1" w:rsidRPr="00935552" w:rsidRDefault="00EA0765">
      <w:pPr>
        <w:spacing w:beforeLines="100" w:before="240" w:line="400" w:lineRule="exact"/>
        <w:jc w:val="both"/>
        <w:rPr>
          <w:rFonts w:ascii="Times New Roman" w:eastAsia="標楷體" w:hAnsi="Times New Roman" w:cs="Times New Roman"/>
          <w:sz w:val="28"/>
          <w:szCs w:val="28"/>
        </w:rPr>
      </w:pPr>
      <w:r w:rsidRPr="00935552">
        <w:rPr>
          <w:rFonts w:ascii="Times New Roman" w:eastAsia="標楷體" w:hAnsi="Times New Roman" w:cs="Times New Roman"/>
          <w:sz w:val="28"/>
          <w:szCs w:val="28"/>
        </w:rPr>
        <w:t xml:space="preserve">    </w:t>
      </w:r>
      <w:r w:rsidRPr="00935552">
        <w:rPr>
          <w:rFonts w:ascii="Times New Roman" w:eastAsia="標楷體" w:hAnsi="Times New Roman" w:cs="Times New Roman"/>
          <w:sz w:val="28"/>
          <w:szCs w:val="28"/>
        </w:rPr>
        <w:t>為提升機關公務人員對文書及檔案管理工作之專業知能，請參照「文書及檔案管理專業分級培訓計畫</w:t>
      </w:r>
      <w:r w:rsidRPr="00935552">
        <w:rPr>
          <w:rFonts w:ascii="Times New Roman" w:eastAsia="新細明體" w:hAnsi="Times New Roman" w:cs="Times New Roman"/>
          <w:sz w:val="28"/>
          <w:szCs w:val="28"/>
        </w:rPr>
        <w:t>」</w:t>
      </w:r>
      <w:r w:rsidRPr="00935552">
        <w:rPr>
          <w:rFonts w:ascii="Times New Roman" w:eastAsia="標楷體" w:hAnsi="Times New Roman" w:cs="Times New Roman"/>
          <w:sz w:val="28"/>
          <w:szCs w:val="28"/>
        </w:rPr>
        <w:t>所列培訓對象應完成通識入門</w:t>
      </w:r>
      <w:r w:rsidRPr="00935552">
        <w:rPr>
          <w:rFonts w:ascii="Times New Roman" w:eastAsia="標楷體" w:hAnsi="Times New Roman" w:cs="Times New Roman" w:hint="eastAsia"/>
          <w:sz w:val="28"/>
          <w:szCs w:val="28"/>
        </w:rPr>
        <w:t>級</w:t>
      </w:r>
      <w:r w:rsidRPr="00935552">
        <w:rPr>
          <w:rFonts w:ascii="Times New Roman" w:eastAsia="標楷體" w:hAnsi="Times New Roman" w:cs="Times New Roman"/>
          <w:sz w:val="28"/>
          <w:szCs w:val="28"/>
        </w:rPr>
        <w:t>及基礎實務</w:t>
      </w:r>
      <w:r w:rsidRPr="00935552">
        <w:rPr>
          <w:rFonts w:ascii="Times New Roman" w:eastAsia="標楷體" w:hAnsi="Times New Roman" w:cs="Times New Roman" w:hint="eastAsia"/>
          <w:sz w:val="28"/>
          <w:szCs w:val="28"/>
        </w:rPr>
        <w:t>級</w:t>
      </w:r>
      <w:r w:rsidRPr="00935552">
        <w:rPr>
          <w:rFonts w:ascii="Times New Roman" w:eastAsia="標楷體" w:hAnsi="Times New Roman" w:cs="Times New Roman"/>
          <w:sz w:val="28"/>
          <w:szCs w:val="28"/>
        </w:rPr>
        <w:t>課程，分別統計本機關所有同仁參與培訓</w:t>
      </w:r>
      <w:r w:rsidRPr="00935552">
        <w:rPr>
          <w:rFonts w:ascii="Times New Roman" w:eastAsia="標楷體" w:hAnsi="Times New Roman" w:cs="Times New Roman" w:hint="eastAsia"/>
          <w:sz w:val="28"/>
          <w:szCs w:val="28"/>
        </w:rPr>
        <w:t>情形，以及檔案管理人員檔管專業情形調查</w:t>
      </w:r>
      <w:r w:rsidRPr="00935552">
        <w:rPr>
          <w:rFonts w:ascii="Times New Roman" w:eastAsia="標楷體" w:hAnsi="Times New Roman" w:cs="Times New Roman"/>
          <w:sz w:val="28"/>
          <w:szCs w:val="28"/>
        </w:rPr>
        <w:t>，</w:t>
      </w:r>
      <w:r w:rsidRPr="00935552">
        <w:rPr>
          <w:rFonts w:ascii="Times New Roman" w:eastAsia="標楷體" w:hAnsi="Times New Roman" w:cs="Times New Roman" w:hint="eastAsia"/>
          <w:sz w:val="28"/>
          <w:szCs w:val="28"/>
        </w:rPr>
        <w:t>請</w:t>
      </w:r>
      <w:r w:rsidRPr="00935552">
        <w:rPr>
          <w:rFonts w:ascii="Times New Roman" w:eastAsia="標楷體" w:hAnsi="Times New Roman" w:cs="Times New Roman"/>
          <w:sz w:val="28"/>
          <w:szCs w:val="28"/>
        </w:rPr>
        <w:t>提供相關佐證資料</w:t>
      </w:r>
      <w:r w:rsidRPr="00935552">
        <w:rPr>
          <w:rFonts w:ascii="Times New Roman" w:eastAsia="標楷體" w:hAnsi="Times New Roman" w:cs="Times New Roman"/>
          <w:sz w:val="28"/>
          <w:szCs w:val="28"/>
        </w:rPr>
        <w:t>(</w:t>
      </w:r>
      <w:r w:rsidRPr="00935552">
        <w:rPr>
          <w:rFonts w:ascii="Times New Roman" w:eastAsia="標楷體" w:hAnsi="Times New Roman" w:cs="Times New Roman"/>
          <w:sz w:val="28"/>
          <w:szCs w:val="28"/>
        </w:rPr>
        <w:t>例</w:t>
      </w:r>
      <w:r w:rsidRPr="00935552">
        <w:rPr>
          <w:rFonts w:ascii="Times New Roman" w:eastAsia="標楷體" w:hAnsi="Times New Roman" w:cs="Times New Roman" w:hint="eastAsia"/>
          <w:sz w:val="28"/>
          <w:szCs w:val="28"/>
        </w:rPr>
        <w:t>如</w:t>
      </w:r>
      <w:r w:rsidRPr="00935552">
        <w:rPr>
          <w:rFonts w:ascii="Times New Roman" w:eastAsia="標楷體" w:hAnsi="Times New Roman" w:cs="Times New Roman"/>
          <w:sz w:val="28"/>
          <w:szCs w:val="28"/>
        </w:rPr>
        <w:t>：</w:t>
      </w:r>
      <w:r w:rsidRPr="00935552">
        <w:rPr>
          <w:rFonts w:ascii="Times New Roman" w:eastAsia="標楷體" w:hAnsi="Times New Roman" w:cs="Times New Roman" w:hint="eastAsia"/>
          <w:sz w:val="28"/>
          <w:szCs w:val="28"/>
        </w:rPr>
        <w:t>e</w:t>
      </w:r>
      <w:r w:rsidRPr="00935552">
        <w:rPr>
          <w:rFonts w:ascii="Times New Roman" w:eastAsia="標楷體" w:hAnsi="Times New Roman" w:cs="Times New Roman" w:hint="eastAsia"/>
          <w:sz w:val="28"/>
          <w:szCs w:val="28"/>
        </w:rPr>
        <w:t>等公務園</w:t>
      </w:r>
      <w:r w:rsidRPr="00935552">
        <w:rPr>
          <w:rFonts w:ascii="Times New Roman" w:eastAsia="標楷體" w:hAnsi="Times New Roman" w:cs="Times New Roman" w:hint="eastAsia"/>
          <w:sz w:val="28"/>
          <w:szCs w:val="28"/>
        </w:rPr>
        <w:t>+</w:t>
      </w:r>
      <w:r w:rsidRPr="00935552">
        <w:rPr>
          <w:rFonts w:ascii="Times New Roman" w:eastAsia="標楷體" w:hAnsi="Times New Roman" w:cs="Times New Roman" w:hint="eastAsia"/>
          <w:sz w:val="28"/>
          <w:szCs w:val="28"/>
        </w:rPr>
        <w:t>學習平臺</w:t>
      </w:r>
      <w:r w:rsidRPr="00935552">
        <w:rPr>
          <w:rFonts w:ascii="Times New Roman" w:eastAsia="標楷體" w:hAnsi="Times New Roman" w:cs="Times New Roman"/>
          <w:sz w:val="28"/>
          <w:szCs w:val="28"/>
        </w:rPr>
        <w:t>之</w:t>
      </w:r>
      <w:r w:rsidRPr="00935552">
        <w:rPr>
          <w:rFonts w:ascii="Times New Roman" w:eastAsia="標楷體" w:hAnsi="Times New Roman" w:cs="Times New Roman" w:hint="eastAsia"/>
          <w:sz w:val="28"/>
          <w:szCs w:val="28"/>
        </w:rPr>
        <w:t>通過認證時數證書</w:t>
      </w:r>
      <w:r w:rsidRPr="00935552">
        <w:rPr>
          <w:rFonts w:ascii="Times New Roman" w:eastAsia="標楷體" w:hAnsi="Times New Roman" w:cs="Times New Roman"/>
          <w:sz w:val="28"/>
          <w:szCs w:val="28"/>
        </w:rPr>
        <w:t>；相關佐證資料</w:t>
      </w:r>
      <w:r w:rsidRPr="00935552">
        <w:rPr>
          <w:rFonts w:ascii="Times New Roman" w:eastAsia="標楷體" w:hAnsi="Times New Roman" w:cs="Times New Roman" w:hint="eastAsia"/>
          <w:sz w:val="28"/>
          <w:szCs w:val="28"/>
        </w:rPr>
        <w:t>請提供電子檔，無需列印</w:t>
      </w:r>
      <w:r w:rsidRPr="00935552">
        <w:rPr>
          <w:rFonts w:ascii="Times New Roman" w:eastAsia="標楷體" w:hAnsi="Times New Roman" w:cs="Times New Roman"/>
          <w:sz w:val="28"/>
          <w:szCs w:val="28"/>
        </w:rPr>
        <w:t>)</w:t>
      </w:r>
      <w:r w:rsidRPr="00935552">
        <w:rPr>
          <w:rFonts w:ascii="Times New Roman" w:eastAsia="標楷體" w:hAnsi="Times New Roman" w:cs="Times New Roman"/>
          <w:sz w:val="28"/>
          <w:szCs w:val="28"/>
        </w:rPr>
        <w:t>。</w:t>
      </w:r>
    </w:p>
    <w:p w14:paraId="632B0CD7" w14:textId="77777777" w:rsidR="00C950F1" w:rsidRPr="00935552" w:rsidRDefault="00EA0765">
      <w:pPr>
        <w:spacing w:beforeLines="100" w:before="240" w:line="360" w:lineRule="exact"/>
        <w:rPr>
          <w:rFonts w:ascii="標楷體" w:eastAsia="標楷體" w:hAnsi="標楷體"/>
          <w:b/>
          <w:sz w:val="28"/>
          <w:szCs w:val="32"/>
        </w:rPr>
      </w:pPr>
      <w:r w:rsidRPr="00935552">
        <w:rPr>
          <w:rFonts w:ascii="標楷體" w:eastAsia="標楷體" w:hAnsi="標楷體" w:hint="eastAsia"/>
          <w:b/>
          <w:sz w:val="28"/>
          <w:szCs w:val="32"/>
        </w:rPr>
        <w:t>一、機關同仁參與培訓統計表(表1)</w:t>
      </w:r>
    </w:p>
    <w:tbl>
      <w:tblPr>
        <w:tblStyle w:val="af8"/>
        <w:tblW w:w="10485" w:type="dxa"/>
        <w:tblLook w:val="04A0" w:firstRow="1" w:lastRow="0" w:firstColumn="1" w:lastColumn="0" w:noHBand="0" w:noVBand="1"/>
      </w:tblPr>
      <w:tblGrid>
        <w:gridCol w:w="1663"/>
        <w:gridCol w:w="1249"/>
        <w:gridCol w:w="1251"/>
        <w:gridCol w:w="1251"/>
        <w:gridCol w:w="1250"/>
        <w:gridCol w:w="1126"/>
        <w:gridCol w:w="2695"/>
      </w:tblGrid>
      <w:tr w:rsidR="00935552" w:rsidRPr="00935552" w14:paraId="025B726D" w14:textId="77777777">
        <w:trPr>
          <w:trHeight w:val="851"/>
        </w:trPr>
        <w:tc>
          <w:tcPr>
            <w:tcW w:w="1664" w:type="dxa"/>
            <w:tcBorders>
              <w:tl2br w:val="single" w:sz="4" w:space="0" w:color="auto"/>
            </w:tcBorders>
          </w:tcPr>
          <w:p w14:paraId="059891C4" w14:textId="77777777" w:rsidR="00C950F1" w:rsidRPr="00935552" w:rsidRDefault="00EA0765">
            <w:pPr>
              <w:spacing w:line="360" w:lineRule="exact"/>
              <w:jc w:val="center"/>
              <w:rPr>
                <w:rFonts w:ascii="標楷體" w:eastAsia="標楷體" w:hAnsi="標楷體"/>
                <w:b/>
                <w:szCs w:val="24"/>
              </w:rPr>
            </w:pPr>
            <w:r w:rsidRPr="00935552">
              <w:rPr>
                <w:rFonts w:ascii="標楷體" w:eastAsia="標楷體" w:hAnsi="標楷體" w:hint="eastAsia"/>
                <w:b/>
                <w:szCs w:val="24"/>
              </w:rPr>
              <w:t xml:space="preserve">      參訓對象</w:t>
            </w:r>
          </w:p>
          <w:p w14:paraId="491CB0C5" w14:textId="77777777" w:rsidR="00C950F1" w:rsidRPr="00935552" w:rsidRDefault="00EA0765">
            <w:pPr>
              <w:spacing w:line="360" w:lineRule="exact"/>
              <w:rPr>
                <w:rFonts w:ascii="標楷體" w:eastAsia="標楷體" w:hAnsi="標楷體"/>
                <w:b/>
                <w:szCs w:val="24"/>
              </w:rPr>
            </w:pPr>
            <w:r w:rsidRPr="00935552">
              <w:rPr>
                <w:rFonts w:ascii="標楷體" w:eastAsia="標楷體" w:hAnsi="標楷體" w:hint="eastAsia"/>
                <w:b/>
                <w:szCs w:val="24"/>
              </w:rPr>
              <w:t>參訓統計</w:t>
            </w:r>
          </w:p>
        </w:tc>
        <w:tc>
          <w:tcPr>
            <w:tcW w:w="1250" w:type="dxa"/>
            <w:vAlign w:val="center"/>
          </w:tcPr>
          <w:p w14:paraId="6CB6419E"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一般公務</w:t>
            </w:r>
          </w:p>
          <w:p w14:paraId="27003240"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人員</w:t>
            </w:r>
          </w:p>
        </w:tc>
        <w:tc>
          <w:tcPr>
            <w:tcW w:w="1251" w:type="dxa"/>
            <w:vAlign w:val="center"/>
          </w:tcPr>
          <w:p w14:paraId="4D9491CC"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檔案管理</w:t>
            </w:r>
          </w:p>
          <w:p w14:paraId="57AA2310"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人員</w:t>
            </w:r>
          </w:p>
        </w:tc>
        <w:tc>
          <w:tcPr>
            <w:tcW w:w="1251" w:type="dxa"/>
            <w:vAlign w:val="center"/>
          </w:tcPr>
          <w:p w14:paraId="3510027E"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文書管理人員</w:t>
            </w:r>
          </w:p>
        </w:tc>
        <w:tc>
          <w:tcPr>
            <w:tcW w:w="1250" w:type="dxa"/>
            <w:vAlign w:val="center"/>
          </w:tcPr>
          <w:p w14:paraId="423C61E8"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系統管理</w:t>
            </w:r>
          </w:p>
          <w:p w14:paraId="2184DBB9"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人員</w:t>
            </w:r>
          </w:p>
        </w:tc>
        <w:tc>
          <w:tcPr>
            <w:tcW w:w="1126" w:type="dxa"/>
            <w:vAlign w:val="center"/>
          </w:tcPr>
          <w:p w14:paraId="00EE04E7"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督導</w:t>
            </w:r>
          </w:p>
          <w:p w14:paraId="463ECA57"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人員</w:t>
            </w:r>
          </w:p>
        </w:tc>
        <w:tc>
          <w:tcPr>
            <w:tcW w:w="2693" w:type="dxa"/>
            <w:shd w:val="clear" w:color="auto" w:fill="D0CECE" w:themeFill="background2" w:themeFillShade="E6"/>
            <w:vAlign w:val="center"/>
          </w:tcPr>
          <w:p w14:paraId="71E53CD4"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總計</w:t>
            </w:r>
          </w:p>
        </w:tc>
      </w:tr>
      <w:tr w:rsidR="00935552" w:rsidRPr="00935552" w14:paraId="1F8B20C0" w14:textId="77777777">
        <w:trPr>
          <w:trHeight w:val="552"/>
        </w:trPr>
        <w:tc>
          <w:tcPr>
            <w:tcW w:w="1664" w:type="dxa"/>
            <w:vAlign w:val="center"/>
          </w:tcPr>
          <w:p w14:paraId="0941782C" w14:textId="77777777" w:rsidR="00C950F1" w:rsidRPr="00935552" w:rsidRDefault="00EA0765">
            <w:pPr>
              <w:spacing w:line="360" w:lineRule="exact"/>
              <w:jc w:val="center"/>
              <w:rPr>
                <w:rFonts w:eastAsia="標楷體"/>
                <w:b/>
                <w:sz w:val="24"/>
                <w:szCs w:val="24"/>
              </w:rPr>
            </w:pPr>
            <w:r w:rsidRPr="00935552">
              <w:rPr>
                <w:rFonts w:eastAsia="標楷體"/>
                <w:b/>
                <w:sz w:val="24"/>
                <w:szCs w:val="24"/>
              </w:rPr>
              <w:t>人數</w:t>
            </w:r>
            <w:r w:rsidRPr="00935552">
              <w:rPr>
                <w:rFonts w:eastAsia="標楷體" w:hint="eastAsia"/>
                <w:b/>
                <w:sz w:val="24"/>
                <w:szCs w:val="24"/>
              </w:rPr>
              <w:t>(</w:t>
            </w:r>
            <w:r w:rsidRPr="00935552">
              <w:rPr>
                <w:rFonts w:eastAsia="標楷體" w:hint="eastAsia"/>
                <w:b/>
                <w:sz w:val="24"/>
                <w:szCs w:val="24"/>
              </w:rPr>
              <w:t>人</w:t>
            </w:r>
            <w:r w:rsidRPr="00935552">
              <w:rPr>
                <w:rFonts w:eastAsia="標楷體" w:hint="eastAsia"/>
                <w:b/>
                <w:sz w:val="24"/>
                <w:szCs w:val="24"/>
              </w:rPr>
              <w:t xml:space="preserve">) </w:t>
            </w:r>
            <w:r w:rsidRPr="00935552">
              <w:rPr>
                <w:rFonts w:eastAsia="標楷體"/>
                <w:b/>
                <w:sz w:val="24"/>
                <w:szCs w:val="24"/>
              </w:rPr>
              <w:t>(A)</w:t>
            </w:r>
          </w:p>
        </w:tc>
        <w:tc>
          <w:tcPr>
            <w:tcW w:w="1250" w:type="dxa"/>
            <w:vAlign w:val="center"/>
          </w:tcPr>
          <w:p w14:paraId="2FABE8C9" w14:textId="77777777" w:rsidR="00C950F1" w:rsidRPr="00935552" w:rsidRDefault="00C950F1">
            <w:pPr>
              <w:spacing w:line="360" w:lineRule="exact"/>
              <w:jc w:val="center"/>
              <w:rPr>
                <w:rFonts w:eastAsia="標楷體"/>
                <w:sz w:val="24"/>
                <w:szCs w:val="24"/>
              </w:rPr>
            </w:pPr>
          </w:p>
        </w:tc>
        <w:tc>
          <w:tcPr>
            <w:tcW w:w="1251" w:type="dxa"/>
            <w:vAlign w:val="center"/>
          </w:tcPr>
          <w:p w14:paraId="710E2559" w14:textId="77777777" w:rsidR="00C950F1" w:rsidRPr="00935552" w:rsidRDefault="00C950F1">
            <w:pPr>
              <w:spacing w:line="360" w:lineRule="exact"/>
              <w:jc w:val="center"/>
              <w:rPr>
                <w:rFonts w:eastAsia="標楷體"/>
                <w:sz w:val="24"/>
                <w:szCs w:val="24"/>
              </w:rPr>
            </w:pPr>
          </w:p>
        </w:tc>
        <w:tc>
          <w:tcPr>
            <w:tcW w:w="1251" w:type="dxa"/>
            <w:vAlign w:val="center"/>
          </w:tcPr>
          <w:p w14:paraId="46BBBD15" w14:textId="77777777" w:rsidR="00C950F1" w:rsidRPr="00935552" w:rsidRDefault="00C950F1">
            <w:pPr>
              <w:spacing w:line="360" w:lineRule="exact"/>
              <w:jc w:val="center"/>
              <w:rPr>
                <w:rFonts w:eastAsia="標楷體"/>
                <w:sz w:val="24"/>
                <w:szCs w:val="24"/>
              </w:rPr>
            </w:pPr>
          </w:p>
        </w:tc>
        <w:tc>
          <w:tcPr>
            <w:tcW w:w="1250" w:type="dxa"/>
            <w:vAlign w:val="center"/>
          </w:tcPr>
          <w:p w14:paraId="2B51A685" w14:textId="77777777" w:rsidR="00C950F1" w:rsidRPr="00935552" w:rsidRDefault="00C950F1">
            <w:pPr>
              <w:spacing w:line="360" w:lineRule="exact"/>
              <w:jc w:val="center"/>
              <w:rPr>
                <w:rFonts w:eastAsia="標楷體"/>
                <w:sz w:val="24"/>
                <w:szCs w:val="24"/>
              </w:rPr>
            </w:pPr>
          </w:p>
        </w:tc>
        <w:tc>
          <w:tcPr>
            <w:tcW w:w="1126" w:type="dxa"/>
            <w:vAlign w:val="center"/>
          </w:tcPr>
          <w:p w14:paraId="766E18A0" w14:textId="77777777" w:rsidR="00C950F1" w:rsidRPr="00935552" w:rsidRDefault="00C950F1">
            <w:pPr>
              <w:spacing w:line="360" w:lineRule="exact"/>
              <w:jc w:val="center"/>
              <w:rPr>
                <w:rFonts w:eastAsia="標楷體"/>
                <w:sz w:val="24"/>
                <w:szCs w:val="24"/>
              </w:rPr>
            </w:pPr>
          </w:p>
        </w:tc>
        <w:tc>
          <w:tcPr>
            <w:tcW w:w="2693" w:type="dxa"/>
            <w:shd w:val="clear" w:color="auto" w:fill="D0CECE" w:themeFill="background2" w:themeFillShade="E6"/>
            <w:vAlign w:val="center"/>
          </w:tcPr>
          <w:p w14:paraId="78B3A9EF" w14:textId="77777777" w:rsidR="00C950F1" w:rsidRPr="00935552" w:rsidRDefault="00C950F1">
            <w:pPr>
              <w:spacing w:line="360" w:lineRule="exact"/>
              <w:jc w:val="center"/>
              <w:rPr>
                <w:rFonts w:eastAsia="標楷體"/>
                <w:sz w:val="24"/>
                <w:szCs w:val="24"/>
              </w:rPr>
            </w:pPr>
          </w:p>
        </w:tc>
      </w:tr>
      <w:tr w:rsidR="00935552" w:rsidRPr="00935552" w14:paraId="263E538A" w14:textId="77777777">
        <w:trPr>
          <w:trHeight w:val="843"/>
        </w:trPr>
        <w:tc>
          <w:tcPr>
            <w:tcW w:w="1664" w:type="dxa"/>
            <w:vAlign w:val="center"/>
          </w:tcPr>
          <w:p w14:paraId="37742105" w14:textId="77777777" w:rsidR="00C950F1" w:rsidRPr="00935552" w:rsidRDefault="00EA0765">
            <w:pPr>
              <w:spacing w:line="360" w:lineRule="exact"/>
              <w:jc w:val="center"/>
              <w:rPr>
                <w:rFonts w:eastAsia="標楷體"/>
                <w:b/>
                <w:sz w:val="24"/>
                <w:szCs w:val="24"/>
              </w:rPr>
            </w:pPr>
            <w:r w:rsidRPr="00935552">
              <w:rPr>
                <w:rFonts w:eastAsia="標楷體"/>
                <w:b/>
                <w:sz w:val="24"/>
                <w:szCs w:val="24"/>
              </w:rPr>
              <w:t>完成指定課程人數</w:t>
            </w:r>
            <w:r w:rsidRPr="00935552">
              <w:rPr>
                <w:rFonts w:eastAsia="標楷體" w:hint="eastAsia"/>
                <w:b/>
                <w:sz w:val="24"/>
                <w:szCs w:val="24"/>
              </w:rPr>
              <w:t>(</w:t>
            </w:r>
            <w:r w:rsidRPr="00935552">
              <w:rPr>
                <w:rFonts w:eastAsia="標楷體" w:hint="eastAsia"/>
                <w:b/>
                <w:sz w:val="24"/>
                <w:szCs w:val="24"/>
              </w:rPr>
              <w:t>人</w:t>
            </w:r>
            <w:r w:rsidRPr="00935552">
              <w:rPr>
                <w:rFonts w:eastAsia="標楷體" w:hint="eastAsia"/>
                <w:b/>
                <w:sz w:val="24"/>
                <w:szCs w:val="24"/>
              </w:rPr>
              <w:t>)</w:t>
            </w:r>
            <w:r w:rsidRPr="00935552">
              <w:rPr>
                <w:rFonts w:eastAsia="標楷體"/>
                <w:b/>
                <w:sz w:val="24"/>
                <w:szCs w:val="24"/>
              </w:rPr>
              <w:t xml:space="preserve"> (B)</w:t>
            </w:r>
          </w:p>
        </w:tc>
        <w:tc>
          <w:tcPr>
            <w:tcW w:w="1250" w:type="dxa"/>
            <w:vAlign w:val="center"/>
          </w:tcPr>
          <w:p w14:paraId="7D238A4A" w14:textId="77777777" w:rsidR="00C950F1" w:rsidRPr="00935552" w:rsidRDefault="00C950F1">
            <w:pPr>
              <w:spacing w:line="360" w:lineRule="exact"/>
              <w:jc w:val="center"/>
              <w:rPr>
                <w:rFonts w:eastAsia="標楷體"/>
                <w:sz w:val="24"/>
                <w:szCs w:val="24"/>
              </w:rPr>
            </w:pPr>
          </w:p>
        </w:tc>
        <w:tc>
          <w:tcPr>
            <w:tcW w:w="1251" w:type="dxa"/>
            <w:vAlign w:val="center"/>
          </w:tcPr>
          <w:p w14:paraId="577D320A" w14:textId="77777777" w:rsidR="00C950F1" w:rsidRPr="00935552" w:rsidRDefault="00C950F1">
            <w:pPr>
              <w:spacing w:line="360" w:lineRule="exact"/>
              <w:jc w:val="center"/>
              <w:rPr>
                <w:rFonts w:eastAsia="標楷體"/>
                <w:sz w:val="24"/>
                <w:szCs w:val="24"/>
              </w:rPr>
            </w:pPr>
          </w:p>
        </w:tc>
        <w:tc>
          <w:tcPr>
            <w:tcW w:w="1251" w:type="dxa"/>
            <w:vAlign w:val="center"/>
          </w:tcPr>
          <w:p w14:paraId="78F59EE4" w14:textId="77777777" w:rsidR="00C950F1" w:rsidRPr="00935552" w:rsidRDefault="00C950F1">
            <w:pPr>
              <w:spacing w:line="360" w:lineRule="exact"/>
              <w:jc w:val="center"/>
              <w:rPr>
                <w:rFonts w:eastAsia="標楷體"/>
                <w:sz w:val="24"/>
                <w:szCs w:val="24"/>
              </w:rPr>
            </w:pPr>
          </w:p>
        </w:tc>
        <w:tc>
          <w:tcPr>
            <w:tcW w:w="1250" w:type="dxa"/>
            <w:vAlign w:val="center"/>
          </w:tcPr>
          <w:p w14:paraId="01DD9B4D" w14:textId="77777777" w:rsidR="00C950F1" w:rsidRPr="00935552" w:rsidRDefault="00C950F1">
            <w:pPr>
              <w:spacing w:line="360" w:lineRule="exact"/>
              <w:jc w:val="center"/>
              <w:rPr>
                <w:rFonts w:eastAsia="標楷體"/>
                <w:sz w:val="24"/>
                <w:szCs w:val="24"/>
              </w:rPr>
            </w:pPr>
          </w:p>
        </w:tc>
        <w:tc>
          <w:tcPr>
            <w:tcW w:w="1126" w:type="dxa"/>
            <w:vAlign w:val="center"/>
          </w:tcPr>
          <w:p w14:paraId="2D9B7FDD" w14:textId="77777777" w:rsidR="00C950F1" w:rsidRPr="00935552" w:rsidRDefault="00C950F1">
            <w:pPr>
              <w:spacing w:line="360" w:lineRule="exact"/>
              <w:jc w:val="center"/>
              <w:rPr>
                <w:rFonts w:eastAsia="標楷體"/>
                <w:sz w:val="24"/>
                <w:szCs w:val="24"/>
              </w:rPr>
            </w:pPr>
          </w:p>
        </w:tc>
        <w:tc>
          <w:tcPr>
            <w:tcW w:w="2693" w:type="dxa"/>
            <w:shd w:val="clear" w:color="auto" w:fill="D0CECE" w:themeFill="background2" w:themeFillShade="E6"/>
            <w:vAlign w:val="center"/>
          </w:tcPr>
          <w:p w14:paraId="4184FF2E" w14:textId="77777777" w:rsidR="00C950F1" w:rsidRPr="00935552" w:rsidRDefault="00C950F1">
            <w:pPr>
              <w:spacing w:line="360" w:lineRule="exact"/>
              <w:jc w:val="center"/>
              <w:rPr>
                <w:rFonts w:eastAsia="標楷體"/>
                <w:sz w:val="24"/>
                <w:szCs w:val="24"/>
              </w:rPr>
            </w:pPr>
          </w:p>
        </w:tc>
      </w:tr>
      <w:tr w:rsidR="00935552" w:rsidRPr="00935552" w14:paraId="536ED5B4" w14:textId="77777777">
        <w:tc>
          <w:tcPr>
            <w:tcW w:w="1664" w:type="dxa"/>
            <w:vAlign w:val="center"/>
          </w:tcPr>
          <w:p w14:paraId="4017A814" w14:textId="77777777" w:rsidR="00C950F1" w:rsidRPr="00935552" w:rsidRDefault="00EA0765">
            <w:pPr>
              <w:spacing w:line="360" w:lineRule="exact"/>
              <w:jc w:val="center"/>
              <w:rPr>
                <w:rFonts w:eastAsia="標楷體"/>
                <w:b/>
                <w:sz w:val="24"/>
                <w:szCs w:val="24"/>
              </w:rPr>
            </w:pPr>
            <w:r w:rsidRPr="00935552">
              <w:rPr>
                <w:rFonts w:eastAsia="標楷體"/>
                <w:b/>
                <w:sz w:val="24"/>
                <w:szCs w:val="24"/>
              </w:rPr>
              <w:t>完成課程人數比例</w:t>
            </w:r>
            <w:r w:rsidRPr="00935552">
              <w:rPr>
                <w:rFonts w:eastAsia="標楷體" w:hint="eastAsia"/>
                <w:b/>
                <w:sz w:val="24"/>
                <w:szCs w:val="24"/>
              </w:rPr>
              <w:t xml:space="preserve"> </w:t>
            </w:r>
            <w:r w:rsidRPr="00935552">
              <w:rPr>
                <w:rFonts w:eastAsia="標楷體"/>
                <w:b/>
                <w:sz w:val="24"/>
                <w:szCs w:val="24"/>
              </w:rPr>
              <w:t>(%)</w:t>
            </w:r>
          </w:p>
          <w:p w14:paraId="6697E406" w14:textId="77777777" w:rsidR="00C950F1" w:rsidRPr="00935552" w:rsidRDefault="00EA0765">
            <w:pPr>
              <w:spacing w:line="360" w:lineRule="exact"/>
              <w:jc w:val="center"/>
              <w:rPr>
                <w:rFonts w:eastAsia="標楷體"/>
                <w:b/>
                <w:sz w:val="24"/>
                <w:szCs w:val="24"/>
              </w:rPr>
            </w:pPr>
            <w:r w:rsidRPr="00935552">
              <w:rPr>
                <w:rFonts w:eastAsia="標楷體"/>
                <w:b/>
                <w:sz w:val="24"/>
                <w:szCs w:val="24"/>
              </w:rPr>
              <w:t>(C=B/A)</w:t>
            </w:r>
          </w:p>
        </w:tc>
        <w:tc>
          <w:tcPr>
            <w:tcW w:w="1250" w:type="dxa"/>
            <w:vAlign w:val="center"/>
          </w:tcPr>
          <w:p w14:paraId="6C13B56F" w14:textId="77777777" w:rsidR="00C950F1" w:rsidRPr="00935552" w:rsidRDefault="00EA0765">
            <w:pPr>
              <w:spacing w:line="360" w:lineRule="exact"/>
              <w:jc w:val="center"/>
              <w:rPr>
                <w:rFonts w:eastAsia="標楷體"/>
                <w:sz w:val="24"/>
                <w:szCs w:val="24"/>
              </w:rPr>
            </w:pPr>
            <w:r w:rsidRPr="00935552">
              <w:rPr>
                <w:rFonts w:eastAsia="標楷體" w:hint="eastAsia"/>
                <w:sz w:val="24"/>
                <w:szCs w:val="24"/>
              </w:rPr>
              <w:t>___%</w:t>
            </w:r>
          </w:p>
          <w:p w14:paraId="4B245BCF" w14:textId="77777777" w:rsidR="00C950F1" w:rsidRPr="00935552" w:rsidRDefault="00EA0765">
            <w:pPr>
              <w:spacing w:line="360" w:lineRule="exact"/>
              <w:jc w:val="center"/>
              <w:rPr>
                <w:rFonts w:eastAsia="標楷體"/>
                <w:sz w:val="24"/>
                <w:szCs w:val="24"/>
              </w:rPr>
            </w:pPr>
            <w:r w:rsidRPr="00935552">
              <w:rPr>
                <w:rFonts w:eastAsia="標楷體" w:hint="eastAsia"/>
                <w:sz w:val="22"/>
                <w:szCs w:val="24"/>
              </w:rPr>
              <w:t>(C1)</w:t>
            </w:r>
          </w:p>
        </w:tc>
        <w:tc>
          <w:tcPr>
            <w:tcW w:w="1251" w:type="dxa"/>
            <w:vAlign w:val="center"/>
          </w:tcPr>
          <w:p w14:paraId="4CE2F109" w14:textId="77777777" w:rsidR="00C950F1" w:rsidRPr="00935552" w:rsidRDefault="00EA0765">
            <w:pPr>
              <w:spacing w:line="360" w:lineRule="exact"/>
              <w:jc w:val="center"/>
              <w:rPr>
                <w:rFonts w:eastAsia="標楷體"/>
                <w:sz w:val="24"/>
                <w:szCs w:val="24"/>
              </w:rPr>
            </w:pPr>
            <w:r w:rsidRPr="00935552">
              <w:rPr>
                <w:rFonts w:eastAsia="標楷體" w:hint="eastAsia"/>
                <w:sz w:val="24"/>
                <w:szCs w:val="24"/>
              </w:rPr>
              <w:t>___%</w:t>
            </w:r>
          </w:p>
          <w:p w14:paraId="3945C222" w14:textId="77777777" w:rsidR="00C950F1" w:rsidRPr="00935552" w:rsidRDefault="00EA0765">
            <w:pPr>
              <w:spacing w:line="360" w:lineRule="exact"/>
              <w:jc w:val="center"/>
              <w:rPr>
                <w:rFonts w:eastAsia="標楷體"/>
                <w:sz w:val="24"/>
                <w:szCs w:val="24"/>
              </w:rPr>
            </w:pPr>
            <w:r w:rsidRPr="00935552">
              <w:rPr>
                <w:rFonts w:eastAsia="標楷體" w:hint="eastAsia"/>
                <w:sz w:val="22"/>
                <w:szCs w:val="24"/>
              </w:rPr>
              <w:t>(C2)</w:t>
            </w:r>
          </w:p>
        </w:tc>
        <w:tc>
          <w:tcPr>
            <w:tcW w:w="1251" w:type="dxa"/>
            <w:vAlign w:val="center"/>
          </w:tcPr>
          <w:p w14:paraId="4435605A" w14:textId="77777777" w:rsidR="00C950F1" w:rsidRPr="00935552" w:rsidRDefault="00EA0765">
            <w:pPr>
              <w:spacing w:line="360" w:lineRule="exact"/>
              <w:jc w:val="center"/>
              <w:rPr>
                <w:rFonts w:eastAsia="標楷體"/>
                <w:sz w:val="24"/>
                <w:szCs w:val="24"/>
              </w:rPr>
            </w:pPr>
            <w:r w:rsidRPr="00935552">
              <w:rPr>
                <w:rFonts w:eastAsia="標楷體" w:hint="eastAsia"/>
                <w:sz w:val="24"/>
                <w:szCs w:val="24"/>
              </w:rPr>
              <w:t>___%</w:t>
            </w:r>
          </w:p>
          <w:p w14:paraId="4EBE39E8" w14:textId="77777777" w:rsidR="00C950F1" w:rsidRPr="00935552" w:rsidRDefault="00EA0765">
            <w:pPr>
              <w:spacing w:line="360" w:lineRule="exact"/>
              <w:jc w:val="center"/>
              <w:rPr>
                <w:rFonts w:eastAsia="標楷體"/>
                <w:sz w:val="24"/>
                <w:szCs w:val="24"/>
              </w:rPr>
            </w:pPr>
            <w:r w:rsidRPr="00935552">
              <w:rPr>
                <w:rFonts w:eastAsia="標楷體" w:hint="eastAsia"/>
                <w:sz w:val="22"/>
                <w:szCs w:val="24"/>
              </w:rPr>
              <w:t>(C3)</w:t>
            </w:r>
          </w:p>
        </w:tc>
        <w:tc>
          <w:tcPr>
            <w:tcW w:w="1250" w:type="dxa"/>
            <w:vAlign w:val="center"/>
          </w:tcPr>
          <w:p w14:paraId="72C0519E" w14:textId="77777777" w:rsidR="00C950F1" w:rsidRPr="00935552" w:rsidRDefault="00EA0765">
            <w:pPr>
              <w:spacing w:line="360" w:lineRule="exact"/>
              <w:jc w:val="center"/>
              <w:rPr>
                <w:rFonts w:eastAsia="標楷體"/>
                <w:sz w:val="24"/>
                <w:szCs w:val="24"/>
              </w:rPr>
            </w:pPr>
            <w:r w:rsidRPr="00935552">
              <w:rPr>
                <w:rFonts w:eastAsia="標楷體" w:hint="eastAsia"/>
                <w:sz w:val="24"/>
                <w:szCs w:val="24"/>
              </w:rPr>
              <w:t>___%</w:t>
            </w:r>
          </w:p>
          <w:p w14:paraId="57082085" w14:textId="77777777" w:rsidR="00C950F1" w:rsidRPr="00935552" w:rsidRDefault="00EA0765">
            <w:pPr>
              <w:spacing w:line="360" w:lineRule="exact"/>
              <w:jc w:val="center"/>
              <w:rPr>
                <w:rFonts w:eastAsia="標楷體"/>
                <w:sz w:val="24"/>
                <w:szCs w:val="24"/>
              </w:rPr>
            </w:pPr>
            <w:r w:rsidRPr="00935552">
              <w:rPr>
                <w:rFonts w:eastAsia="標楷體" w:hint="eastAsia"/>
                <w:sz w:val="22"/>
                <w:szCs w:val="24"/>
              </w:rPr>
              <w:t>(C4)</w:t>
            </w:r>
          </w:p>
        </w:tc>
        <w:tc>
          <w:tcPr>
            <w:tcW w:w="1126" w:type="dxa"/>
            <w:vAlign w:val="center"/>
          </w:tcPr>
          <w:p w14:paraId="6DD46D8C" w14:textId="77777777" w:rsidR="00C950F1" w:rsidRPr="00935552" w:rsidRDefault="00EA0765">
            <w:pPr>
              <w:spacing w:line="360" w:lineRule="exact"/>
              <w:jc w:val="center"/>
              <w:rPr>
                <w:rFonts w:eastAsia="標楷體"/>
                <w:sz w:val="24"/>
                <w:szCs w:val="24"/>
              </w:rPr>
            </w:pPr>
            <w:r w:rsidRPr="00935552">
              <w:rPr>
                <w:rFonts w:eastAsia="標楷體" w:hint="eastAsia"/>
                <w:sz w:val="24"/>
                <w:szCs w:val="24"/>
              </w:rPr>
              <w:t>___%</w:t>
            </w:r>
          </w:p>
          <w:p w14:paraId="097B8EE5" w14:textId="77777777" w:rsidR="00C950F1" w:rsidRPr="00935552" w:rsidRDefault="00EA0765">
            <w:pPr>
              <w:spacing w:line="360" w:lineRule="exact"/>
              <w:jc w:val="center"/>
              <w:rPr>
                <w:rFonts w:eastAsia="標楷體"/>
                <w:sz w:val="24"/>
                <w:szCs w:val="24"/>
              </w:rPr>
            </w:pPr>
            <w:r w:rsidRPr="00935552">
              <w:rPr>
                <w:rFonts w:eastAsia="標楷體" w:hint="eastAsia"/>
                <w:sz w:val="22"/>
                <w:szCs w:val="24"/>
              </w:rPr>
              <w:t>(</w:t>
            </w:r>
            <w:r w:rsidRPr="00935552">
              <w:rPr>
                <w:rFonts w:eastAsia="標楷體"/>
                <w:sz w:val="22"/>
                <w:szCs w:val="24"/>
              </w:rPr>
              <w:t>C5</w:t>
            </w:r>
            <w:r w:rsidRPr="00935552">
              <w:rPr>
                <w:rFonts w:eastAsia="標楷體" w:hint="eastAsia"/>
                <w:sz w:val="22"/>
                <w:szCs w:val="24"/>
              </w:rPr>
              <w:t>)</w:t>
            </w:r>
          </w:p>
        </w:tc>
        <w:tc>
          <w:tcPr>
            <w:tcW w:w="2693" w:type="dxa"/>
            <w:shd w:val="clear" w:color="auto" w:fill="D0CECE" w:themeFill="background2" w:themeFillShade="E6"/>
            <w:vAlign w:val="center"/>
          </w:tcPr>
          <w:p w14:paraId="6425A48E" w14:textId="11BC22B7" w:rsidR="00C950F1" w:rsidRPr="00935552" w:rsidRDefault="00762F71">
            <w:pPr>
              <w:spacing w:line="360" w:lineRule="exact"/>
              <w:jc w:val="center"/>
              <w:rPr>
                <w:rFonts w:eastAsia="標楷體"/>
                <w:sz w:val="24"/>
                <w:szCs w:val="24"/>
              </w:rPr>
            </w:pPr>
            <w:r w:rsidRPr="00935552">
              <w:rPr>
                <w:rFonts w:eastAsia="標楷體" w:hint="eastAsia"/>
                <w:sz w:val="24"/>
                <w:szCs w:val="24"/>
              </w:rPr>
              <w:t>比例</w:t>
            </w:r>
            <w:r w:rsidR="00EA0765" w:rsidRPr="00935552">
              <w:rPr>
                <w:rFonts w:eastAsia="標楷體" w:hint="eastAsia"/>
                <w:sz w:val="24"/>
                <w:szCs w:val="24"/>
              </w:rPr>
              <w:t>平均</w:t>
            </w:r>
            <w:r w:rsidR="00EA0765" w:rsidRPr="00935552">
              <w:rPr>
                <w:rFonts w:eastAsia="標楷體" w:hint="eastAsia"/>
                <w:sz w:val="24"/>
                <w:szCs w:val="24"/>
                <w:u w:val="single"/>
              </w:rPr>
              <w:t xml:space="preserve">    </w:t>
            </w:r>
            <w:r w:rsidR="00EA0765" w:rsidRPr="00935552">
              <w:rPr>
                <w:rFonts w:eastAsia="標楷體" w:hint="eastAsia"/>
                <w:sz w:val="24"/>
                <w:szCs w:val="24"/>
              </w:rPr>
              <w:t>%</w:t>
            </w:r>
            <w:r w:rsidR="00EA0765" w:rsidRPr="00935552">
              <w:rPr>
                <w:rFonts w:eastAsia="標楷體"/>
                <w:sz w:val="22"/>
                <w:szCs w:val="24"/>
              </w:rPr>
              <w:t>(C6)</w:t>
            </w:r>
          </w:p>
          <w:p w14:paraId="1326D2BA" w14:textId="77777777" w:rsidR="00C950F1" w:rsidRPr="00935552" w:rsidRDefault="00EA0765">
            <w:pPr>
              <w:spacing w:line="360" w:lineRule="exact"/>
              <w:jc w:val="center"/>
              <w:rPr>
                <w:rFonts w:eastAsia="標楷體"/>
                <w:sz w:val="24"/>
                <w:szCs w:val="24"/>
              </w:rPr>
            </w:pPr>
            <w:r w:rsidRPr="00935552">
              <w:rPr>
                <w:rFonts w:eastAsia="標楷體"/>
                <w:sz w:val="22"/>
                <w:szCs w:val="24"/>
              </w:rPr>
              <w:t>C6=(C1</w:t>
            </w:r>
            <w:r w:rsidRPr="00935552">
              <w:rPr>
                <w:rFonts w:eastAsia="標楷體" w:hint="eastAsia"/>
                <w:sz w:val="22"/>
                <w:szCs w:val="24"/>
              </w:rPr>
              <w:t>+</w:t>
            </w:r>
            <w:r w:rsidRPr="00935552">
              <w:rPr>
                <w:rFonts w:eastAsia="標楷體"/>
                <w:sz w:val="22"/>
                <w:szCs w:val="24"/>
              </w:rPr>
              <w:t>C2</w:t>
            </w:r>
            <w:r w:rsidRPr="00935552">
              <w:rPr>
                <w:rFonts w:eastAsia="標楷體" w:hint="eastAsia"/>
                <w:sz w:val="22"/>
                <w:szCs w:val="24"/>
              </w:rPr>
              <w:t>+</w:t>
            </w:r>
            <w:r w:rsidRPr="00935552">
              <w:rPr>
                <w:rFonts w:eastAsia="標楷體"/>
                <w:sz w:val="22"/>
                <w:szCs w:val="24"/>
              </w:rPr>
              <w:t>C3</w:t>
            </w:r>
            <w:r w:rsidRPr="00935552">
              <w:rPr>
                <w:rFonts w:eastAsia="標楷體" w:hint="eastAsia"/>
                <w:sz w:val="22"/>
                <w:szCs w:val="24"/>
              </w:rPr>
              <w:t>+</w:t>
            </w:r>
            <w:r w:rsidRPr="00935552">
              <w:rPr>
                <w:rFonts w:eastAsia="標楷體"/>
                <w:sz w:val="22"/>
                <w:szCs w:val="24"/>
              </w:rPr>
              <w:t>C4</w:t>
            </w:r>
            <w:r w:rsidRPr="00935552">
              <w:rPr>
                <w:rFonts w:eastAsia="標楷體" w:hint="eastAsia"/>
                <w:sz w:val="22"/>
                <w:szCs w:val="24"/>
              </w:rPr>
              <w:t>+</w:t>
            </w:r>
            <w:r w:rsidRPr="00935552">
              <w:rPr>
                <w:rFonts w:eastAsia="標楷體"/>
                <w:sz w:val="22"/>
                <w:szCs w:val="24"/>
              </w:rPr>
              <w:t>C5)/</w:t>
            </w:r>
            <w:r w:rsidRPr="00935552">
              <w:rPr>
                <w:rFonts w:eastAsia="標楷體" w:hint="eastAsia"/>
                <w:sz w:val="22"/>
                <w:szCs w:val="24"/>
              </w:rPr>
              <w:t>5</w:t>
            </w:r>
          </w:p>
        </w:tc>
      </w:tr>
    </w:tbl>
    <w:p w14:paraId="5E0933B4" w14:textId="77777777" w:rsidR="00C950F1" w:rsidRPr="00935552" w:rsidRDefault="00EA0765">
      <w:pPr>
        <w:spacing w:afterLines="50" w:after="120" w:line="320" w:lineRule="exact"/>
        <w:ind w:leftChars="1" w:left="566" w:rightChars="108" w:right="259" w:hangingChars="235" w:hanging="564"/>
        <w:rPr>
          <w:rFonts w:ascii="Times New Roman" w:eastAsia="標楷體" w:hAnsi="Times New Roman" w:cs="Times New Roman"/>
          <w:szCs w:val="28"/>
        </w:rPr>
      </w:pPr>
      <w:r w:rsidRPr="00935552">
        <w:rPr>
          <w:rFonts w:ascii="Times New Roman" w:eastAsia="標楷體" w:hAnsi="Times New Roman" w:cs="Times New Roman" w:hint="eastAsia"/>
          <w:szCs w:val="32"/>
        </w:rPr>
        <w:t>備</w:t>
      </w:r>
      <w:r w:rsidRPr="00935552">
        <w:rPr>
          <w:rFonts w:ascii="Times New Roman" w:eastAsia="標楷體" w:hAnsi="Times New Roman" w:cs="Times New Roman"/>
          <w:szCs w:val="32"/>
        </w:rPr>
        <w:t>註：</w:t>
      </w:r>
      <w:r w:rsidRPr="00935552">
        <w:rPr>
          <w:rFonts w:ascii="Times New Roman" w:eastAsia="標楷體" w:hAnsi="Times New Roman" w:cs="Times New Roman" w:hint="eastAsia"/>
          <w:szCs w:val="32"/>
        </w:rPr>
        <w:t>本表係</w:t>
      </w:r>
      <w:r w:rsidRPr="00935552">
        <w:rPr>
          <w:rFonts w:ascii="Times New Roman" w:eastAsia="標楷體" w:hAnsi="Times New Roman" w:cs="Times New Roman"/>
          <w:szCs w:val="32"/>
        </w:rPr>
        <w:t>依</w:t>
      </w:r>
      <w:r w:rsidRPr="00935552">
        <w:rPr>
          <w:rFonts w:ascii="Times New Roman" w:eastAsia="標楷體" w:hAnsi="Times New Roman" w:cs="Times New Roman"/>
          <w:szCs w:val="28"/>
        </w:rPr>
        <w:t>「文書及檔案管理專業分級培訓計畫」附錄</w:t>
      </w:r>
      <w:r w:rsidRPr="00935552">
        <w:rPr>
          <w:rFonts w:ascii="Times New Roman" w:eastAsia="標楷體" w:hAnsi="Times New Roman" w:cs="Times New Roman"/>
          <w:szCs w:val="28"/>
        </w:rPr>
        <w:t>2</w:t>
      </w:r>
      <w:r w:rsidRPr="00935552">
        <w:rPr>
          <w:rFonts w:ascii="Times New Roman" w:eastAsia="標楷體" w:hAnsi="Times New Roman" w:cs="Times New Roman"/>
          <w:szCs w:val="28"/>
        </w:rPr>
        <w:t>所列對象應完成</w:t>
      </w:r>
      <w:r w:rsidRPr="00935552">
        <w:rPr>
          <w:rFonts w:ascii="Times New Roman" w:eastAsia="標楷體" w:hAnsi="Times New Roman" w:cs="Times New Roman" w:hint="eastAsia"/>
          <w:szCs w:val="28"/>
        </w:rPr>
        <w:t>指定</w:t>
      </w:r>
      <w:r w:rsidRPr="00935552">
        <w:rPr>
          <w:rFonts w:ascii="Times New Roman" w:eastAsia="標楷體" w:hAnsi="Times New Roman" w:cs="Times New Roman"/>
          <w:szCs w:val="28"/>
        </w:rPr>
        <w:t>通識入門</w:t>
      </w:r>
      <w:r w:rsidRPr="00935552">
        <w:rPr>
          <w:rFonts w:ascii="Times New Roman" w:eastAsia="標楷體" w:hAnsi="Times New Roman" w:cs="Times New Roman" w:hint="eastAsia"/>
          <w:szCs w:val="28"/>
        </w:rPr>
        <w:t>級</w:t>
      </w:r>
      <w:r w:rsidRPr="00935552">
        <w:rPr>
          <w:rFonts w:ascii="Times New Roman" w:eastAsia="標楷體" w:hAnsi="Times New Roman" w:cs="Times New Roman"/>
          <w:szCs w:val="28"/>
        </w:rPr>
        <w:t>及基礎實務</w:t>
      </w:r>
      <w:r w:rsidRPr="00935552">
        <w:rPr>
          <w:rFonts w:ascii="Times New Roman" w:eastAsia="標楷體" w:hAnsi="Times New Roman" w:cs="Times New Roman" w:hint="eastAsia"/>
          <w:szCs w:val="28"/>
        </w:rPr>
        <w:t>級</w:t>
      </w:r>
      <w:r w:rsidRPr="00935552">
        <w:rPr>
          <w:rFonts w:ascii="Times New Roman" w:eastAsia="標楷體" w:hAnsi="Times New Roman" w:cs="Times New Roman"/>
          <w:szCs w:val="28"/>
        </w:rPr>
        <w:t>課程</w:t>
      </w:r>
      <w:r w:rsidRPr="00935552">
        <w:rPr>
          <w:rFonts w:ascii="Times New Roman" w:eastAsia="標楷體" w:hAnsi="Times New Roman" w:cs="Times New Roman" w:hint="eastAsia"/>
          <w:szCs w:val="28"/>
        </w:rPr>
        <w:t>，</w:t>
      </w:r>
      <w:r w:rsidRPr="00935552">
        <w:rPr>
          <w:rFonts w:ascii="Times New Roman" w:eastAsia="標楷體" w:hAnsi="Times New Roman" w:cs="Times New Roman" w:hint="eastAsia"/>
          <w:kern w:val="0"/>
          <w:szCs w:val="28"/>
        </w:rPr>
        <w:t>授課對象擴及約聘</w:t>
      </w:r>
      <w:r w:rsidRPr="00935552">
        <w:rPr>
          <w:rFonts w:ascii="Times New Roman" w:eastAsia="標楷體" w:hAnsi="Times New Roman" w:cs="Times New Roman"/>
          <w:kern w:val="0"/>
          <w:szCs w:val="28"/>
        </w:rPr>
        <w:t>(</w:t>
      </w:r>
      <w:r w:rsidRPr="00935552">
        <w:rPr>
          <w:rFonts w:ascii="Times New Roman" w:eastAsia="標楷體" w:hAnsi="Times New Roman" w:cs="Times New Roman" w:hint="eastAsia"/>
          <w:kern w:val="0"/>
          <w:szCs w:val="28"/>
        </w:rPr>
        <w:t>僱</w:t>
      </w:r>
      <w:r w:rsidRPr="00935552">
        <w:rPr>
          <w:rFonts w:ascii="Times New Roman" w:eastAsia="標楷體" w:hAnsi="Times New Roman" w:cs="Times New Roman"/>
          <w:kern w:val="0"/>
          <w:szCs w:val="28"/>
        </w:rPr>
        <w:t>)</w:t>
      </w:r>
      <w:r w:rsidRPr="00935552">
        <w:rPr>
          <w:rFonts w:ascii="Times New Roman" w:eastAsia="標楷體" w:hAnsi="Times New Roman" w:cs="Times New Roman" w:hint="eastAsia"/>
          <w:kern w:val="0"/>
          <w:szCs w:val="28"/>
        </w:rPr>
        <w:t>人員，應完成課程</w:t>
      </w:r>
      <w:r w:rsidRPr="00935552">
        <w:rPr>
          <w:rFonts w:ascii="Times New Roman" w:eastAsia="標楷體" w:hAnsi="Times New Roman" w:cs="Times New Roman" w:hint="eastAsia"/>
          <w:szCs w:val="28"/>
        </w:rPr>
        <w:t>說明如下表：</w:t>
      </w:r>
    </w:p>
    <w:tbl>
      <w:tblPr>
        <w:tblStyle w:val="af8"/>
        <w:tblW w:w="10348" w:type="dxa"/>
        <w:tblInd w:w="137" w:type="dxa"/>
        <w:tblLook w:val="04A0" w:firstRow="1" w:lastRow="0" w:firstColumn="1" w:lastColumn="0" w:noHBand="0" w:noVBand="1"/>
      </w:tblPr>
      <w:tblGrid>
        <w:gridCol w:w="1134"/>
        <w:gridCol w:w="1843"/>
        <w:gridCol w:w="7371"/>
      </w:tblGrid>
      <w:tr w:rsidR="00935552" w:rsidRPr="00935552" w14:paraId="1855CC49" w14:textId="77777777">
        <w:trPr>
          <w:tblHeader/>
        </w:trPr>
        <w:tc>
          <w:tcPr>
            <w:tcW w:w="1134" w:type="dxa"/>
            <w:shd w:val="clear" w:color="auto" w:fill="E7E6E6" w:themeFill="background2"/>
          </w:tcPr>
          <w:p w14:paraId="22116E03" w14:textId="77777777" w:rsidR="00C950F1" w:rsidRPr="00935552" w:rsidRDefault="00EA0765">
            <w:pPr>
              <w:spacing w:line="320" w:lineRule="exact"/>
              <w:ind w:rightChars="-43" w:right="-103"/>
              <w:rPr>
                <w:rFonts w:eastAsia="標楷體"/>
                <w:b/>
                <w:sz w:val="24"/>
                <w:szCs w:val="24"/>
              </w:rPr>
            </w:pPr>
            <w:r w:rsidRPr="00935552">
              <w:rPr>
                <w:rFonts w:eastAsia="標楷體" w:hint="eastAsia"/>
                <w:b/>
                <w:sz w:val="24"/>
                <w:szCs w:val="24"/>
              </w:rPr>
              <w:t>授課對象</w:t>
            </w:r>
          </w:p>
        </w:tc>
        <w:tc>
          <w:tcPr>
            <w:tcW w:w="1843" w:type="dxa"/>
            <w:shd w:val="clear" w:color="auto" w:fill="E7E6E6" w:themeFill="background2"/>
          </w:tcPr>
          <w:p w14:paraId="11B638F7" w14:textId="77777777" w:rsidR="00C950F1" w:rsidRPr="00935552" w:rsidRDefault="00EA0765">
            <w:pPr>
              <w:spacing w:line="320" w:lineRule="exact"/>
              <w:ind w:rightChars="108" w:right="259"/>
              <w:jc w:val="center"/>
              <w:rPr>
                <w:rFonts w:eastAsia="標楷體"/>
                <w:b/>
                <w:sz w:val="24"/>
                <w:szCs w:val="24"/>
              </w:rPr>
            </w:pPr>
            <w:r w:rsidRPr="00935552">
              <w:rPr>
                <w:rFonts w:eastAsia="標楷體" w:hint="eastAsia"/>
                <w:b/>
                <w:sz w:val="24"/>
                <w:szCs w:val="24"/>
              </w:rPr>
              <w:t>對象說明</w:t>
            </w:r>
          </w:p>
        </w:tc>
        <w:tc>
          <w:tcPr>
            <w:tcW w:w="7371" w:type="dxa"/>
            <w:shd w:val="clear" w:color="auto" w:fill="E7E6E6" w:themeFill="background2"/>
          </w:tcPr>
          <w:p w14:paraId="16B42756" w14:textId="77777777" w:rsidR="00C950F1" w:rsidRPr="00935552" w:rsidRDefault="00EA0765">
            <w:pPr>
              <w:spacing w:line="320" w:lineRule="exact"/>
              <w:ind w:rightChars="108" w:right="259"/>
              <w:jc w:val="center"/>
              <w:rPr>
                <w:rFonts w:eastAsia="標楷體"/>
                <w:b/>
                <w:sz w:val="24"/>
                <w:szCs w:val="24"/>
              </w:rPr>
            </w:pPr>
            <w:r w:rsidRPr="00935552">
              <w:rPr>
                <w:rFonts w:eastAsia="標楷體" w:hint="eastAsia"/>
                <w:b/>
                <w:sz w:val="24"/>
                <w:szCs w:val="24"/>
              </w:rPr>
              <w:t>應完成指定課程</w:t>
            </w:r>
          </w:p>
        </w:tc>
      </w:tr>
      <w:tr w:rsidR="00935552" w:rsidRPr="00935552" w14:paraId="78DF1CF1" w14:textId="77777777">
        <w:trPr>
          <w:trHeight w:val="1925"/>
        </w:trPr>
        <w:tc>
          <w:tcPr>
            <w:tcW w:w="1134" w:type="dxa"/>
          </w:tcPr>
          <w:p w14:paraId="2E8ACF48" w14:textId="77777777" w:rsidR="00C950F1" w:rsidRPr="00935552" w:rsidRDefault="00EA0765">
            <w:pPr>
              <w:spacing w:line="320" w:lineRule="exact"/>
              <w:ind w:rightChars="-43" w:right="-103"/>
              <w:rPr>
                <w:rFonts w:eastAsia="標楷體"/>
                <w:sz w:val="24"/>
                <w:szCs w:val="24"/>
              </w:rPr>
            </w:pPr>
            <w:r w:rsidRPr="00935552">
              <w:rPr>
                <w:rFonts w:eastAsia="標楷體" w:hint="eastAsia"/>
                <w:sz w:val="24"/>
                <w:szCs w:val="24"/>
              </w:rPr>
              <w:t>一般公務人員</w:t>
            </w:r>
          </w:p>
        </w:tc>
        <w:tc>
          <w:tcPr>
            <w:tcW w:w="1843" w:type="dxa"/>
          </w:tcPr>
          <w:p w14:paraId="1E3ED0EE" w14:textId="77777777" w:rsidR="00C950F1" w:rsidRPr="00935552" w:rsidRDefault="00EA0765">
            <w:pPr>
              <w:spacing w:line="320" w:lineRule="exact"/>
              <w:ind w:rightChars="12" w:right="29"/>
              <w:jc w:val="both"/>
              <w:rPr>
                <w:rFonts w:eastAsia="標楷體"/>
                <w:sz w:val="24"/>
                <w:szCs w:val="24"/>
              </w:rPr>
            </w:pPr>
            <w:r w:rsidRPr="00935552">
              <w:rPr>
                <w:rFonts w:eastAsia="標楷體" w:hint="eastAsia"/>
                <w:sz w:val="24"/>
                <w:szCs w:val="24"/>
              </w:rPr>
              <w:t>指機關非承辦文書及檔案管理相關業務之公務人員</w:t>
            </w:r>
          </w:p>
        </w:tc>
        <w:tc>
          <w:tcPr>
            <w:tcW w:w="7371" w:type="dxa"/>
          </w:tcPr>
          <w:p w14:paraId="6AE1F0C8" w14:textId="77777777" w:rsidR="00C950F1" w:rsidRPr="00935552" w:rsidRDefault="00EA0765">
            <w:pPr>
              <w:topLinePunct/>
              <w:spacing w:line="320" w:lineRule="exact"/>
              <w:jc w:val="both"/>
              <w:textAlignment w:val="center"/>
              <w:rPr>
                <w:rFonts w:eastAsia="標楷體"/>
                <w:sz w:val="24"/>
                <w:szCs w:val="24"/>
              </w:rPr>
            </w:pPr>
            <w:r w:rsidRPr="00935552">
              <w:rPr>
                <w:rFonts w:eastAsia="標楷體"/>
                <w:sz w:val="24"/>
                <w:szCs w:val="24"/>
              </w:rPr>
              <w:t>「</w:t>
            </w:r>
            <w:r w:rsidRPr="00935552">
              <w:rPr>
                <w:rFonts w:eastAsia="標楷體"/>
                <w:sz w:val="24"/>
                <w:szCs w:val="24"/>
              </w:rPr>
              <w:t>A111</w:t>
            </w:r>
            <w:r w:rsidRPr="00935552">
              <w:rPr>
                <w:rFonts w:eastAsia="標楷體"/>
                <w:sz w:val="24"/>
                <w:szCs w:val="24"/>
              </w:rPr>
              <w:t>文書及檔案管理概述」、「</w:t>
            </w:r>
            <w:r w:rsidRPr="00935552">
              <w:rPr>
                <w:rFonts w:eastAsia="標楷體"/>
                <w:sz w:val="24"/>
                <w:szCs w:val="24"/>
              </w:rPr>
              <w:t>A201</w:t>
            </w:r>
            <w:r w:rsidRPr="00935552">
              <w:rPr>
                <w:rFonts w:eastAsia="標楷體"/>
                <w:sz w:val="24"/>
                <w:szCs w:val="24"/>
              </w:rPr>
              <w:t>檔案點收、立案編目與清理概述」、「</w:t>
            </w:r>
            <w:r w:rsidRPr="00935552">
              <w:rPr>
                <w:rFonts w:eastAsia="標楷體"/>
                <w:sz w:val="24"/>
                <w:szCs w:val="24"/>
              </w:rPr>
              <w:t>A301</w:t>
            </w:r>
            <w:r w:rsidRPr="00935552">
              <w:rPr>
                <w:rFonts w:eastAsia="標楷體"/>
                <w:sz w:val="24"/>
                <w:szCs w:val="24"/>
              </w:rPr>
              <w:t>檔案保存與維護概述」、「</w:t>
            </w:r>
            <w:r w:rsidRPr="00935552">
              <w:rPr>
                <w:rFonts w:eastAsia="標楷體"/>
                <w:sz w:val="24"/>
                <w:szCs w:val="24"/>
              </w:rPr>
              <w:t>A401</w:t>
            </w:r>
            <w:r w:rsidRPr="00935552">
              <w:rPr>
                <w:rFonts w:eastAsia="標楷體"/>
                <w:sz w:val="24"/>
                <w:szCs w:val="24"/>
              </w:rPr>
              <w:t>檔案應用服務概述」、「</w:t>
            </w:r>
            <w:r w:rsidRPr="00935552">
              <w:rPr>
                <w:rFonts w:eastAsia="標楷體"/>
                <w:sz w:val="24"/>
                <w:szCs w:val="24"/>
              </w:rPr>
              <w:t>A411</w:t>
            </w:r>
            <w:r w:rsidRPr="00935552">
              <w:rPr>
                <w:rFonts w:eastAsia="標楷體"/>
                <w:sz w:val="24"/>
                <w:szCs w:val="24"/>
              </w:rPr>
              <w:t>檔案資源及探索工具」、「</w:t>
            </w:r>
            <w:r w:rsidRPr="00935552">
              <w:rPr>
                <w:rFonts w:eastAsia="標楷體"/>
                <w:sz w:val="24"/>
                <w:szCs w:val="24"/>
              </w:rPr>
              <w:t>A501</w:t>
            </w:r>
            <w:r w:rsidRPr="00935552">
              <w:rPr>
                <w:rFonts w:eastAsia="標楷體"/>
                <w:sz w:val="24"/>
                <w:szCs w:val="24"/>
              </w:rPr>
              <w:t>電子檔案管理概述」、「</w:t>
            </w:r>
            <w:r w:rsidRPr="00935552">
              <w:rPr>
                <w:rFonts w:eastAsia="標楷體"/>
                <w:sz w:val="24"/>
                <w:szCs w:val="24"/>
              </w:rPr>
              <w:t>A541</w:t>
            </w:r>
            <w:r w:rsidRPr="00935552">
              <w:rPr>
                <w:rFonts w:eastAsia="標楷體"/>
                <w:sz w:val="24"/>
                <w:szCs w:val="24"/>
              </w:rPr>
              <w:t>檔案資通安全概述」、「</w:t>
            </w:r>
            <w:r w:rsidRPr="00935552">
              <w:rPr>
                <w:rFonts w:eastAsia="標楷體"/>
                <w:sz w:val="24"/>
                <w:szCs w:val="24"/>
              </w:rPr>
              <w:t>B161</w:t>
            </w:r>
            <w:r w:rsidRPr="00935552">
              <w:rPr>
                <w:rFonts w:eastAsia="標楷體"/>
                <w:sz w:val="24"/>
                <w:szCs w:val="24"/>
              </w:rPr>
              <w:t>文書流程管理」、「</w:t>
            </w:r>
            <w:r w:rsidRPr="00935552">
              <w:rPr>
                <w:rFonts w:eastAsia="標楷體"/>
                <w:sz w:val="24"/>
                <w:szCs w:val="24"/>
              </w:rPr>
              <w:t>B221</w:t>
            </w:r>
            <w:r w:rsidRPr="00935552">
              <w:rPr>
                <w:rFonts w:eastAsia="標楷體"/>
                <w:sz w:val="24"/>
                <w:szCs w:val="24"/>
              </w:rPr>
              <w:t>檔案歸檔與點收」、「</w:t>
            </w:r>
            <w:r w:rsidRPr="00935552">
              <w:rPr>
                <w:rFonts w:eastAsia="標楷體"/>
                <w:sz w:val="24"/>
                <w:szCs w:val="24"/>
              </w:rPr>
              <w:t>B261</w:t>
            </w:r>
            <w:r w:rsidRPr="00935552">
              <w:rPr>
                <w:rFonts w:eastAsia="標楷體"/>
                <w:sz w:val="24"/>
                <w:szCs w:val="24"/>
              </w:rPr>
              <w:t>機密檔案管理」、「</w:t>
            </w:r>
            <w:r w:rsidRPr="00935552">
              <w:rPr>
                <w:rFonts w:eastAsia="標楷體"/>
                <w:sz w:val="24"/>
                <w:szCs w:val="24"/>
              </w:rPr>
              <w:t>B422</w:t>
            </w:r>
            <w:r w:rsidRPr="00935552">
              <w:rPr>
                <w:rFonts w:eastAsia="標楷體"/>
                <w:sz w:val="24"/>
                <w:szCs w:val="24"/>
              </w:rPr>
              <w:t>檔案檢調與應用」、「</w:t>
            </w:r>
            <w:r w:rsidRPr="00935552">
              <w:rPr>
                <w:rFonts w:eastAsia="標楷體"/>
                <w:sz w:val="24"/>
                <w:szCs w:val="24"/>
              </w:rPr>
              <w:t>B521Web</w:t>
            </w:r>
            <w:r w:rsidRPr="00935552">
              <w:rPr>
                <w:rFonts w:eastAsia="標楷體"/>
                <w:sz w:val="24"/>
                <w:szCs w:val="24"/>
              </w:rPr>
              <w:t>版公文製作系統」，計</w:t>
            </w:r>
            <w:r w:rsidRPr="00935552">
              <w:rPr>
                <w:rFonts w:eastAsia="標楷體"/>
                <w:sz w:val="24"/>
                <w:szCs w:val="24"/>
              </w:rPr>
              <w:t>12</w:t>
            </w:r>
            <w:r w:rsidRPr="00935552">
              <w:rPr>
                <w:rFonts w:eastAsia="標楷體"/>
                <w:sz w:val="24"/>
                <w:szCs w:val="24"/>
              </w:rPr>
              <w:t>堂課程</w:t>
            </w:r>
          </w:p>
        </w:tc>
      </w:tr>
      <w:tr w:rsidR="00935552" w:rsidRPr="00935552" w14:paraId="11D5D488" w14:textId="77777777">
        <w:trPr>
          <w:trHeight w:val="4340"/>
        </w:trPr>
        <w:tc>
          <w:tcPr>
            <w:tcW w:w="1134" w:type="dxa"/>
          </w:tcPr>
          <w:p w14:paraId="22664629" w14:textId="77777777" w:rsidR="00C950F1" w:rsidRPr="00935552" w:rsidRDefault="00EA0765">
            <w:pPr>
              <w:wordWrap w:val="0"/>
              <w:spacing w:line="320" w:lineRule="exact"/>
              <w:ind w:rightChars="-43" w:right="-103"/>
              <w:rPr>
                <w:rFonts w:eastAsia="標楷體"/>
                <w:sz w:val="24"/>
                <w:szCs w:val="24"/>
              </w:rPr>
            </w:pPr>
            <w:r w:rsidRPr="00935552">
              <w:rPr>
                <w:rFonts w:eastAsia="標楷體" w:hint="eastAsia"/>
                <w:sz w:val="24"/>
                <w:szCs w:val="24"/>
              </w:rPr>
              <w:t>檔案管理人員</w:t>
            </w:r>
          </w:p>
        </w:tc>
        <w:tc>
          <w:tcPr>
            <w:tcW w:w="1843" w:type="dxa"/>
          </w:tcPr>
          <w:p w14:paraId="489E4911" w14:textId="77777777" w:rsidR="00C950F1" w:rsidRPr="00935552" w:rsidRDefault="00EA0765">
            <w:pPr>
              <w:wordWrap w:val="0"/>
              <w:spacing w:line="320" w:lineRule="exact"/>
              <w:ind w:rightChars="12" w:right="29"/>
              <w:jc w:val="both"/>
              <w:rPr>
                <w:rFonts w:eastAsia="標楷體"/>
                <w:sz w:val="24"/>
                <w:szCs w:val="24"/>
              </w:rPr>
            </w:pPr>
            <w:r w:rsidRPr="00935552">
              <w:rPr>
                <w:rFonts w:eastAsia="標楷體" w:hint="eastAsia"/>
                <w:sz w:val="24"/>
                <w:szCs w:val="24"/>
              </w:rPr>
              <w:t>指機關承辦檔案管理相關業務者</w:t>
            </w:r>
          </w:p>
        </w:tc>
        <w:tc>
          <w:tcPr>
            <w:tcW w:w="7371" w:type="dxa"/>
          </w:tcPr>
          <w:p w14:paraId="7B65F786" w14:textId="6CFB2276" w:rsidR="00C950F1" w:rsidRPr="00935552" w:rsidRDefault="00EA0765">
            <w:pPr>
              <w:topLinePunct/>
              <w:spacing w:line="320" w:lineRule="exact"/>
              <w:jc w:val="both"/>
              <w:textAlignment w:val="center"/>
              <w:rPr>
                <w:rFonts w:eastAsia="標楷體"/>
                <w:sz w:val="24"/>
                <w:szCs w:val="24"/>
              </w:rPr>
            </w:pPr>
            <w:r w:rsidRPr="00935552">
              <w:rPr>
                <w:rFonts w:eastAsia="標楷體"/>
                <w:sz w:val="24"/>
                <w:szCs w:val="24"/>
              </w:rPr>
              <w:t>「</w:t>
            </w:r>
            <w:r w:rsidR="00EB57F7" w:rsidRPr="00935552">
              <w:rPr>
                <w:rFonts w:eastAsia="標楷體" w:hint="eastAsia"/>
                <w:sz w:val="24"/>
                <w:szCs w:val="24"/>
              </w:rPr>
              <w:t xml:space="preserve"> </w:t>
            </w:r>
            <w:r w:rsidRPr="00935552">
              <w:rPr>
                <w:rFonts w:eastAsia="標楷體"/>
                <w:sz w:val="24"/>
                <w:szCs w:val="24"/>
              </w:rPr>
              <w:t>A111</w:t>
            </w:r>
            <w:r w:rsidRPr="00935552">
              <w:rPr>
                <w:rFonts w:eastAsia="標楷體"/>
                <w:sz w:val="24"/>
                <w:szCs w:val="24"/>
              </w:rPr>
              <w:t>文書及檔案管理概述」、「</w:t>
            </w:r>
            <w:r w:rsidRPr="00935552">
              <w:rPr>
                <w:rFonts w:eastAsia="標楷體"/>
                <w:sz w:val="24"/>
                <w:szCs w:val="24"/>
              </w:rPr>
              <w:t>A112</w:t>
            </w:r>
            <w:r w:rsidRPr="00935552">
              <w:rPr>
                <w:rFonts w:eastAsia="標楷體"/>
                <w:sz w:val="24"/>
                <w:szCs w:val="24"/>
              </w:rPr>
              <w:t>檔案管理法令綜述」、「</w:t>
            </w:r>
            <w:r w:rsidRPr="00935552">
              <w:rPr>
                <w:rFonts w:eastAsia="標楷體"/>
                <w:sz w:val="24"/>
                <w:szCs w:val="24"/>
              </w:rPr>
              <w:t>A113</w:t>
            </w:r>
            <w:r w:rsidRPr="00935552">
              <w:rPr>
                <w:rFonts w:eastAsia="標楷體"/>
                <w:sz w:val="24"/>
                <w:szCs w:val="24"/>
              </w:rPr>
              <w:t>檔案人員倫理素養」、「</w:t>
            </w:r>
            <w:r w:rsidRPr="00935552">
              <w:rPr>
                <w:rFonts w:eastAsia="標楷體"/>
                <w:sz w:val="24"/>
                <w:szCs w:val="24"/>
              </w:rPr>
              <w:t>A121</w:t>
            </w:r>
            <w:r w:rsidRPr="00935552">
              <w:rPr>
                <w:rFonts w:eastAsia="標楷體"/>
                <w:sz w:val="24"/>
                <w:szCs w:val="24"/>
              </w:rPr>
              <w:t>檔案管理規劃與評估概述」、「</w:t>
            </w:r>
            <w:r w:rsidRPr="00935552">
              <w:rPr>
                <w:rFonts w:eastAsia="標楷體"/>
                <w:sz w:val="24"/>
                <w:szCs w:val="24"/>
              </w:rPr>
              <w:t>A151</w:t>
            </w:r>
            <w:r w:rsidRPr="00935552">
              <w:rPr>
                <w:rFonts w:eastAsia="標楷體"/>
                <w:sz w:val="24"/>
                <w:szCs w:val="24"/>
              </w:rPr>
              <w:t>機關檔案風險管理」、「</w:t>
            </w:r>
            <w:r w:rsidRPr="00935552">
              <w:rPr>
                <w:rFonts w:eastAsia="標楷體"/>
                <w:sz w:val="24"/>
                <w:szCs w:val="24"/>
              </w:rPr>
              <w:t>A201</w:t>
            </w:r>
            <w:r w:rsidRPr="00935552">
              <w:rPr>
                <w:rFonts w:eastAsia="標楷體"/>
                <w:sz w:val="24"/>
                <w:szCs w:val="24"/>
              </w:rPr>
              <w:t>檔案點收、立案編目與清理概述」、「</w:t>
            </w:r>
            <w:r w:rsidRPr="00935552">
              <w:rPr>
                <w:rFonts w:eastAsia="標楷體"/>
                <w:sz w:val="24"/>
                <w:szCs w:val="24"/>
              </w:rPr>
              <w:t>A301</w:t>
            </w:r>
            <w:r w:rsidRPr="00935552">
              <w:rPr>
                <w:rFonts w:eastAsia="標楷體"/>
                <w:sz w:val="24"/>
                <w:szCs w:val="24"/>
              </w:rPr>
              <w:t>檔案保存與維護概述」、「</w:t>
            </w:r>
            <w:r w:rsidRPr="00935552">
              <w:rPr>
                <w:rFonts w:eastAsia="標楷體"/>
                <w:sz w:val="24"/>
                <w:szCs w:val="24"/>
              </w:rPr>
              <w:t>A401</w:t>
            </w:r>
            <w:r w:rsidRPr="00935552">
              <w:rPr>
                <w:rFonts w:eastAsia="標楷體"/>
                <w:sz w:val="24"/>
                <w:szCs w:val="24"/>
              </w:rPr>
              <w:t>檔案應用服務概述」、「</w:t>
            </w:r>
            <w:r w:rsidRPr="00935552">
              <w:rPr>
                <w:rFonts w:eastAsia="標楷體"/>
                <w:sz w:val="24"/>
                <w:szCs w:val="24"/>
              </w:rPr>
              <w:t>A411</w:t>
            </w:r>
            <w:r w:rsidRPr="00935552">
              <w:rPr>
                <w:rFonts w:eastAsia="標楷體"/>
                <w:sz w:val="24"/>
                <w:szCs w:val="24"/>
              </w:rPr>
              <w:t>檔案資源及探索工具」、「</w:t>
            </w:r>
            <w:r w:rsidRPr="00935552">
              <w:rPr>
                <w:rFonts w:eastAsia="標楷體"/>
                <w:sz w:val="24"/>
                <w:szCs w:val="24"/>
              </w:rPr>
              <w:t>A501</w:t>
            </w:r>
            <w:r w:rsidRPr="00935552">
              <w:rPr>
                <w:rFonts w:eastAsia="標楷體"/>
                <w:sz w:val="24"/>
                <w:szCs w:val="24"/>
              </w:rPr>
              <w:t>電子檔案管理概述」、「</w:t>
            </w:r>
            <w:r w:rsidRPr="00935552">
              <w:rPr>
                <w:rFonts w:eastAsia="標楷體"/>
                <w:sz w:val="24"/>
                <w:szCs w:val="24"/>
              </w:rPr>
              <w:t>A541</w:t>
            </w:r>
            <w:r w:rsidRPr="00935552">
              <w:rPr>
                <w:rFonts w:eastAsia="標楷體"/>
                <w:sz w:val="24"/>
                <w:szCs w:val="24"/>
              </w:rPr>
              <w:t>檔案資通安全概述」、「</w:t>
            </w:r>
            <w:r w:rsidRPr="00935552">
              <w:rPr>
                <w:rFonts w:eastAsia="標楷體"/>
                <w:sz w:val="24"/>
                <w:szCs w:val="24"/>
              </w:rPr>
              <w:t>B122</w:t>
            </w:r>
            <w:r w:rsidRPr="00935552">
              <w:rPr>
                <w:rFonts w:eastAsia="標楷體"/>
                <w:sz w:val="24"/>
                <w:szCs w:val="24"/>
              </w:rPr>
              <w:t>檔案管理計畫作業」、「</w:t>
            </w:r>
            <w:r w:rsidRPr="00935552">
              <w:rPr>
                <w:rFonts w:eastAsia="標楷體"/>
                <w:sz w:val="24"/>
                <w:szCs w:val="24"/>
              </w:rPr>
              <w:t>B211</w:t>
            </w:r>
            <w:r w:rsidRPr="00935552">
              <w:rPr>
                <w:rFonts w:eastAsia="標楷體"/>
                <w:sz w:val="24"/>
                <w:szCs w:val="24"/>
              </w:rPr>
              <w:t>檔案分類與保存年限區分表編訂」、「</w:t>
            </w:r>
            <w:r w:rsidRPr="00935552">
              <w:rPr>
                <w:rFonts w:eastAsia="標楷體"/>
                <w:sz w:val="24"/>
                <w:szCs w:val="24"/>
              </w:rPr>
              <w:t>B221</w:t>
            </w:r>
            <w:r w:rsidRPr="00935552">
              <w:rPr>
                <w:rFonts w:eastAsia="標楷體"/>
                <w:sz w:val="24"/>
                <w:szCs w:val="24"/>
              </w:rPr>
              <w:t>檔案歸檔與點收」、「</w:t>
            </w:r>
            <w:r w:rsidRPr="00935552">
              <w:rPr>
                <w:rFonts w:eastAsia="標楷體"/>
                <w:sz w:val="24"/>
                <w:szCs w:val="24"/>
              </w:rPr>
              <w:t>B231</w:t>
            </w:r>
            <w:r w:rsidRPr="00935552">
              <w:rPr>
                <w:rFonts w:eastAsia="標楷體"/>
                <w:sz w:val="24"/>
                <w:szCs w:val="24"/>
              </w:rPr>
              <w:t>檔案立案編目」、「</w:t>
            </w:r>
            <w:r w:rsidRPr="00935552">
              <w:rPr>
                <w:rFonts w:eastAsia="標楷體"/>
                <w:sz w:val="24"/>
                <w:szCs w:val="24"/>
              </w:rPr>
              <w:t>B241</w:t>
            </w:r>
            <w:r w:rsidRPr="00935552">
              <w:rPr>
                <w:rFonts w:eastAsia="標楷體"/>
                <w:sz w:val="24"/>
                <w:szCs w:val="24"/>
              </w:rPr>
              <w:t>檔案清理」、「</w:t>
            </w:r>
            <w:r w:rsidRPr="00935552">
              <w:rPr>
                <w:rFonts w:eastAsia="標楷體"/>
                <w:sz w:val="24"/>
                <w:szCs w:val="24"/>
              </w:rPr>
              <w:t>B251</w:t>
            </w:r>
            <w:r w:rsidRPr="00935552">
              <w:rPr>
                <w:rFonts w:eastAsia="標楷體"/>
                <w:sz w:val="24"/>
                <w:szCs w:val="24"/>
              </w:rPr>
              <w:t>檔案鑑定」、「</w:t>
            </w:r>
            <w:r w:rsidRPr="00935552">
              <w:rPr>
                <w:rFonts w:eastAsia="標楷體"/>
                <w:sz w:val="24"/>
                <w:szCs w:val="24"/>
              </w:rPr>
              <w:t>B261</w:t>
            </w:r>
            <w:r w:rsidRPr="00935552">
              <w:rPr>
                <w:rFonts w:eastAsia="標楷體"/>
                <w:sz w:val="24"/>
                <w:szCs w:val="24"/>
              </w:rPr>
              <w:t>機密檔案管理」、「</w:t>
            </w:r>
            <w:r w:rsidRPr="00935552">
              <w:rPr>
                <w:rFonts w:eastAsia="標楷體"/>
                <w:sz w:val="24"/>
                <w:szCs w:val="24"/>
              </w:rPr>
              <w:t>B311</w:t>
            </w:r>
            <w:r w:rsidRPr="00935552">
              <w:rPr>
                <w:rFonts w:eastAsia="標楷體"/>
                <w:sz w:val="24"/>
                <w:szCs w:val="24"/>
              </w:rPr>
              <w:t>機關檔案庫房建置」、「</w:t>
            </w:r>
            <w:r w:rsidRPr="00935552">
              <w:rPr>
                <w:rFonts w:eastAsia="標楷體"/>
                <w:sz w:val="24"/>
                <w:szCs w:val="24"/>
              </w:rPr>
              <w:t>B321</w:t>
            </w:r>
            <w:r w:rsidRPr="00935552">
              <w:rPr>
                <w:rFonts w:eastAsia="標楷體"/>
                <w:sz w:val="24"/>
                <w:szCs w:val="24"/>
              </w:rPr>
              <w:t>檔案入庫保管」、「</w:t>
            </w:r>
            <w:r w:rsidRPr="00935552">
              <w:rPr>
                <w:rFonts w:eastAsia="標楷體"/>
                <w:sz w:val="24"/>
                <w:szCs w:val="24"/>
              </w:rPr>
              <w:t>B341</w:t>
            </w:r>
            <w:r w:rsidRPr="00935552">
              <w:rPr>
                <w:rFonts w:eastAsia="標楷體"/>
                <w:sz w:val="24"/>
                <w:szCs w:val="24"/>
              </w:rPr>
              <w:t>紙質檔案複製與儲存」、「</w:t>
            </w:r>
            <w:r w:rsidRPr="00935552">
              <w:rPr>
                <w:rFonts w:eastAsia="標楷體"/>
                <w:sz w:val="24"/>
                <w:szCs w:val="24"/>
              </w:rPr>
              <w:t>B351</w:t>
            </w:r>
            <w:r w:rsidRPr="00935552">
              <w:rPr>
                <w:rFonts w:eastAsia="標楷體"/>
                <w:sz w:val="24"/>
                <w:szCs w:val="24"/>
              </w:rPr>
              <w:t>紙質類檔案修護」、「</w:t>
            </w:r>
            <w:r w:rsidRPr="00935552">
              <w:rPr>
                <w:rFonts w:eastAsia="標楷體"/>
                <w:sz w:val="24"/>
                <w:szCs w:val="24"/>
              </w:rPr>
              <w:t>B353</w:t>
            </w:r>
            <w:r w:rsidRPr="00935552">
              <w:rPr>
                <w:rFonts w:eastAsia="標楷體"/>
                <w:sz w:val="24"/>
                <w:szCs w:val="24"/>
              </w:rPr>
              <w:t>錄影音帶類檔案保存維護」、「</w:t>
            </w:r>
            <w:r w:rsidRPr="00935552">
              <w:rPr>
                <w:rFonts w:eastAsia="標楷體"/>
                <w:sz w:val="24"/>
                <w:szCs w:val="24"/>
              </w:rPr>
              <w:t>B354</w:t>
            </w:r>
            <w:r w:rsidRPr="00935552">
              <w:rPr>
                <w:rFonts w:eastAsia="標楷體"/>
                <w:sz w:val="24"/>
                <w:szCs w:val="24"/>
              </w:rPr>
              <w:t>攝影類檔案保存維護」、「</w:t>
            </w:r>
            <w:r w:rsidRPr="00935552">
              <w:rPr>
                <w:rFonts w:eastAsia="標楷體"/>
                <w:sz w:val="24"/>
                <w:szCs w:val="24"/>
              </w:rPr>
              <w:t>B421</w:t>
            </w:r>
            <w:r w:rsidRPr="00935552">
              <w:rPr>
                <w:rFonts w:eastAsia="標楷體"/>
                <w:sz w:val="24"/>
                <w:szCs w:val="24"/>
              </w:rPr>
              <w:t>檔案目錄彙送」、「</w:t>
            </w:r>
            <w:r w:rsidRPr="00935552">
              <w:rPr>
                <w:rFonts w:eastAsia="標楷體"/>
                <w:sz w:val="24"/>
                <w:szCs w:val="24"/>
              </w:rPr>
              <w:t>B422</w:t>
            </w:r>
            <w:r w:rsidRPr="00935552">
              <w:rPr>
                <w:rFonts w:eastAsia="標楷體"/>
                <w:sz w:val="24"/>
                <w:szCs w:val="24"/>
              </w:rPr>
              <w:t>檔案檢調與應用」、「</w:t>
            </w:r>
            <w:r w:rsidRPr="00935552">
              <w:rPr>
                <w:rFonts w:eastAsia="標楷體"/>
                <w:sz w:val="24"/>
                <w:szCs w:val="24"/>
              </w:rPr>
              <w:t>B431</w:t>
            </w:r>
            <w:r w:rsidRPr="00935552">
              <w:rPr>
                <w:rFonts w:eastAsia="標楷體"/>
                <w:sz w:val="24"/>
                <w:szCs w:val="24"/>
              </w:rPr>
              <w:t>檔案推廣與加值綜述」、「</w:t>
            </w:r>
            <w:r w:rsidRPr="00935552">
              <w:rPr>
                <w:rFonts w:eastAsia="標楷體"/>
                <w:sz w:val="24"/>
                <w:szCs w:val="24"/>
              </w:rPr>
              <w:t>B511</w:t>
            </w:r>
            <w:r w:rsidRPr="00935552">
              <w:rPr>
                <w:rFonts w:eastAsia="標楷體"/>
                <w:sz w:val="24"/>
                <w:szCs w:val="24"/>
              </w:rPr>
              <w:t>文書及檔案管理電腦化作業規範簡介」、「</w:t>
            </w:r>
            <w:r w:rsidRPr="00935552">
              <w:rPr>
                <w:rFonts w:eastAsia="標楷體"/>
                <w:sz w:val="24"/>
                <w:szCs w:val="24"/>
              </w:rPr>
              <w:t>B513</w:t>
            </w:r>
            <w:r w:rsidRPr="00935552">
              <w:rPr>
                <w:rFonts w:eastAsia="標楷體"/>
                <w:sz w:val="24"/>
                <w:szCs w:val="24"/>
              </w:rPr>
              <w:t>文檔資訊系統規劃」、「</w:t>
            </w:r>
            <w:r w:rsidRPr="00935552">
              <w:rPr>
                <w:rFonts w:eastAsia="標楷體"/>
                <w:sz w:val="24"/>
                <w:szCs w:val="24"/>
              </w:rPr>
              <w:t>B522</w:t>
            </w:r>
            <w:r w:rsidRPr="00935552">
              <w:rPr>
                <w:rFonts w:eastAsia="標楷體"/>
                <w:sz w:val="24"/>
                <w:szCs w:val="24"/>
              </w:rPr>
              <w:t>小型檔案管理系統」，計</w:t>
            </w:r>
            <w:r w:rsidRPr="00935552">
              <w:rPr>
                <w:rFonts w:eastAsia="標楷體"/>
                <w:sz w:val="24"/>
                <w:szCs w:val="24"/>
              </w:rPr>
              <w:t>30</w:t>
            </w:r>
            <w:r w:rsidRPr="00935552">
              <w:rPr>
                <w:rFonts w:eastAsia="標楷體"/>
                <w:sz w:val="24"/>
                <w:szCs w:val="24"/>
              </w:rPr>
              <w:t>堂課程</w:t>
            </w:r>
          </w:p>
        </w:tc>
      </w:tr>
      <w:tr w:rsidR="00935552" w:rsidRPr="00935552" w14:paraId="72076D49" w14:textId="77777777">
        <w:tc>
          <w:tcPr>
            <w:tcW w:w="1134" w:type="dxa"/>
          </w:tcPr>
          <w:p w14:paraId="53471AD4" w14:textId="77777777" w:rsidR="00C950F1" w:rsidRPr="00935552" w:rsidRDefault="00EA0765">
            <w:pPr>
              <w:spacing w:line="320" w:lineRule="exact"/>
              <w:ind w:rightChars="-43" w:right="-103"/>
              <w:rPr>
                <w:rFonts w:eastAsia="標楷體"/>
                <w:sz w:val="24"/>
                <w:szCs w:val="24"/>
              </w:rPr>
            </w:pPr>
            <w:r w:rsidRPr="00935552">
              <w:rPr>
                <w:rFonts w:eastAsia="標楷體"/>
                <w:sz w:val="24"/>
                <w:szCs w:val="24"/>
              </w:rPr>
              <w:lastRenderedPageBreak/>
              <w:t>文書管理人員</w:t>
            </w:r>
          </w:p>
        </w:tc>
        <w:tc>
          <w:tcPr>
            <w:tcW w:w="1843" w:type="dxa"/>
          </w:tcPr>
          <w:p w14:paraId="69DD2469" w14:textId="77777777" w:rsidR="00C950F1" w:rsidRPr="00935552" w:rsidRDefault="00EA0765">
            <w:pPr>
              <w:spacing w:line="320" w:lineRule="exact"/>
              <w:ind w:leftChars="12" w:left="29"/>
              <w:jc w:val="both"/>
              <w:rPr>
                <w:rFonts w:eastAsia="標楷體"/>
                <w:sz w:val="24"/>
                <w:szCs w:val="24"/>
              </w:rPr>
            </w:pPr>
            <w:r w:rsidRPr="00935552">
              <w:rPr>
                <w:rFonts w:eastAsia="標楷體"/>
                <w:sz w:val="24"/>
                <w:szCs w:val="24"/>
              </w:rPr>
              <w:t>指機關承辦文書管理相關業務者，含管考公文時效之研考人員</w:t>
            </w:r>
          </w:p>
        </w:tc>
        <w:tc>
          <w:tcPr>
            <w:tcW w:w="7371" w:type="dxa"/>
          </w:tcPr>
          <w:p w14:paraId="63CAB179" w14:textId="77777777" w:rsidR="00C950F1" w:rsidRPr="00935552" w:rsidRDefault="00EA0765">
            <w:pPr>
              <w:topLinePunct/>
              <w:spacing w:line="320" w:lineRule="exact"/>
              <w:jc w:val="both"/>
              <w:rPr>
                <w:rFonts w:eastAsia="標楷體"/>
                <w:sz w:val="24"/>
                <w:szCs w:val="24"/>
              </w:rPr>
            </w:pPr>
            <w:r w:rsidRPr="00935552">
              <w:rPr>
                <w:rFonts w:eastAsia="標楷體"/>
                <w:sz w:val="24"/>
                <w:szCs w:val="24"/>
              </w:rPr>
              <w:t>「</w:t>
            </w:r>
            <w:r w:rsidRPr="00935552">
              <w:rPr>
                <w:rFonts w:eastAsia="標楷體"/>
                <w:sz w:val="24"/>
                <w:szCs w:val="24"/>
              </w:rPr>
              <w:t>A111</w:t>
            </w:r>
            <w:r w:rsidRPr="00935552">
              <w:rPr>
                <w:rFonts w:eastAsia="標楷體"/>
                <w:sz w:val="24"/>
                <w:szCs w:val="24"/>
              </w:rPr>
              <w:t>文書及檔案管理概述」、「</w:t>
            </w:r>
            <w:r w:rsidRPr="00935552">
              <w:rPr>
                <w:rFonts w:eastAsia="標楷體"/>
                <w:sz w:val="24"/>
                <w:szCs w:val="24"/>
              </w:rPr>
              <w:t>A151</w:t>
            </w:r>
            <w:r w:rsidRPr="00935552">
              <w:rPr>
                <w:rFonts w:eastAsia="標楷體"/>
                <w:sz w:val="24"/>
                <w:szCs w:val="24"/>
              </w:rPr>
              <w:t>機關檔案風險管理」、「</w:t>
            </w:r>
            <w:r w:rsidRPr="00935552">
              <w:rPr>
                <w:rFonts w:eastAsia="標楷體"/>
                <w:sz w:val="24"/>
                <w:szCs w:val="24"/>
              </w:rPr>
              <w:t>A201</w:t>
            </w:r>
            <w:r w:rsidRPr="00935552">
              <w:rPr>
                <w:rFonts w:eastAsia="標楷體"/>
                <w:sz w:val="24"/>
                <w:szCs w:val="24"/>
              </w:rPr>
              <w:t>檔案點收、立案編目與清理概述」、「</w:t>
            </w:r>
            <w:r w:rsidRPr="00935552">
              <w:rPr>
                <w:rFonts w:eastAsia="標楷體"/>
                <w:sz w:val="24"/>
                <w:szCs w:val="24"/>
              </w:rPr>
              <w:t>A301</w:t>
            </w:r>
            <w:r w:rsidRPr="00935552">
              <w:rPr>
                <w:rFonts w:eastAsia="標楷體"/>
                <w:sz w:val="24"/>
                <w:szCs w:val="24"/>
              </w:rPr>
              <w:t>檔案保存與維護概述」、「</w:t>
            </w:r>
            <w:r w:rsidRPr="00935552">
              <w:rPr>
                <w:rFonts w:eastAsia="標楷體"/>
                <w:sz w:val="24"/>
                <w:szCs w:val="24"/>
              </w:rPr>
              <w:t>A401</w:t>
            </w:r>
            <w:r w:rsidRPr="00935552">
              <w:rPr>
                <w:rFonts w:eastAsia="標楷體"/>
                <w:sz w:val="24"/>
                <w:szCs w:val="24"/>
              </w:rPr>
              <w:t>檔案應用服務概述」、「</w:t>
            </w:r>
            <w:r w:rsidRPr="00935552">
              <w:rPr>
                <w:rFonts w:eastAsia="標楷體"/>
                <w:sz w:val="24"/>
                <w:szCs w:val="24"/>
              </w:rPr>
              <w:t>A411</w:t>
            </w:r>
            <w:r w:rsidRPr="00935552">
              <w:rPr>
                <w:rFonts w:eastAsia="標楷體"/>
                <w:sz w:val="24"/>
                <w:szCs w:val="24"/>
              </w:rPr>
              <w:t>檔案資源及探索工具」、「</w:t>
            </w:r>
            <w:r w:rsidRPr="00935552">
              <w:rPr>
                <w:rFonts w:eastAsia="標楷體"/>
                <w:sz w:val="24"/>
                <w:szCs w:val="24"/>
              </w:rPr>
              <w:t>A501</w:t>
            </w:r>
            <w:r w:rsidRPr="00935552">
              <w:rPr>
                <w:rFonts w:eastAsia="標楷體"/>
                <w:sz w:val="24"/>
                <w:szCs w:val="24"/>
              </w:rPr>
              <w:t>電子檔案管理概述」、「</w:t>
            </w:r>
            <w:r w:rsidRPr="00935552">
              <w:rPr>
                <w:rFonts w:eastAsia="標楷體"/>
                <w:sz w:val="24"/>
                <w:szCs w:val="24"/>
              </w:rPr>
              <w:t>A541</w:t>
            </w:r>
            <w:r w:rsidRPr="00935552">
              <w:rPr>
                <w:rFonts w:eastAsia="標楷體"/>
                <w:sz w:val="24"/>
                <w:szCs w:val="24"/>
              </w:rPr>
              <w:t>檔案資通安全概述」、「</w:t>
            </w:r>
            <w:r w:rsidRPr="00935552">
              <w:rPr>
                <w:rFonts w:eastAsia="標楷體"/>
                <w:sz w:val="24"/>
                <w:szCs w:val="24"/>
              </w:rPr>
              <w:t>B161</w:t>
            </w:r>
            <w:r w:rsidRPr="00935552">
              <w:rPr>
                <w:rFonts w:eastAsia="標楷體"/>
                <w:sz w:val="24"/>
                <w:szCs w:val="24"/>
              </w:rPr>
              <w:t>文書流程管理」、「</w:t>
            </w:r>
            <w:r w:rsidRPr="00935552">
              <w:rPr>
                <w:rFonts w:eastAsia="標楷體"/>
                <w:sz w:val="24"/>
                <w:szCs w:val="24"/>
              </w:rPr>
              <w:t>B221</w:t>
            </w:r>
            <w:r w:rsidRPr="00935552">
              <w:rPr>
                <w:rFonts w:eastAsia="標楷體"/>
                <w:sz w:val="24"/>
                <w:szCs w:val="24"/>
              </w:rPr>
              <w:t>檔案歸檔與點收」、「</w:t>
            </w:r>
            <w:r w:rsidRPr="00935552">
              <w:rPr>
                <w:rFonts w:eastAsia="標楷體"/>
                <w:sz w:val="24"/>
                <w:szCs w:val="24"/>
              </w:rPr>
              <w:t>B261</w:t>
            </w:r>
            <w:r w:rsidRPr="00935552">
              <w:rPr>
                <w:rFonts w:eastAsia="標楷體"/>
                <w:sz w:val="24"/>
                <w:szCs w:val="24"/>
              </w:rPr>
              <w:t>機密檔案管理」、「</w:t>
            </w:r>
            <w:r w:rsidRPr="00935552">
              <w:rPr>
                <w:rFonts w:eastAsia="標楷體"/>
                <w:sz w:val="24"/>
                <w:szCs w:val="24"/>
              </w:rPr>
              <w:t>B511</w:t>
            </w:r>
            <w:r w:rsidRPr="00935552">
              <w:rPr>
                <w:rFonts w:eastAsia="標楷體"/>
                <w:sz w:val="24"/>
                <w:szCs w:val="24"/>
              </w:rPr>
              <w:t>文書及檔案管理電腦化作業規範簡介」、「</w:t>
            </w:r>
            <w:r w:rsidRPr="00935552">
              <w:rPr>
                <w:rFonts w:eastAsia="標楷體"/>
                <w:sz w:val="24"/>
                <w:szCs w:val="24"/>
              </w:rPr>
              <w:t>B513</w:t>
            </w:r>
            <w:r w:rsidRPr="00935552">
              <w:rPr>
                <w:rFonts w:eastAsia="標楷體"/>
                <w:sz w:val="24"/>
                <w:szCs w:val="24"/>
              </w:rPr>
              <w:t>文檔資訊系統規劃」、「</w:t>
            </w:r>
            <w:r w:rsidRPr="00935552">
              <w:rPr>
                <w:rFonts w:eastAsia="標楷體"/>
                <w:sz w:val="24"/>
                <w:szCs w:val="24"/>
              </w:rPr>
              <w:t>B521Web</w:t>
            </w:r>
            <w:r w:rsidRPr="00935552">
              <w:rPr>
                <w:rFonts w:eastAsia="標楷體"/>
                <w:sz w:val="24"/>
                <w:szCs w:val="24"/>
              </w:rPr>
              <w:t>版公文製作系統」，計</w:t>
            </w:r>
            <w:r w:rsidRPr="00935552">
              <w:rPr>
                <w:rFonts w:eastAsia="標楷體"/>
                <w:sz w:val="24"/>
                <w:szCs w:val="24"/>
              </w:rPr>
              <w:t>14</w:t>
            </w:r>
            <w:r w:rsidRPr="00935552">
              <w:rPr>
                <w:rFonts w:eastAsia="標楷體"/>
                <w:sz w:val="24"/>
                <w:szCs w:val="24"/>
              </w:rPr>
              <w:t>堂課程</w:t>
            </w:r>
          </w:p>
        </w:tc>
      </w:tr>
      <w:tr w:rsidR="00935552" w:rsidRPr="00935552" w14:paraId="5050EFD6" w14:textId="77777777">
        <w:tc>
          <w:tcPr>
            <w:tcW w:w="1134" w:type="dxa"/>
          </w:tcPr>
          <w:p w14:paraId="21F86CCD" w14:textId="77777777" w:rsidR="00C950F1" w:rsidRPr="00935552" w:rsidRDefault="00EA0765">
            <w:pPr>
              <w:spacing w:line="320" w:lineRule="exact"/>
              <w:ind w:rightChars="-43" w:right="-103"/>
              <w:rPr>
                <w:rFonts w:eastAsia="標楷體"/>
                <w:sz w:val="24"/>
                <w:szCs w:val="24"/>
              </w:rPr>
            </w:pPr>
            <w:r w:rsidRPr="00935552">
              <w:rPr>
                <w:rFonts w:eastAsia="標楷體"/>
                <w:sz w:val="24"/>
                <w:szCs w:val="24"/>
              </w:rPr>
              <w:t>系統管理人員</w:t>
            </w:r>
          </w:p>
        </w:tc>
        <w:tc>
          <w:tcPr>
            <w:tcW w:w="1843" w:type="dxa"/>
          </w:tcPr>
          <w:p w14:paraId="5272C1DF" w14:textId="77777777" w:rsidR="00C950F1" w:rsidRPr="00935552" w:rsidRDefault="00EA0765">
            <w:pPr>
              <w:spacing w:line="320" w:lineRule="exact"/>
              <w:ind w:leftChars="12" w:left="29"/>
              <w:jc w:val="both"/>
              <w:rPr>
                <w:rFonts w:eastAsia="標楷體"/>
                <w:sz w:val="24"/>
                <w:szCs w:val="24"/>
              </w:rPr>
            </w:pPr>
            <w:r w:rsidRPr="00935552">
              <w:rPr>
                <w:rFonts w:eastAsia="標楷體"/>
                <w:sz w:val="24"/>
                <w:szCs w:val="24"/>
              </w:rPr>
              <w:t>指各機關承辦文書及檔案資訊系統管理相關業務者</w:t>
            </w:r>
          </w:p>
        </w:tc>
        <w:tc>
          <w:tcPr>
            <w:tcW w:w="7371" w:type="dxa"/>
          </w:tcPr>
          <w:p w14:paraId="17847A35" w14:textId="77777777" w:rsidR="00C950F1" w:rsidRPr="00935552" w:rsidRDefault="00EA0765">
            <w:pPr>
              <w:topLinePunct/>
              <w:spacing w:line="320" w:lineRule="exact"/>
              <w:jc w:val="both"/>
              <w:rPr>
                <w:rFonts w:eastAsia="標楷體"/>
                <w:sz w:val="24"/>
                <w:szCs w:val="24"/>
              </w:rPr>
            </w:pPr>
            <w:r w:rsidRPr="00935552">
              <w:rPr>
                <w:rFonts w:eastAsia="標楷體"/>
                <w:sz w:val="24"/>
                <w:szCs w:val="24"/>
              </w:rPr>
              <w:t>「</w:t>
            </w:r>
            <w:r w:rsidRPr="00935552">
              <w:rPr>
                <w:rFonts w:eastAsia="標楷體"/>
                <w:sz w:val="24"/>
                <w:szCs w:val="24"/>
              </w:rPr>
              <w:t>A111</w:t>
            </w:r>
            <w:r w:rsidRPr="00935552">
              <w:rPr>
                <w:rFonts w:eastAsia="標楷體"/>
                <w:sz w:val="24"/>
                <w:szCs w:val="24"/>
              </w:rPr>
              <w:t>文書及檔案管理概述」、「</w:t>
            </w:r>
            <w:r w:rsidRPr="00935552">
              <w:rPr>
                <w:rFonts w:eastAsia="標楷體"/>
                <w:sz w:val="24"/>
                <w:szCs w:val="24"/>
              </w:rPr>
              <w:t>A112</w:t>
            </w:r>
            <w:r w:rsidRPr="00935552">
              <w:rPr>
                <w:rFonts w:eastAsia="標楷體"/>
                <w:sz w:val="24"/>
                <w:szCs w:val="24"/>
              </w:rPr>
              <w:t>檔案管理法令綜述」、「</w:t>
            </w:r>
            <w:r w:rsidRPr="00935552">
              <w:rPr>
                <w:rFonts w:eastAsia="標楷體"/>
                <w:sz w:val="24"/>
                <w:szCs w:val="24"/>
              </w:rPr>
              <w:t>A151</w:t>
            </w:r>
            <w:r w:rsidRPr="00935552">
              <w:rPr>
                <w:rFonts w:eastAsia="標楷體"/>
                <w:sz w:val="24"/>
                <w:szCs w:val="24"/>
              </w:rPr>
              <w:t>機關檔案風險管理」、「</w:t>
            </w:r>
            <w:r w:rsidRPr="00935552">
              <w:rPr>
                <w:rFonts w:eastAsia="標楷體"/>
                <w:sz w:val="24"/>
                <w:szCs w:val="24"/>
              </w:rPr>
              <w:t>A201</w:t>
            </w:r>
            <w:r w:rsidRPr="00935552">
              <w:rPr>
                <w:rFonts w:eastAsia="標楷體"/>
                <w:sz w:val="24"/>
                <w:szCs w:val="24"/>
              </w:rPr>
              <w:t>檔案點收、立案編目與清理概述」、「</w:t>
            </w:r>
            <w:r w:rsidRPr="00935552">
              <w:rPr>
                <w:rFonts w:eastAsia="標楷體"/>
                <w:sz w:val="24"/>
                <w:szCs w:val="24"/>
              </w:rPr>
              <w:t>A301</w:t>
            </w:r>
            <w:r w:rsidRPr="00935552">
              <w:rPr>
                <w:rFonts w:eastAsia="標楷體"/>
                <w:sz w:val="24"/>
                <w:szCs w:val="24"/>
              </w:rPr>
              <w:t>檔案保存與維護概述」、「</w:t>
            </w:r>
            <w:r w:rsidRPr="00935552">
              <w:rPr>
                <w:rFonts w:eastAsia="標楷體"/>
                <w:sz w:val="24"/>
                <w:szCs w:val="24"/>
              </w:rPr>
              <w:t>A401</w:t>
            </w:r>
            <w:r w:rsidRPr="00935552">
              <w:rPr>
                <w:rFonts w:eastAsia="標楷體"/>
                <w:sz w:val="24"/>
                <w:szCs w:val="24"/>
              </w:rPr>
              <w:t>檔案應用服務概述」、「</w:t>
            </w:r>
            <w:r w:rsidRPr="00935552">
              <w:rPr>
                <w:rFonts w:eastAsia="標楷體"/>
                <w:sz w:val="24"/>
                <w:szCs w:val="24"/>
              </w:rPr>
              <w:t>A411</w:t>
            </w:r>
            <w:r w:rsidRPr="00935552">
              <w:rPr>
                <w:rFonts w:eastAsia="標楷體"/>
                <w:sz w:val="24"/>
                <w:szCs w:val="24"/>
              </w:rPr>
              <w:t>檔案資源及探索工具」、「</w:t>
            </w:r>
            <w:r w:rsidRPr="00935552">
              <w:rPr>
                <w:rFonts w:eastAsia="標楷體"/>
                <w:sz w:val="24"/>
                <w:szCs w:val="24"/>
              </w:rPr>
              <w:t>A501</w:t>
            </w:r>
            <w:r w:rsidRPr="00935552">
              <w:rPr>
                <w:rFonts w:eastAsia="標楷體"/>
                <w:sz w:val="24"/>
                <w:szCs w:val="24"/>
              </w:rPr>
              <w:t>電子檔案管理概述」、「</w:t>
            </w:r>
            <w:r w:rsidRPr="00935552">
              <w:rPr>
                <w:rFonts w:eastAsia="標楷體"/>
                <w:sz w:val="24"/>
                <w:szCs w:val="24"/>
              </w:rPr>
              <w:t>A541</w:t>
            </w:r>
            <w:r w:rsidRPr="00935552">
              <w:rPr>
                <w:rFonts w:eastAsia="標楷體"/>
                <w:sz w:val="24"/>
                <w:szCs w:val="24"/>
              </w:rPr>
              <w:t>檔案資通安全概述」、「</w:t>
            </w:r>
            <w:r w:rsidRPr="00935552">
              <w:rPr>
                <w:rFonts w:eastAsia="標楷體"/>
                <w:sz w:val="24"/>
                <w:szCs w:val="24"/>
              </w:rPr>
              <w:t>B161</w:t>
            </w:r>
            <w:r w:rsidRPr="00935552">
              <w:rPr>
                <w:rFonts w:eastAsia="標楷體"/>
                <w:sz w:val="24"/>
                <w:szCs w:val="24"/>
              </w:rPr>
              <w:t>文書流程管理」、「</w:t>
            </w:r>
            <w:r w:rsidRPr="00935552">
              <w:rPr>
                <w:rFonts w:eastAsia="標楷體"/>
                <w:sz w:val="24"/>
                <w:szCs w:val="24"/>
              </w:rPr>
              <w:t>B511</w:t>
            </w:r>
            <w:r w:rsidRPr="00935552">
              <w:rPr>
                <w:rFonts w:eastAsia="標楷體"/>
                <w:sz w:val="24"/>
                <w:szCs w:val="24"/>
              </w:rPr>
              <w:t>文書及檔案管理電腦化作業規範簡介」、「</w:t>
            </w:r>
            <w:r w:rsidRPr="00935552">
              <w:rPr>
                <w:rFonts w:eastAsia="標楷體"/>
                <w:sz w:val="24"/>
                <w:szCs w:val="24"/>
              </w:rPr>
              <w:t>B513</w:t>
            </w:r>
            <w:r w:rsidRPr="00935552">
              <w:rPr>
                <w:rFonts w:eastAsia="標楷體"/>
                <w:sz w:val="24"/>
                <w:szCs w:val="24"/>
              </w:rPr>
              <w:t>文檔資訊系統規劃」，計</w:t>
            </w:r>
            <w:r w:rsidRPr="00935552">
              <w:rPr>
                <w:rFonts w:eastAsia="標楷體"/>
                <w:sz w:val="24"/>
                <w:szCs w:val="24"/>
              </w:rPr>
              <w:t>12</w:t>
            </w:r>
            <w:r w:rsidRPr="00935552">
              <w:rPr>
                <w:rFonts w:eastAsia="標楷體"/>
                <w:sz w:val="24"/>
                <w:szCs w:val="24"/>
              </w:rPr>
              <w:t>堂課程</w:t>
            </w:r>
          </w:p>
        </w:tc>
      </w:tr>
      <w:tr w:rsidR="00935552" w:rsidRPr="00935552" w14:paraId="20C5946C" w14:textId="77777777">
        <w:tc>
          <w:tcPr>
            <w:tcW w:w="1134" w:type="dxa"/>
          </w:tcPr>
          <w:p w14:paraId="4C0DC181" w14:textId="77777777" w:rsidR="00C950F1" w:rsidRPr="00935552" w:rsidRDefault="00EA0765">
            <w:pPr>
              <w:spacing w:line="320" w:lineRule="exact"/>
              <w:ind w:rightChars="-43" w:right="-103"/>
              <w:rPr>
                <w:rFonts w:eastAsia="標楷體"/>
                <w:sz w:val="24"/>
                <w:szCs w:val="24"/>
              </w:rPr>
            </w:pPr>
            <w:r w:rsidRPr="00935552">
              <w:rPr>
                <w:rFonts w:eastAsia="標楷體"/>
                <w:sz w:val="24"/>
                <w:szCs w:val="24"/>
              </w:rPr>
              <w:t>督導人員</w:t>
            </w:r>
          </w:p>
        </w:tc>
        <w:tc>
          <w:tcPr>
            <w:tcW w:w="1843" w:type="dxa"/>
          </w:tcPr>
          <w:p w14:paraId="46C546C2" w14:textId="77777777" w:rsidR="00C950F1" w:rsidRPr="00935552" w:rsidRDefault="00EA0765">
            <w:pPr>
              <w:spacing w:line="320" w:lineRule="exact"/>
              <w:ind w:leftChars="12" w:left="29"/>
              <w:jc w:val="both"/>
              <w:rPr>
                <w:rFonts w:eastAsia="標楷體"/>
                <w:sz w:val="24"/>
                <w:szCs w:val="24"/>
              </w:rPr>
            </w:pPr>
            <w:r w:rsidRPr="00935552">
              <w:rPr>
                <w:rFonts w:eastAsia="標楷體"/>
                <w:sz w:val="24"/>
                <w:szCs w:val="24"/>
              </w:rPr>
              <w:t>指各機關文書及檔案管理相關業務之單位主管，及辦理督導所屬機關相關業務者</w:t>
            </w:r>
          </w:p>
        </w:tc>
        <w:tc>
          <w:tcPr>
            <w:tcW w:w="7371" w:type="dxa"/>
          </w:tcPr>
          <w:p w14:paraId="1938529A" w14:textId="77777777" w:rsidR="00C950F1" w:rsidRPr="00935552" w:rsidRDefault="00EA0765">
            <w:pPr>
              <w:topLinePunct/>
              <w:spacing w:line="320" w:lineRule="exact"/>
              <w:jc w:val="both"/>
              <w:rPr>
                <w:rFonts w:eastAsia="標楷體"/>
                <w:sz w:val="24"/>
                <w:szCs w:val="24"/>
              </w:rPr>
            </w:pPr>
            <w:r w:rsidRPr="00935552">
              <w:rPr>
                <w:rFonts w:eastAsia="標楷體"/>
                <w:sz w:val="24"/>
                <w:szCs w:val="24"/>
              </w:rPr>
              <w:t>「</w:t>
            </w:r>
            <w:r w:rsidRPr="00935552">
              <w:rPr>
                <w:rFonts w:eastAsia="標楷體"/>
                <w:sz w:val="24"/>
                <w:szCs w:val="24"/>
              </w:rPr>
              <w:t>A111</w:t>
            </w:r>
            <w:r w:rsidRPr="00935552">
              <w:rPr>
                <w:rFonts w:eastAsia="標楷體"/>
                <w:sz w:val="24"/>
                <w:szCs w:val="24"/>
              </w:rPr>
              <w:t>文書及檔案管理概述」、「</w:t>
            </w:r>
            <w:r w:rsidRPr="00935552">
              <w:rPr>
                <w:rFonts w:eastAsia="標楷體"/>
                <w:sz w:val="24"/>
                <w:szCs w:val="24"/>
              </w:rPr>
              <w:t>A112</w:t>
            </w:r>
            <w:r w:rsidRPr="00935552">
              <w:rPr>
                <w:rFonts w:eastAsia="標楷體"/>
                <w:sz w:val="24"/>
                <w:szCs w:val="24"/>
              </w:rPr>
              <w:t>檔案管理法令綜述」、「</w:t>
            </w:r>
            <w:r w:rsidRPr="00935552">
              <w:rPr>
                <w:rFonts w:eastAsia="標楷體"/>
                <w:sz w:val="24"/>
                <w:szCs w:val="24"/>
              </w:rPr>
              <w:t>A121</w:t>
            </w:r>
            <w:r w:rsidRPr="00935552">
              <w:rPr>
                <w:rFonts w:eastAsia="標楷體"/>
                <w:sz w:val="24"/>
                <w:szCs w:val="24"/>
              </w:rPr>
              <w:t>檔案管理規劃與評估概述」、「</w:t>
            </w:r>
            <w:r w:rsidRPr="00935552">
              <w:rPr>
                <w:rFonts w:eastAsia="標楷體"/>
                <w:sz w:val="24"/>
                <w:szCs w:val="24"/>
              </w:rPr>
              <w:t>A151</w:t>
            </w:r>
            <w:r w:rsidRPr="00935552">
              <w:rPr>
                <w:rFonts w:eastAsia="標楷體"/>
                <w:sz w:val="24"/>
                <w:szCs w:val="24"/>
              </w:rPr>
              <w:t>機關檔案風險管理」、「</w:t>
            </w:r>
            <w:r w:rsidRPr="00935552">
              <w:rPr>
                <w:rFonts w:eastAsia="標楷體"/>
                <w:sz w:val="24"/>
                <w:szCs w:val="24"/>
              </w:rPr>
              <w:t>A201</w:t>
            </w:r>
            <w:r w:rsidRPr="00935552">
              <w:rPr>
                <w:rFonts w:eastAsia="標楷體"/>
                <w:sz w:val="24"/>
                <w:szCs w:val="24"/>
              </w:rPr>
              <w:t>檔案點收、立案編目與清理概述」、「</w:t>
            </w:r>
            <w:r w:rsidRPr="00935552">
              <w:rPr>
                <w:rFonts w:eastAsia="標楷體"/>
                <w:sz w:val="24"/>
                <w:szCs w:val="24"/>
              </w:rPr>
              <w:t>A301</w:t>
            </w:r>
            <w:r w:rsidRPr="00935552">
              <w:rPr>
                <w:rFonts w:eastAsia="標楷體"/>
                <w:sz w:val="24"/>
                <w:szCs w:val="24"/>
              </w:rPr>
              <w:t>檔案保存與維護概述」、「</w:t>
            </w:r>
            <w:r w:rsidRPr="00935552">
              <w:rPr>
                <w:rFonts w:eastAsia="標楷體"/>
                <w:sz w:val="24"/>
                <w:szCs w:val="24"/>
              </w:rPr>
              <w:t>A401</w:t>
            </w:r>
            <w:r w:rsidRPr="00935552">
              <w:rPr>
                <w:rFonts w:eastAsia="標楷體"/>
                <w:sz w:val="24"/>
                <w:szCs w:val="24"/>
              </w:rPr>
              <w:t>檔案應用服務概述」、「</w:t>
            </w:r>
            <w:r w:rsidRPr="00935552">
              <w:rPr>
                <w:rFonts w:eastAsia="標楷體"/>
                <w:sz w:val="24"/>
                <w:szCs w:val="24"/>
              </w:rPr>
              <w:t>A501</w:t>
            </w:r>
            <w:r w:rsidRPr="00935552">
              <w:rPr>
                <w:rFonts w:eastAsia="標楷體"/>
                <w:sz w:val="24"/>
                <w:szCs w:val="24"/>
              </w:rPr>
              <w:t>電子檔案管理概述」、「</w:t>
            </w:r>
            <w:r w:rsidRPr="00935552">
              <w:rPr>
                <w:rFonts w:eastAsia="標楷體"/>
                <w:sz w:val="24"/>
                <w:szCs w:val="24"/>
              </w:rPr>
              <w:t>A541</w:t>
            </w:r>
            <w:r w:rsidRPr="00935552">
              <w:rPr>
                <w:rFonts w:eastAsia="標楷體"/>
                <w:sz w:val="24"/>
                <w:szCs w:val="24"/>
              </w:rPr>
              <w:t>檔案資通安全概述」、「</w:t>
            </w:r>
            <w:r w:rsidRPr="00935552">
              <w:rPr>
                <w:rFonts w:eastAsia="標楷體"/>
                <w:sz w:val="24"/>
                <w:szCs w:val="24"/>
              </w:rPr>
              <w:t>B122</w:t>
            </w:r>
            <w:r w:rsidRPr="00935552">
              <w:rPr>
                <w:rFonts w:eastAsia="標楷體"/>
                <w:sz w:val="24"/>
                <w:szCs w:val="24"/>
              </w:rPr>
              <w:t>檔案管理計畫作業」、「</w:t>
            </w:r>
            <w:r w:rsidRPr="00935552">
              <w:rPr>
                <w:rFonts w:eastAsia="標楷體"/>
                <w:sz w:val="24"/>
                <w:szCs w:val="24"/>
              </w:rPr>
              <w:t>B211</w:t>
            </w:r>
            <w:r w:rsidRPr="00935552">
              <w:rPr>
                <w:rFonts w:eastAsia="標楷體"/>
                <w:sz w:val="24"/>
                <w:szCs w:val="24"/>
              </w:rPr>
              <w:t>檔案分類與保存年限區分表編訂」、「</w:t>
            </w:r>
            <w:r w:rsidRPr="00935552">
              <w:rPr>
                <w:rFonts w:eastAsia="標楷體"/>
                <w:sz w:val="24"/>
                <w:szCs w:val="24"/>
              </w:rPr>
              <w:t>B261</w:t>
            </w:r>
            <w:r w:rsidRPr="00935552">
              <w:rPr>
                <w:rFonts w:eastAsia="標楷體"/>
                <w:sz w:val="24"/>
                <w:szCs w:val="24"/>
              </w:rPr>
              <w:t>機密檔案管理」、「</w:t>
            </w:r>
            <w:r w:rsidRPr="00935552">
              <w:rPr>
                <w:rFonts w:eastAsia="標楷體"/>
                <w:sz w:val="24"/>
                <w:szCs w:val="24"/>
              </w:rPr>
              <w:t>B311</w:t>
            </w:r>
            <w:r w:rsidRPr="00935552">
              <w:rPr>
                <w:rFonts w:eastAsia="標楷體"/>
                <w:sz w:val="24"/>
                <w:szCs w:val="24"/>
              </w:rPr>
              <w:t>機關檔案庫房建置」，計</w:t>
            </w:r>
            <w:r w:rsidRPr="00935552">
              <w:rPr>
                <w:rFonts w:eastAsia="標楷體"/>
                <w:sz w:val="24"/>
                <w:szCs w:val="24"/>
              </w:rPr>
              <w:t>13</w:t>
            </w:r>
            <w:r w:rsidRPr="00935552">
              <w:rPr>
                <w:rFonts w:eastAsia="標楷體"/>
                <w:sz w:val="24"/>
                <w:szCs w:val="24"/>
              </w:rPr>
              <w:t>堂課程</w:t>
            </w:r>
          </w:p>
        </w:tc>
      </w:tr>
      <w:tr w:rsidR="00C950F1" w:rsidRPr="00935552" w14:paraId="43E5024C" w14:textId="77777777">
        <w:trPr>
          <w:trHeight w:val="859"/>
        </w:trPr>
        <w:tc>
          <w:tcPr>
            <w:tcW w:w="10348" w:type="dxa"/>
            <w:gridSpan w:val="3"/>
          </w:tcPr>
          <w:p w14:paraId="56DBA8BB" w14:textId="77777777" w:rsidR="00C950F1" w:rsidRPr="00935552" w:rsidRDefault="00EA0765">
            <w:pPr>
              <w:autoSpaceDE w:val="0"/>
              <w:autoSpaceDN w:val="0"/>
              <w:adjustRightInd w:val="0"/>
              <w:spacing w:line="360" w:lineRule="exact"/>
              <w:rPr>
                <w:rFonts w:eastAsia="標楷體"/>
                <w:sz w:val="24"/>
                <w:szCs w:val="24"/>
              </w:rPr>
            </w:pPr>
            <w:r w:rsidRPr="00935552">
              <w:rPr>
                <w:rFonts w:eastAsia="標楷體"/>
                <w:b/>
                <w:bCs/>
                <w:sz w:val="24"/>
                <w:szCs w:val="24"/>
                <w:shd w:val="clear" w:color="auto" w:fill="FFFFFF"/>
              </w:rPr>
              <w:t xml:space="preserve">※ </w:t>
            </w:r>
            <w:r w:rsidRPr="00935552">
              <w:rPr>
                <w:rFonts w:eastAsia="標楷體"/>
                <w:sz w:val="24"/>
                <w:szCs w:val="24"/>
              </w:rPr>
              <w:t>備註：「</w:t>
            </w:r>
            <w:r w:rsidRPr="00935552">
              <w:rPr>
                <w:rFonts w:eastAsia="標楷體"/>
                <w:sz w:val="24"/>
                <w:szCs w:val="24"/>
              </w:rPr>
              <w:t>B512</w:t>
            </w:r>
            <w:r w:rsidRPr="00935552">
              <w:rPr>
                <w:rFonts w:eastAsia="標楷體"/>
                <w:sz w:val="24"/>
                <w:szCs w:val="24"/>
              </w:rPr>
              <w:t>文書及檔案管理電腦化作業規範附錄簡介」及「</w:t>
            </w:r>
            <w:r w:rsidRPr="00935552">
              <w:rPr>
                <w:rFonts w:eastAsia="標楷體"/>
                <w:sz w:val="24"/>
                <w:szCs w:val="24"/>
              </w:rPr>
              <w:t>B514</w:t>
            </w:r>
            <w:r w:rsidRPr="00935552">
              <w:rPr>
                <w:rFonts w:eastAsia="標楷體"/>
                <w:sz w:val="24"/>
                <w:szCs w:val="24"/>
              </w:rPr>
              <w:t>公文檔案管理系統驗證」課程得依需求進行研習，不計入應完成課程</w:t>
            </w:r>
          </w:p>
        </w:tc>
      </w:tr>
    </w:tbl>
    <w:p w14:paraId="4395FAD2" w14:textId="77777777" w:rsidR="00C950F1" w:rsidRPr="00935552" w:rsidRDefault="00C950F1">
      <w:pPr>
        <w:spacing w:line="320" w:lineRule="exact"/>
        <w:ind w:leftChars="1" w:left="566" w:rightChars="108" w:right="259" w:hangingChars="235" w:hanging="564"/>
        <w:rPr>
          <w:rFonts w:ascii="Times New Roman" w:eastAsia="標楷體" w:hAnsi="Times New Roman" w:cs="Times New Roman"/>
          <w:szCs w:val="28"/>
        </w:rPr>
      </w:pPr>
    </w:p>
    <w:p w14:paraId="6BC422A1" w14:textId="77777777" w:rsidR="00C950F1" w:rsidRPr="00935552" w:rsidRDefault="00EA0765">
      <w:pPr>
        <w:spacing w:beforeLines="100" w:before="240" w:line="360" w:lineRule="exact"/>
        <w:rPr>
          <w:rFonts w:ascii="標楷體" w:eastAsia="標楷體" w:hAnsi="標楷體"/>
          <w:b/>
          <w:sz w:val="28"/>
          <w:szCs w:val="32"/>
        </w:rPr>
      </w:pPr>
      <w:r w:rsidRPr="00935552">
        <w:rPr>
          <w:rFonts w:ascii="標楷體" w:eastAsia="標楷體" w:hAnsi="標楷體" w:hint="eastAsia"/>
          <w:b/>
          <w:sz w:val="28"/>
          <w:szCs w:val="32"/>
        </w:rPr>
        <w:t>二、機關檔案管理人員檔管專業情形調查表(表</w:t>
      </w:r>
      <w:r w:rsidRPr="00935552">
        <w:rPr>
          <w:rFonts w:ascii="Times New Roman" w:eastAsia="標楷體" w:hAnsi="Times New Roman" w:cs="Times New Roman"/>
          <w:b/>
          <w:sz w:val="28"/>
          <w:szCs w:val="32"/>
        </w:rPr>
        <w:t>2</w:t>
      </w:r>
      <w:r w:rsidRPr="00935552">
        <w:rPr>
          <w:rFonts w:ascii="標楷體" w:eastAsia="標楷體" w:hAnsi="標楷體" w:hint="eastAsia"/>
          <w:b/>
          <w:sz w:val="28"/>
          <w:szCs w:val="32"/>
        </w:rPr>
        <w:t>)</w:t>
      </w:r>
    </w:p>
    <w:tbl>
      <w:tblPr>
        <w:tblStyle w:val="af8"/>
        <w:tblW w:w="0" w:type="auto"/>
        <w:tblInd w:w="137" w:type="dxa"/>
        <w:tblLook w:val="04A0" w:firstRow="1" w:lastRow="0" w:firstColumn="1" w:lastColumn="0" w:noHBand="0" w:noVBand="1"/>
      </w:tblPr>
      <w:tblGrid>
        <w:gridCol w:w="851"/>
        <w:gridCol w:w="2409"/>
        <w:gridCol w:w="2552"/>
        <w:gridCol w:w="1984"/>
        <w:gridCol w:w="2127"/>
      </w:tblGrid>
      <w:tr w:rsidR="00935552" w:rsidRPr="00935552" w14:paraId="0A9B150B" w14:textId="77777777">
        <w:trPr>
          <w:trHeight w:val="514"/>
        </w:trPr>
        <w:tc>
          <w:tcPr>
            <w:tcW w:w="851" w:type="dxa"/>
            <w:vMerge w:val="restart"/>
            <w:vAlign w:val="center"/>
          </w:tcPr>
          <w:p w14:paraId="5E715A3F"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調查項目</w:t>
            </w:r>
          </w:p>
        </w:tc>
        <w:tc>
          <w:tcPr>
            <w:tcW w:w="4961" w:type="dxa"/>
            <w:gridSpan w:val="2"/>
            <w:vAlign w:val="center"/>
          </w:tcPr>
          <w:p w14:paraId="3DA0021F"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符合優先遴用</w:t>
            </w:r>
          </w:p>
        </w:tc>
        <w:tc>
          <w:tcPr>
            <w:tcW w:w="4111" w:type="dxa"/>
            <w:gridSpan w:val="2"/>
            <w:vAlign w:val="center"/>
          </w:tcPr>
          <w:p w14:paraId="3E7E33EE"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參與檔案專業認證</w:t>
            </w:r>
          </w:p>
        </w:tc>
      </w:tr>
      <w:tr w:rsidR="00935552" w:rsidRPr="00935552" w14:paraId="313B8519" w14:textId="77777777">
        <w:trPr>
          <w:trHeight w:val="629"/>
        </w:trPr>
        <w:tc>
          <w:tcPr>
            <w:tcW w:w="851" w:type="dxa"/>
            <w:vMerge/>
            <w:vAlign w:val="center"/>
          </w:tcPr>
          <w:p w14:paraId="7A8309D4" w14:textId="77777777" w:rsidR="00C950F1" w:rsidRPr="00935552" w:rsidRDefault="00C950F1">
            <w:pPr>
              <w:spacing w:line="360" w:lineRule="exact"/>
              <w:rPr>
                <w:rFonts w:ascii="標楷體" w:eastAsia="標楷體" w:hAnsi="標楷體"/>
                <w:b/>
                <w:sz w:val="24"/>
                <w:szCs w:val="24"/>
              </w:rPr>
            </w:pPr>
          </w:p>
        </w:tc>
        <w:tc>
          <w:tcPr>
            <w:tcW w:w="2409" w:type="dxa"/>
            <w:vAlign w:val="center"/>
          </w:tcPr>
          <w:p w14:paraId="101D0B1F"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屬國家考試檔案管理類科及格</w:t>
            </w:r>
          </w:p>
        </w:tc>
        <w:tc>
          <w:tcPr>
            <w:tcW w:w="2552" w:type="dxa"/>
            <w:vAlign w:val="center"/>
          </w:tcPr>
          <w:p w14:paraId="4540568A"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職務歸屬圖書史料</w:t>
            </w:r>
          </w:p>
          <w:p w14:paraId="5044C167"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檔案職系</w:t>
            </w:r>
          </w:p>
        </w:tc>
        <w:tc>
          <w:tcPr>
            <w:tcW w:w="1984" w:type="dxa"/>
            <w:vAlign w:val="center"/>
          </w:tcPr>
          <w:p w14:paraId="78BC5B04" w14:textId="77777777" w:rsidR="00C950F1" w:rsidRPr="00935552" w:rsidRDefault="00EA0765">
            <w:pPr>
              <w:spacing w:line="360" w:lineRule="exact"/>
              <w:jc w:val="center"/>
              <w:rPr>
                <w:rFonts w:ascii="標楷體" w:eastAsia="標楷體" w:hAnsi="標楷體"/>
                <w:b/>
                <w:strike/>
                <w:sz w:val="24"/>
                <w:szCs w:val="24"/>
              </w:rPr>
            </w:pPr>
            <w:r w:rsidRPr="00935552">
              <w:rPr>
                <w:rFonts w:ascii="標楷體" w:eastAsia="標楷體" w:hAnsi="標楷體" w:hint="eastAsia"/>
                <w:b/>
                <w:sz w:val="24"/>
                <w:szCs w:val="24"/>
              </w:rPr>
              <w:t>基礎級認證</w:t>
            </w:r>
          </w:p>
        </w:tc>
        <w:tc>
          <w:tcPr>
            <w:tcW w:w="2127" w:type="dxa"/>
            <w:vAlign w:val="center"/>
          </w:tcPr>
          <w:p w14:paraId="6CFC970B"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進階級認證</w:t>
            </w:r>
          </w:p>
        </w:tc>
      </w:tr>
      <w:tr w:rsidR="00C950F1" w:rsidRPr="00935552" w14:paraId="3C562119" w14:textId="77777777">
        <w:trPr>
          <w:trHeight w:val="1101"/>
        </w:trPr>
        <w:tc>
          <w:tcPr>
            <w:tcW w:w="851" w:type="dxa"/>
            <w:vAlign w:val="center"/>
          </w:tcPr>
          <w:p w14:paraId="536DCC8C"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人數</w:t>
            </w:r>
          </w:p>
          <w:p w14:paraId="364D071A" w14:textId="77777777" w:rsidR="00C950F1" w:rsidRPr="00935552" w:rsidRDefault="00EA0765">
            <w:pPr>
              <w:spacing w:line="360" w:lineRule="exact"/>
              <w:jc w:val="center"/>
              <w:rPr>
                <w:rFonts w:ascii="標楷體" w:eastAsia="標楷體" w:hAnsi="標楷體"/>
                <w:b/>
                <w:sz w:val="24"/>
                <w:szCs w:val="24"/>
              </w:rPr>
            </w:pPr>
            <w:r w:rsidRPr="00935552">
              <w:rPr>
                <w:rFonts w:ascii="標楷體" w:eastAsia="標楷體" w:hAnsi="標楷體" w:hint="eastAsia"/>
                <w:b/>
                <w:sz w:val="24"/>
                <w:szCs w:val="24"/>
              </w:rPr>
              <w:t>(人)</w:t>
            </w:r>
          </w:p>
        </w:tc>
        <w:tc>
          <w:tcPr>
            <w:tcW w:w="2409" w:type="dxa"/>
            <w:vAlign w:val="center"/>
          </w:tcPr>
          <w:p w14:paraId="44164E08" w14:textId="77777777" w:rsidR="00C950F1" w:rsidRPr="00935552" w:rsidRDefault="00C950F1">
            <w:pPr>
              <w:spacing w:line="360" w:lineRule="exact"/>
              <w:jc w:val="center"/>
              <w:rPr>
                <w:rFonts w:ascii="標楷體" w:eastAsia="標楷體" w:hAnsi="標楷體"/>
                <w:sz w:val="24"/>
                <w:szCs w:val="24"/>
              </w:rPr>
            </w:pPr>
          </w:p>
        </w:tc>
        <w:tc>
          <w:tcPr>
            <w:tcW w:w="2552" w:type="dxa"/>
            <w:vAlign w:val="center"/>
          </w:tcPr>
          <w:p w14:paraId="26BC5DBA" w14:textId="77777777" w:rsidR="00C950F1" w:rsidRPr="00935552" w:rsidRDefault="00C950F1">
            <w:pPr>
              <w:spacing w:line="360" w:lineRule="exact"/>
              <w:jc w:val="center"/>
              <w:rPr>
                <w:rFonts w:ascii="標楷體" w:eastAsia="標楷體" w:hAnsi="標楷體"/>
                <w:sz w:val="24"/>
                <w:szCs w:val="24"/>
              </w:rPr>
            </w:pPr>
          </w:p>
        </w:tc>
        <w:tc>
          <w:tcPr>
            <w:tcW w:w="1984" w:type="dxa"/>
            <w:vAlign w:val="center"/>
          </w:tcPr>
          <w:p w14:paraId="236473BA" w14:textId="77777777" w:rsidR="00C950F1" w:rsidRPr="00935552" w:rsidRDefault="00EA0765">
            <w:pPr>
              <w:spacing w:line="360" w:lineRule="exact"/>
              <w:rPr>
                <w:rFonts w:ascii="標楷體" w:eastAsia="標楷體" w:hAnsi="標楷體"/>
                <w:sz w:val="24"/>
                <w:szCs w:val="24"/>
              </w:rPr>
            </w:pPr>
            <w:r w:rsidRPr="00935552">
              <w:rPr>
                <w:rFonts w:ascii="標楷體" w:eastAsia="標楷體" w:hAnsi="標楷體" w:hint="eastAsia"/>
                <w:sz w:val="24"/>
                <w:szCs w:val="24"/>
              </w:rPr>
              <w:t>參與人數：____</w:t>
            </w:r>
          </w:p>
          <w:p w14:paraId="5FB8612A" w14:textId="77777777" w:rsidR="00C950F1" w:rsidRPr="00935552" w:rsidRDefault="00EA0765">
            <w:pPr>
              <w:spacing w:line="360" w:lineRule="exact"/>
              <w:rPr>
                <w:rFonts w:ascii="標楷體" w:eastAsia="標楷體" w:hAnsi="標楷體"/>
                <w:sz w:val="24"/>
                <w:szCs w:val="24"/>
              </w:rPr>
            </w:pPr>
            <w:r w:rsidRPr="00935552">
              <w:rPr>
                <w:rFonts w:ascii="標楷體" w:eastAsia="標楷體" w:hAnsi="標楷體" w:hint="eastAsia"/>
                <w:sz w:val="24"/>
                <w:szCs w:val="24"/>
              </w:rPr>
              <w:t>通過人數：____</w:t>
            </w:r>
          </w:p>
        </w:tc>
        <w:tc>
          <w:tcPr>
            <w:tcW w:w="2127" w:type="dxa"/>
            <w:vAlign w:val="center"/>
          </w:tcPr>
          <w:p w14:paraId="3F7463BF" w14:textId="77777777" w:rsidR="00C950F1" w:rsidRPr="00935552" w:rsidRDefault="00EA0765">
            <w:pPr>
              <w:spacing w:line="360" w:lineRule="exact"/>
              <w:rPr>
                <w:rFonts w:ascii="標楷體" w:eastAsia="標楷體" w:hAnsi="標楷體"/>
                <w:sz w:val="24"/>
                <w:szCs w:val="24"/>
              </w:rPr>
            </w:pPr>
            <w:r w:rsidRPr="00935552">
              <w:rPr>
                <w:rFonts w:ascii="標楷體" w:eastAsia="標楷體" w:hAnsi="標楷體" w:hint="eastAsia"/>
                <w:sz w:val="24"/>
                <w:szCs w:val="24"/>
              </w:rPr>
              <w:t>參與人數：____</w:t>
            </w:r>
          </w:p>
          <w:p w14:paraId="6F2367E8" w14:textId="77777777" w:rsidR="00C950F1" w:rsidRPr="00935552" w:rsidRDefault="00EA0765">
            <w:pPr>
              <w:spacing w:line="360" w:lineRule="exact"/>
              <w:rPr>
                <w:rFonts w:ascii="標楷體" w:eastAsia="標楷體" w:hAnsi="標楷體"/>
                <w:sz w:val="24"/>
                <w:szCs w:val="24"/>
              </w:rPr>
            </w:pPr>
            <w:r w:rsidRPr="00935552">
              <w:rPr>
                <w:rFonts w:ascii="標楷體" w:eastAsia="標楷體" w:hAnsi="標楷體" w:hint="eastAsia"/>
                <w:sz w:val="24"/>
                <w:szCs w:val="24"/>
              </w:rPr>
              <w:t>通過人數：____</w:t>
            </w:r>
          </w:p>
        </w:tc>
      </w:tr>
    </w:tbl>
    <w:p w14:paraId="4F4092A0" w14:textId="77777777" w:rsidR="00C950F1" w:rsidRPr="00935552" w:rsidRDefault="00C950F1">
      <w:pPr>
        <w:spacing w:beforeLines="50" w:before="120" w:afterLines="50" w:after="120" w:line="360" w:lineRule="exact"/>
        <w:rPr>
          <w:rFonts w:ascii="標楷體" w:eastAsia="標楷體" w:hAnsi="標楷體"/>
          <w:b/>
          <w:sz w:val="28"/>
          <w:szCs w:val="32"/>
        </w:rPr>
      </w:pPr>
    </w:p>
    <w:p w14:paraId="7B45D618" w14:textId="77777777" w:rsidR="00C950F1" w:rsidRPr="00935552" w:rsidRDefault="00C950F1">
      <w:pPr>
        <w:spacing w:beforeLines="50" w:before="120" w:afterLines="50" w:after="120" w:line="360" w:lineRule="exact"/>
        <w:rPr>
          <w:rFonts w:ascii="標楷體" w:eastAsia="標楷體" w:hAnsi="標楷體"/>
          <w:b/>
          <w:sz w:val="28"/>
          <w:szCs w:val="32"/>
        </w:rPr>
      </w:pPr>
    </w:p>
    <w:p w14:paraId="41334BFB" w14:textId="77777777" w:rsidR="00C950F1" w:rsidRPr="00935552" w:rsidRDefault="00EA0765">
      <w:pPr>
        <w:spacing w:afterLines="200" w:after="480"/>
        <w:ind w:firstLineChars="100" w:firstLine="280"/>
        <w:rPr>
          <w:rFonts w:ascii="標楷體" w:eastAsia="標楷體" w:hAnsi="標楷體"/>
          <w:b/>
          <w:sz w:val="28"/>
          <w:szCs w:val="30"/>
        </w:rPr>
      </w:pPr>
      <w:r w:rsidRPr="00935552">
        <w:rPr>
          <w:rFonts w:ascii="標楷體" w:eastAsia="標楷體" w:hAnsi="標楷體" w:hint="eastAsia"/>
          <w:b/>
          <w:sz w:val="28"/>
          <w:szCs w:val="30"/>
        </w:rPr>
        <w:t xml:space="preserve"> 檔案管理單位     </w:t>
      </w:r>
      <w:r w:rsidRPr="00935552">
        <w:rPr>
          <w:rFonts w:ascii="標楷體" w:eastAsia="標楷體" w:hAnsi="標楷體"/>
          <w:b/>
          <w:sz w:val="28"/>
          <w:szCs w:val="30"/>
        </w:rPr>
        <w:t xml:space="preserve">         </w:t>
      </w:r>
      <w:r w:rsidRPr="00935552">
        <w:rPr>
          <w:rFonts w:ascii="標楷體" w:eastAsia="標楷體" w:hAnsi="標楷體" w:hint="eastAsia"/>
          <w:b/>
          <w:sz w:val="28"/>
          <w:szCs w:val="30"/>
        </w:rPr>
        <w:t xml:space="preserve">  人事單位      </w:t>
      </w:r>
      <w:r w:rsidRPr="00935552">
        <w:rPr>
          <w:rFonts w:ascii="標楷體" w:eastAsia="標楷體" w:hAnsi="標楷體"/>
          <w:b/>
          <w:sz w:val="28"/>
          <w:szCs w:val="30"/>
        </w:rPr>
        <w:t xml:space="preserve"> </w:t>
      </w:r>
      <w:r w:rsidRPr="00935552">
        <w:rPr>
          <w:rFonts w:ascii="標楷體" w:eastAsia="標楷體" w:hAnsi="標楷體" w:hint="eastAsia"/>
          <w:b/>
          <w:sz w:val="28"/>
          <w:szCs w:val="30"/>
        </w:rPr>
        <w:t xml:space="preserve">     </w:t>
      </w:r>
      <w:r w:rsidRPr="00935552">
        <w:rPr>
          <w:rFonts w:ascii="標楷體" w:eastAsia="標楷體" w:hAnsi="標楷體"/>
          <w:b/>
          <w:sz w:val="28"/>
          <w:szCs w:val="30"/>
        </w:rPr>
        <w:t xml:space="preserve"> </w:t>
      </w:r>
      <w:r w:rsidRPr="00935552">
        <w:rPr>
          <w:rFonts w:ascii="標楷體" w:eastAsia="標楷體" w:hAnsi="標楷體" w:hint="eastAsia"/>
          <w:b/>
          <w:sz w:val="28"/>
          <w:szCs w:val="30"/>
        </w:rPr>
        <w:t>機關首長或其授權人員</w:t>
      </w:r>
    </w:p>
    <w:p w14:paraId="67F6C05C" w14:textId="77777777" w:rsidR="00C950F1" w:rsidRPr="00935552" w:rsidRDefault="00EA0765">
      <w:pPr>
        <w:spacing w:line="400" w:lineRule="exact"/>
        <w:jc w:val="center"/>
        <w:rPr>
          <w:rFonts w:ascii="Times New Roman" w:eastAsia="標楷體" w:hAnsi="Times New Roman" w:cs="Times New Roman"/>
        </w:rPr>
      </w:pPr>
      <w:r w:rsidRPr="00935552">
        <w:rPr>
          <w:rFonts w:ascii="標楷體" w:eastAsia="標楷體" w:hAnsi="標楷體" w:hint="eastAsia"/>
          <w:b/>
          <w:sz w:val="28"/>
          <w:szCs w:val="32"/>
        </w:rPr>
        <w:t xml:space="preserve"> </w:t>
      </w:r>
      <w:r w:rsidRPr="00935552">
        <w:rPr>
          <w:rFonts w:ascii="標楷體" w:eastAsia="標楷體" w:hAnsi="標楷體"/>
          <w:b/>
          <w:sz w:val="28"/>
          <w:szCs w:val="32"/>
        </w:rPr>
        <w:t>_________________         _________________       _______________________</w:t>
      </w:r>
    </w:p>
    <w:sectPr w:rsidR="00C950F1" w:rsidRPr="00935552">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E774" w14:textId="77777777" w:rsidR="00193644" w:rsidRDefault="00193644">
      <w:r>
        <w:separator/>
      </w:r>
    </w:p>
  </w:endnote>
  <w:endnote w:type="continuationSeparator" w:id="0">
    <w:p w14:paraId="6626DE89" w14:textId="77777777" w:rsidR="00193644" w:rsidRDefault="0019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楷">
    <w:altName w:val="細明體"/>
    <w:charset w:val="88"/>
    <w:family w:val="modern"/>
    <w:pitch w:val="fixed"/>
    <w:sig w:usb0="00000003"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BBC" w14:textId="77777777" w:rsidR="00C950F1" w:rsidRDefault="00EA076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C0F729" w14:textId="77777777" w:rsidR="00C950F1" w:rsidRDefault="00C950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0768" w14:textId="77777777" w:rsidR="00C950F1" w:rsidRDefault="00EA0765">
    <w:pPr>
      <w:pStyle w:val="a5"/>
      <w:jc w:val="center"/>
    </w:pPr>
    <w:r>
      <w:fldChar w:fldCharType="begin"/>
    </w:r>
    <w:r>
      <w:instrText>PAGE   \* MERGEFORMAT</w:instrText>
    </w:r>
    <w:r>
      <w:fldChar w:fldCharType="separate"/>
    </w:r>
    <w:r w:rsidR="00CA1C64" w:rsidRPr="00CA1C64">
      <w:rPr>
        <w:noProof/>
        <w:lang w:val="zh-TW"/>
      </w:rPr>
      <w:t>20</w:t>
    </w:r>
    <w:r>
      <w:fldChar w:fldCharType="end"/>
    </w:r>
  </w:p>
  <w:p w14:paraId="0A5AD2C3" w14:textId="77777777" w:rsidR="00C950F1" w:rsidRDefault="00C950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7A47" w14:textId="77777777" w:rsidR="00193644" w:rsidRDefault="00193644">
      <w:r>
        <w:separator/>
      </w:r>
    </w:p>
  </w:footnote>
  <w:footnote w:type="continuationSeparator" w:id="0">
    <w:p w14:paraId="6A13B789" w14:textId="77777777" w:rsidR="00193644" w:rsidRDefault="00193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2E"/>
    <w:multiLevelType w:val="hybridMultilevel"/>
    <w:tmpl w:val="D17C1EBC"/>
    <w:lvl w:ilvl="0" w:tplc="9B3862AC">
      <w:start w:val="1"/>
      <w:numFmt w:val="decimal"/>
      <w:lvlText w:val="(%1) "/>
      <w:lvlJc w:val="left"/>
      <w:pPr>
        <w:ind w:left="57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1" w15:restartNumberingAfterBreak="0">
    <w:nsid w:val="018D20D0"/>
    <w:multiLevelType w:val="hybridMultilevel"/>
    <w:tmpl w:val="6F9C297E"/>
    <w:lvl w:ilvl="0" w:tplc="D030811E">
      <w:start w:val="2"/>
      <w:numFmt w:val="decimal"/>
      <w:lvlText w:val="(%1)"/>
      <w:lvlJc w:val="left"/>
      <w:pPr>
        <w:tabs>
          <w:tab w:val="num" w:pos="357"/>
        </w:tabs>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D7793"/>
    <w:multiLevelType w:val="hybridMultilevel"/>
    <w:tmpl w:val="AEA0B21E"/>
    <w:lvl w:ilvl="0" w:tplc="A0B84DE6">
      <w:start w:val="1"/>
      <w:numFmt w:val="decimal"/>
      <w:lvlText w:val="(%1) "/>
      <w:lvlJc w:val="left"/>
      <w:pPr>
        <w:ind w:left="9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02A114C2"/>
    <w:multiLevelType w:val="hybridMultilevel"/>
    <w:tmpl w:val="E3CA60CE"/>
    <w:lvl w:ilvl="0" w:tplc="B22CBA3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3AF03B9"/>
    <w:multiLevelType w:val="hybridMultilevel"/>
    <w:tmpl w:val="1D64CCF2"/>
    <w:lvl w:ilvl="0" w:tplc="0DC22D30">
      <w:start w:val="1"/>
      <w:numFmt w:val="decimal"/>
      <w:lvlText w:val="(%1) "/>
      <w:lvlJc w:val="left"/>
      <w:pPr>
        <w:ind w:left="528" w:hanging="480"/>
      </w:pPr>
      <w:rPr>
        <w:rFonts w:ascii="Times New Roman" w:eastAsia="標楷體" w:hAnsi="Times New Roman" w:cs="Times New Roman" w:hint="default"/>
        <w:color w:val="FF0000"/>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04184862"/>
    <w:multiLevelType w:val="hybridMultilevel"/>
    <w:tmpl w:val="3EB62044"/>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4393B8A"/>
    <w:multiLevelType w:val="hybridMultilevel"/>
    <w:tmpl w:val="F8185830"/>
    <w:lvl w:ilvl="0" w:tplc="550623D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6772946"/>
    <w:multiLevelType w:val="hybridMultilevel"/>
    <w:tmpl w:val="4A088EC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6C560DB"/>
    <w:multiLevelType w:val="hybridMultilevel"/>
    <w:tmpl w:val="1EDE99A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2F3A3A"/>
    <w:multiLevelType w:val="hybridMultilevel"/>
    <w:tmpl w:val="1B0C20D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D4AD0"/>
    <w:multiLevelType w:val="hybridMultilevel"/>
    <w:tmpl w:val="11BCAFBC"/>
    <w:lvl w:ilvl="0" w:tplc="531A7AF4">
      <w:start w:val="1"/>
      <w:numFmt w:val="decimal"/>
      <w:lvlText w:val="(%1) "/>
      <w:lvlJc w:val="left"/>
      <w:pPr>
        <w:ind w:left="95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1" w15:restartNumberingAfterBreak="0">
    <w:nsid w:val="07E104AA"/>
    <w:multiLevelType w:val="hybridMultilevel"/>
    <w:tmpl w:val="420059A2"/>
    <w:lvl w:ilvl="0" w:tplc="F4C23E2E">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7F61BC3"/>
    <w:multiLevelType w:val="hybridMultilevel"/>
    <w:tmpl w:val="8A24FA56"/>
    <w:lvl w:ilvl="0" w:tplc="0409000F">
      <w:start w:val="1"/>
      <w:numFmt w:val="decimal"/>
      <w:lvlText w:val="%1."/>
      <w:lvlJc w:val="left"/>
      <w:pPr>
        <w:tabs>
          <w:tab w:val="num" w:pos="361"/>
        </w:tabs>
        <w:ind w:left="361" w:hanging="360"/>
      </w:pPr>
      <w:rPr>
        <w:rFonts w:hint="eastAsia"/>
        <w:lang w:val="en-US"/>
      </w:rPr>
    </w:lvl>
    <w:lvl w:ilvl="1" w:tplc="04090003" w:tentative="1">
      <w:start w:val="1"/>
      <w:numFmt w:val="bullet"/>
      <w:lvlText w:val=""/>
      <w:lvlJc w:val="left"/>
      <w:pPr>
        <w:tabs>
          <w:tab w:val="num" w:pos="961"/>
        </w:tabs>
        <w:ind w:left="961" w:hanging="480"/>
      </w:pPr>
      <w:rPr>
        <w:rFonts w:ascii="Meiryo UI" w:hAnsi="Meiryo UI" w:hint="default"/>
      </w:rPr>
    </w:lvl>
    <w:lvl w:ilvl="2" w:tplc="04090005" w:tentative="1">
      <w:start w:val="1"/>
      <w:numFmt w:val="bullet"/>
      <w:lvlText w:val=""/>
      <w:lvlJc w:val="left"/>
      <w:pPr>
        <w:tabs>
          <w:tab w:val="num" w:pos="1441"/>
        </w:tabs>
        <w:ind w:left="1441" w:hanging="480"/>
      </w:pPr>
      <w:rPr>
        <w:rFonts w:ascii="Meiryo UI" w:hAnsi="Meiryo UI" w:hint="default"/>
      </w:rPr>
    </w:lvl>
    <w:lvl w:ilvl="3" w:tplc="04090001" w:tentative="1">
      <w:start w:val="1"/>
      <w:numFmt w:val="bullet"/>
      <w:lvlText w:val=""/>
      <w:lvlJc w:val="left"/>
      <w:pPr>
        <w:tabs>
          <w:tab w:val="num" w:pos="1921"/>
        </w:tabs>
        <w:ind w:left="1921" w:hanging="480"/>
      </w:pPr>
      <w:rPr>
        <w:rFonts w:ascii="Meiryo UI" w:hAnsi="Meiryo UI" w:hint="default"/>
      </w:rPr>
    </w:lvl>
    <w:lvl w:ilvl="4" w:tplc="04090003" w:tentative="1">
      <w:start w:val="1"/>
      <w:numFmt w:val="bullet"/>
      <w:lvlText w:val=""/>
      <w:lvlJc w:val="left"/>
      <w:pPr>
        <w:tabs>
          <w:tab w:val="num" w:pos="2401"/>
        </w:tabs>
        <w:ind w:left="2401" w:hanging="480"/>
      </w:pPr>
      <w:rPr>
        <w:rFonts w:ascii="Meiryo UI" w:hAnsi="Meiryo UI" w:hint="default"/>
      </w:rPr>
    </w:lvl>
    <w:lvl w:ilvl="5" w:tplc="04090005" w:tentative="1">
      <w:start w:val="1"/>
      <w:numFmt w:val="bullet"/>
      <w:lvlText w:val=""/>
      <w:lvlJc w:val="left"/>
      <w:pPr>
        <w:tabs>
          <w:tab w:val="num" w:pos="2881"/>
        </w:tabs>
        <w:ind w:left="2881" w:hanging="480"/>
      </w:pPr>
      <w:rPr>
        <w:rFonts w:ascii="Meiryo UI" w:hAnsi="Meiryo UI" w:hint="default"/>
      </w:rPr>
    </w:lvl>
    <w:lvl w:ilvl="6" w:tplc="04090001" w:tentative="1">
      <w:start w:val="1"/>
      <w:numFmt w:val="bullet"/>
      <w:lvlText w:val=""/>
      <w:lvlJc w:val="left"/>
      <w:pPr>
        <w:tabs>
          <w:tab w:val="num" w:pos="3361"/>
        </w:tabs>
        <w:ind w:left="3361" w:hanging="480"/>
      </w:pPr>
      <w:rPr>
        <w:rFonts w:ascii="Meiryo UI" w:hAnsi="Meiryo UI" w:hint="default"/>
      </w:rPr>
    </w:lvl>
    <w:lvl w:ilvl="7" w:tplc="04090003" w:tentative="1">
      <w:start w:val="1"/>
      <w:numFmt w:val="bullet"/>
      <w:lvlText w:val=""/>
      <w:lvlJc w:val="left"/>
      <w:pPr>
        <w:tabs>
          <w:tab w:val="num" w:pos="3841"/>
        </w:tabs>
        <w:ind w:left="3841" w:hanging="480"/>
      </w:pPr>
      <w:rPr>
        <w:rFonts w:ascii="Meiryo UI" w:hAnsi="Meiryo UI" w:hint="default"/>
      </w:rPr>
    </w:lvl>
    <w:lvl w:ilvl="8" w:tplc="04090005" w:tentative="1">
      <w:start w:val="1"/>
      <w:numFmt w:val="bullet"/>
      <w:lvlText w:val=""/>
      <w:lvlJc w:val="left"/>
      <w:pPr>
        <w:tabs>
          <w:tab w:val="num" w:pos="4321"/>
        </w:tabs>
        <w:ind w:left="4321" w:hanging="480"/>
      </w:pPr>
      <w:rPr>
        <w:rFonts w:ascii="Meiryo UI" w:hAnsi="Meiryo UI" w:hint="default"/>
      </w:rPr>
    </w:lvl>
  </w:abstractNum>
  <w:abstractNum w:abstractNumId="13" w15:restartNumberingAfterBreak="0">
    <w:nsid w:val="08265D16"/>
    <w:multiLevelType w:val="hybridMultilevel"/>
    <w:tmpl w:val="7AFE05D0"/>
    <w:lvl w:ilvl="0" w:tplc="3B824A40">
      <w:start w:val="1"/>
      <w:numFmt w:val="decimal"/>
      <w:lvlText w:val="%1、"/>
      <w:lvlJc w:val="left"/>
      <w:pPr>
        <w:ind w:left="960" w:hanging="480"/>
      </w:pPr>
      <w:rPr>
        <w:rFonts w:hint="eastAsia"/>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84D112C"/>
    <w:multiLevelType w:val="hybridMultilevel"/>
    <w:tmpl w:val="5AD8909E"/>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C5615B"/>
    <w:multiLevelType w:val="hybridMultilevel"/>
    <w:tmpl w:val="DF84604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FD4D4C"/>
    <w:multiLevelType w:val="hybridMultilevel"/>
    <w:tmpl w:val="282A3EE2"/>
    <w:lvl w:ilvl="0" w:tplc="C9E4E4F8">
      <w:start w:val="1"/>
      <w:numFmt w:val="taiwaneseCountingThousand"/>
      <w:lvlText w:val="%1、"/>
      <w:lvlJc w:val="left"/>
      <w:pPr>
        <w:tabs>
          <w:tab w:val="num" w:pos="720"/>
        </w:tabs>
        <w:ind w:left="720" w:hanging="720"/>
      </w:pPr>
      <w:rPr>
        <w:rFonts w:hint="eastAsia"/>
      </w:rPr>
    </w:lvl>
    <w:lvl w:ilvl="1" w:tplc="94AAC29E">
      <w:start w:val="1"/>
      <w:numFmt w:val="decimal"/>
      <w:lvlText w:val="(%2)"/>
      <w:lvlJc w:val="left"/>
      <w:pPr>
        <w:tabs>
          <w:tab w:val="num" w:pos="840"/>
        </w:tabs>
        <w:ind w:left="821" w:hanging="34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6B2673"/>
    <w:multiLevelType w:val="hybridMultilevel"/>
    <w:tmpl w:val="9842B186"/>
    <w:lvl w:ilvl="0" w:tplc="D0EC94F6">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ED7A8B"/>
    <w:multiLevelType w:val="hybridMultilevel"/>
    <w:tmpl w:val="8BB2A7A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FA7A87"/>
    <w:multiLevelType w:val="hybridMultilevel"/>
    <w:tmpl w:val="E2B0F9DA"/>
    <w:lvl w:ilvl="0" w:tplc="0D164E22">
      <w:start w:val="1"/>
      <w:numFmt w:val="decimal"/>
      <w:lvlText w:val="(%1)"/>
      <w:lvlJc w:val="left"/>
      <w:pPr>
        <w:tabs>
          <w:tab w:val="num" w:pos="357"/>
        </w:tabs>
        <w:ind w:left="360" w:hanging="360"/>
      </w:pPr>
      <w:rPr>
        <w:rFonts w:hint="eastAsia"/>
      </w:rPr>
    </w:lvl>
    <w:lvl w:ilvl="1" w:tplc="412A43E6">
      <w:start w:val="1"/>
      <w:numFmt w:val="decimalEnclosedCircle"/>
      <w:lvlText w:val="%2"/>
      <w:lvlJc w:val="left"/>
      <w:pPr>
        <w:ind w:left="840" w:hanging="360"/>
      </w:pPr>
      <w:rPr>
        <w:rFonts w:ascii="Meiryo UI" w:eastAsia="Meiryo UI" w:hAnsi="Meiryo UI" w:cs="Meiryo U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5F637EB"/>
    <w:multiLevelType w:val="hybridMultilevel"/>
    <w:tmpl w:val="FBD4926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17A5469D"/>
    <w:multiLevelType w:val="hybridMultilevel"/>
    <w:tmpl w:val="C81A2FA4"/>
    <w:lvl w:ilvl="0" w:tplc="FDAA0250">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EF5E3F"/>
    <w:multiLevelType w:val="hybridMultilevel"/>
    <w:tmpl w:val="9E16369A"/>
    <w:lvl w:ilvl="0" w:tplc="3D3A5E56">
      <w:start w:val="1"/>
      <w:numFmt w:val="decimal"/>
      <w:suff w:val="space"/>
      <w:lvlText w:val="%1、"/>
      <w:lvlJc w:val="left"/>
      <w:pPr>
        <w:ind w:left="716"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17F66B11"/>
    <w:multiLevelType w:val="hybridMultilevel"/>
    <w:tmpl w:val="7018AA9A"/>
    <w:lvl w:ilvl="0" w:tplc="19A88838">
      <w:start w:val="1"/>
      <w:numFmt w:val="decimal"/>
      <w:lvlText w:val="(%1) "/>
      <w:lvlJc w:val="left"/>
      <w:pPr>
        <w:ind w:left="485"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4" w15:restartNumberingAfterBreak="0">
    <w:nsid w:val="18232FE0"/>
    <w:multiLevelType w:val="hybridMultilevel"/>
    <w:tmpl w:val="A3184EC0"/>
    <w:lvl w:ilvl="0" w:tplc="78607D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8467CE7"/>
    <w:multiLevelType w:val="hybridMultilevel"/>
    <w:tmpl w:val="A106D458"/>
    <w:lvl w:ilvl="0" w:tplc="04090015">
      <w:start w:val="1"/>
      <w:numFmt w:val="taiwaneseCountingThousand"/>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6" w15:restartNumberingAfterBreak="0">
    <w:nsid w:val="1A915496"/>
    <w:multiLevelType w:val="hybridMultilevel"/>
    <w:tmpl w:val="68CE10F0"/>
    <w:lvl w:ilvl="0" w:tplc="B4349E7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1A9C10A2"/>
    <w:multiLevelType w:val="hybridMultilevel"/>
    <w:tmpl w:val="78F6E83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1AD770E6"/>
    <w:multiLevelType w:val="hybridMultilevel"/>
    <w:tmpl w:val="A7BC79B0"/>
    <w:lvl w:ilvl="0" w:tplc="D35E639C">
      <w:start w:val="3"/>
      <w:numFmt w:val="decimal"/>
      <w:lvlText w:val="(%1) "/>
      <w:lvlJc w:val="left"/>
      <w:pPr>
        <w:ind w:left="622"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692F5A"/>
    <w:multiLevelType w:val="hybridMultilevel"/>
    <w:tmpl w:val="E97AA5D4"/>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79278E"/>
    <w:multiLevelType w:val="hybridMultilevel"/>
    <w:tmpl w:val="42A2AAD2"/>
    <w:lvl w:ilvl="0" w:tplc="BFCC7E6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0E6A48"/>
    <w:multiLevelType w:val="hybridMultilevel"/>
    <w:tmpl w:val="8FB80832"/>
    <w:lvl w:ilvl="0" w:tplc="FBC09B38">
      <w:start w:val="10"/>
      <w:numFmt w:val="ideographLegalTraditional"/>
      <w:lvlText w:val="%1、"/>
      <w:lvlJc w:val="left"/>
      <w:pPr>
        <w:ind w:left="72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3F5178"/>
    <w:multiLevelType w:val="hybridMultilevel"/>
    <w:tmpl w:val="5268F3C8"/>
    <w:lvl w:ilvl="0" w:tplc="23DABCD8">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1450A6"/>
    <w:multiLevelType w:val="hybridMultilevel"/>
    <w:tmpl w:val="1E3059D2"/>
    <w:lvl w:ilvl="0" w:tplc="3F7AA446">
      <w:start w:val="1"/>
      <w:numFmt w:val="decimal"/>
      <w:lvlText w:val="(%1) "/>
      <w:lvlJc w:val="left"/>
      <w:pPr>
        <w:ind w:left="53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4" w15:restartNumberingAfterBreak="0">
    <w:nsid w:val="1FA2307C"/>
    <w:multiLevelType w:val="hybridMultilevel"/>
    <w:tmpl w:val="6EAAFB7E"/>
    <w:lvl w:ilvl="0" w:tplc="3456551E">
      <w:start w:val="1"/>
      <w:numFmt w:val="decimal"/>
      <w:lvlText w:val="(%1) "/>
      <w:lvlJc w:val="left"/>
      <w:pPr>
        <w:ind w:left="528" w:hanging="480"/>
      </w:pPr>
      <w:rPr>
        <w:rFonts w:ascii="Times New Roman" w:eastAsia="標楷體" w:hAnsi="Times New Roman" w:cs="Times New Roman" w:hint="default"/>
        <w:color w:val="0D0D0D"/>
        <w:spacing w:val="-8"/>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1FBF156C"/>
    <w:multiLevelType w:val="hybridMultilevel"/>
    <w:tmpl w:val="559E19DC"/>
    <w:lvl w:ilvl="0" w:tplc="8C0E5AC2">
      <w:start w:val="1"/>
      <w:numFmt w:val="decimal"/>
      <w:lvlText w:val="(%1) "/>
      <w:lvlJc w:val="left"/>
      <w:pPr>
        <w:ind w:left="588"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5462E2"/>
    <w:multiLevelType w:val="hybridMultilevel"/>
    <w:tmpl w:val="307099FA"/>
    <w:lvl w:ilvl="0" w:tplc="AA4CCABC">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20AD4023"/>
    <w:multiLevelType w:val="hybridMultilevel"/>
    <w:tmpl w:val="4B1CD00E"/>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3A560E"/>
    <w:multiLevelType w:val="hybridMultilevel"/>
    <w:tmpl w:val="47E22A1E"/>
    <w:lvl w:ilvl="0" w:tplc="960A907A">
      <w:start w:val="8"/>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1AA270C"/>
    <w:multiLevelType w:val="hybridMultilevel"/>
    <w:tmpl w:val="606EBB20"/>
    <w:lvl w:ilvl="0" w:tplc="4068646E">
      <w:start w:val="2"/>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5CA6EB0"/>
    <w:multiLevelType w:val="hybridMultilevel"/>
    <w:tmpl w:val="DF08C2EE"/>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15:restartNumberingAfterBreak="0">
    <w:nsid w:val="264F5AE4"/>
    <w:multiLevelType w:val="hybridMultilevel"/>
    <w:tmpl w:val="1D8E3AF2"/>
    <w:lvl w:ilvl="0" w:tplc="AEF80120">
      <w:start w:val="3"/>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E83F4D"/>
    <w:multiLevelType w:val="hybridMultilevel"/>
    <w:tmpl w:val="02D86D0A"/>
    <w:lvl w:ilvl="0" w:tplc="C4BA84E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2A0C427E"/>
    <w:multiLevelType w:val="hybridMultilevel"/>
    <w:tmpl w:val="15B4FE32"/>
    <w:lvl w:ilvl="0" w:tplc="4DEEF48E">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C3413E"/>
    <w:multiLevelType w:val="hybridMultilevel"/>
    <w:tmpl w:val="8280006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B0920E9"/>
    <w:multiLevelType w:val="hybridMultilevel"/>
    <w:tmpl w:val="DFFEB954"/>
    <w:lvl w:ilvl="0" w:tplc="65B2CB46">
      <w:start w:val="1"/>
      <w:numFmt w:val="decimal"/>
      <w:lvlText w:val="(%1) "/>
      <w:lvlJc w:val="left"/>
      <w:pPr>
        <w:ind w:left="45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E24B31"/>
    <w:multiLevelType w:val="hybridMultilevel"/>
    <w:tmpl w:val="6B2A9A0E"/>
    <w:lvl w:ilvl="0" w:tplc="78607D10">
      <w:start w:val="1"/>
      <w:numFmt w:val="decimal"/>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2D293862"/>
    <w:multiLevelType w:val="hybridMultilevel"/>
    <w:tmpl w:val="B0A6644E"/>
    <w:lvl w:ilvl="0" w:tplc="242E4426">
      <w:start w:val="1"/>
      <w:numFmt w:val="taiwaneseCountingThousand"/>
      <w:suff w:val="nothing"/>
      <w:lvlText w:val="(%1) "/>
      <w:lvlJc w:val="left"/>
      <w:pPr>
        <w:ind w:left="1205" w:hanging="480"/>
      </w:pPr>
      <w:rPr>
        <w:rFonts w:ascii="Times New Roman" w:eastAsia="標楷體" w:hAnsi="Times New Roman" w:cs="Times New Roman" w:hint="default"/>
      </w:rPr>
    </w:lvl>
    <w:lvl w:ilvl="1" w:tplc="628C13B2">
      <w:start w:val="1"/>
      <w:numFmt w:val="taiwaneseCountingThousand"/>
      <w:lvlText w:val="(%2) "/>
      <w:lvlJc w:val="left"/>
      <w:pPr>
        <w:ind w:left="1899" w:hanging="480"/>
      </w:pPr>
      <w:rPr>
        <w:rFonts w:ascii="Times New Roman" w:eastAsia="標楷體" w:hAnsi="Times New Roman" w:cs="Times New Roman" w:hint="default"/>
        <w:color w:val="auto"/>
      </w:rPr>
    </w:lvl>
    <w:lvl w:ilvl="2" w:tplc="F8D0DC3E">
      <w:start w:val="1"/>
      <w:numFmt w:val="decimal"/>
      <w:lvlText w:val="%3、"/>
      <w:lvlJc w:val="left"/>
      <w:pPr>
        <w:ind w:left="1440" w:hanging="480"/>
      </w:pPr>
      <w:rPr>
        <w:rFonts w:hint="eastAsia"/>
        <w:color w:val="auto"/>
        <w:spacing w:val="0"/>
        <w:kern w:val="0"/>
        <w:sz w:val="28"/>
        <w:szCs w:val="28"/>
      </w:rPr>
    </w:lvl>
    <w:lvl w:ilvl="3" w:tplc="61880DB6">
      <w:start w:val="1"/>
      <w:numFmt w:val="decimal"/>
      <w:lvlText w:val="(%4) "/>
      <w:lvlJc w:val="left"/>
      <w:pPr>
        <w:ind w:left="1920" w:hanging="480"/>
      </w:pPr>
      <w:rPr>
        <w:rFonts w:ascii="Times New Roman" w:eastAsia="標楷體" w:hAnsi="Times New Roman" w:cs="Times New Roman" w:hint="default"/>
        <w:color w:val="auto"/>
        <w:spacing w:val="0"/>
        <w:kern w:val="0"/>
        <w:sz w:val="28"/>
        <w:szCs w:val="28"/>
      </w:rPr>
    </w:lvl>
    <w:lvl w:ilvl="4" w:tplc="D9EE0A4C">
      <w:start w:val="1"/>
      <w:numFmt w:val="decimalEnclosedCircle"/>
      <w:lvlText w:val="%5"/>
      <w:lvlJc w:val="left"/>
      <w:pPr>
        <w:ind w:left="2400" w:hanging="480"/>
      </w:pPr>
      <w:rPr>
        <w:rFonts w:ascii="Times New Roman" w:hAnsi="Times New Roman" w:cs="Times New Roman" w:hint="default"/>
        <w:color w:val="FF000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B2135D"/>
    <w:multiLevelType w:val="hybridMultilevel"/>
    <w:tmpl w:val="4034550A"/>
    <w:lvl w:ilvl="0" w:tplc="B24C94A6">
      <w:start w:val="5"/>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880CA2"/>
    <w:multiLevelType w:val="hybridMultilevel"/>
    <w:tmpl w:val="420E9A1E"/>
    <w:lvl w:ilvl="0" w:tplc="8AA677FC">
      <w:start w:val="2"/>
      <w:numFmt w:val="taiwaneseCountingThousand"/>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AD0C61"/>
    <w:multiLevelType w:val="hybridMultilevel"/>
    <w:tmpl w:val="6D7A60E8"/>
    <w:lvl w:ilvl="0" w:tplc="328464E8">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017096"/>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4170F7E"/>
    <w:multiLevelType w:val="hybridMultilevel"/>
    <w:tmpl w:val="716A4B04"/>
    <w:lvl w:ilvl="0" w:tplc="312E35EE">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3" w15:restartNumberingAfterBreak="0">
    <w:nsid w:val="34781795"/>
    <w:multiLevelType w:val="hybridMultilevel"/>
    <w:tmpl w:val="7428A238"/>
    <w:lvl w:ilvl="0" w:tplc="D7A0A5EA">
      <w:start w:val="1"/>
      <w:numFmt w:val="taiwaneseCountingThousand"/>
      <w:lvlText w:val="%1、"/>
      <w:lvlJc w:val="left"/>
      <w:pPr>
        <w:ind w:left="480" w:hanging="480"/>
      </w:pPr>
      <w:rPr>
        <w:sz w:val="28"/>
      </w:rPr>
    </w:lvl>
    <w:lvl w:ilvl="1" w:tplc="CA6871C4">
      <w:start w:val="1"/>
      <w:numFmt w:val="taiwaneseCountingThousand"/>
      <w:lvlText w:val="(%2) "/>
      <w:lvlJc w:val="left"/>
      <w:pPr>
        <w:ind w:left="1190" w:hanging="480"/>
      </w:pPr>
      <w:rPr>
        <w:rFonts w:ascii="Times New Roman" w:eastAsia="標楷體" w:hAnsi="Times New Roman" w:cs="Times New Roman" w:hint="default"/>
        <w:sz w:val="28"/>
        <w:szCs w:val="28"/>
      </w:rPr>
    </w:lvl>
    <w:lvl w:ilvl="2" w:tplc="C5BC56A8">
      <w:start w:val="1"/>
      <w:numFmt w:val="decimal"/>
      <w:lvlText w:val="%3、"/>
      <w:lvlJc w:val="left"/>
      <w:pPr>
        <w:ind w:left="1440" w:hanging="480"/>
      </w:pPr>
      <w:rPr>
        <w:rFonts w:hint="eastAsia"/>
        <w:b/>
        <w:i w:val="0"/>
        <w:spacing w:val="0"/>
        <w:position w:val="0"/>
      </w:rPr>
    </w:lvl>
    <w:lvl w:ilvl="3" w:tplc="E4C4C44E">
      <w:start w:val="1"/>
      <w:numFmt w:val="decimal"/>
      <w:lvlText w:val="(%4) "/>
      <w:lvlJc w:val="left"/>
      <w:pPr>
        <w:ind w:left="1920" w:hanging="480"/>
      </w:pPr>
      <w:rPr>
        <w:rFonts w:ascii="Times New Roman" w:eastAsia="標楷體" w:hAnsi="Times New Roman" w:cs="Times New Roman" w:hint="default"/>
        <w:b w:val="0"/>
        <w:color w:val="auto"/>
        <w:spacing w:val="0"/>
        <w:kern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D04A4A"/>
    <w:multiLevelType w:val="hybridMultilevel"/>
    <w:tmpl w:val="DBACD5C6"/>
    <w:lvl w:ilvl="0" w:tplc="A0DEDA10">
      <w:start w:val="1"/>
      <w:numFmt w:val="decimal"/>
      <w:lvlText w:val="(%1) "/>
      <w:lvlJc w:val="left"/>
      <w:pPr>
        <w:ind w:left="717"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55" w15:restartNumberingAfterBreak="0">
    <w:nsid w:val="38C92827"/>
    <w:multiLevelType w:val="hybridMultilevel"/>
    <w:tmpl w:val="E73CAD50"/>
    <w:lvl w:ilvl="0" w:tplc="4F5CCF3E">
      <w:start w:val="1"/>
      <w:numFmt w:val="taiwaneseCountingThousand"/>
      <w:lvlText w:val="(%1) "/>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3A3E0FC8"/>
    <w:multiLevelType w:val="hybridMultilevel"/>
    <w:tmpl w:val="A9E2F35A"/>
    <w:lvl w:ilvl="0" w:tplc="64B04B94">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3CC21395"/>
    <w:multiLevelType w:val="hybridMultilevel"/>
    <w:tmpl w:val="284C434C"/>
    <w:lvl w:ilvl="0" w:tplc="3BDA6BD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D01147D"/>
    <w:multiLevelType w:val="hybridMultilevel"/>
    <w:tmpl w:val="9ABA4E98"/>
    <w:lvl w:ilvl="0" w:tplc="DA8CB70E">
      <w:start w:val="1"/>
      <w:numFmt w:val="decimal"/>
      <w:lvlText w:val="(%1) "/>
      <w:lvlJc w:val="left"/>
      <w:pPr>
        <w:ind w:left="890"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A63C83"/>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0" w15:restartNumberingAfterBreak="0">
    <w:nsid w:val="3E8C4FCA"/>
    <w:multiLevelType w:val="hybridMultilevel"/>
    <w:tmpl w:val="76BC6AAE"/>
    <w:lvl w:ilvl="0" w:tplc="211C763C">
      <w:start w:val="2"/>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8D2D69"/>
    <w:multiLevelType w:val="hybridMultilevel"/>
    <w:tmpl w:val="FEDA7746"/>
    <w:lvl w:ilvl="0" w:tplc="7516298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409F510B"/>
    <w:multiLevelType w:val="hybridMultilevel"/>
    <w:tmpl w:val="B9D0F768"/>
    <w:lvl w:ilvl="0" w:tplc="D2000A0A">
      <w:start w:val="1"/>
      <w:numFmt w:val="taiwaneseCountingThousand"/>
      <w:lvlText w:val="%1、"/>
      <w:lvlJc w:val="left"/>
      <w:pPr>
        <w:ind w:left="480" w:hanging="480"/>
      </w:pPr>
      <w:rPr>
        <w:rFonts w:ascii="Times New Roman" w:eastAsia="標楷體" w:hAnsi="Times New Roman" w:cs="Times New Roman"/>
        <w:sz w:val="28"/>
      </w:rPr>
    </w:lvl>
    <w:lvl w:ilvl="1" w:tplc="C9F8D5A0">
      <w:start w:val="1"/>
      <w:numFmt w:val="taiwaneseCountingThousand"/>
      <w:lvlText w:val="(%2) "/>
      <w:lvlJc w:val="left"/>
      <w:pPr>
        <w:ind w:left="119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A34548"/>
    <w:multiLevelType w:val="hybridMultilevel"/>
    <w:tmpl w:val="A05696B2"/>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8F238B"/>
    <w:multiLevelType w:val="hybridMultilevel"/>
    <w:tmpl w:val="FCE2ECCC"/>
    <w:lvl w:ilvl="0" w:tplc="83D61AA8">
      <w:start w:val="4"/>
      <w:numFmt w:val="decimal"/>
      <w:lvlText w:val="%1、"/>
      <w:lvlJc w:val="left"/>
      <w:pPr>
        <w:tabs>
          <w:tab w:val="num" w:pos="482"/>
        </w:tabs>
        <w:ind w:left="482" w:hanging="482"/>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287A61"/>
    <w:multiLevelType w:val="hybridMultilevel"/>
    <w:tmpl w:val="CDE8BF9C"/>
    <w:lvl w:ilvl="0" w:tplc="3A02A878">
      <w:start w:val="1"/>
      <w:numFmt w:val="decimal"/>
      <w:lvlText w:val="%1、"/>
      <w:lvlJc w:val="left"/>
      <w:pPr>
        <w:tabs>
          <w:tab w:val="num" w:pos="482"/>
        </w:tabs>
        <w:ind w:left="482" w:hanging="482"/>
      </w:pPr>
      <w:rPr>
        <w:rFonts w:hint="eastAsia"/>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449264B4"/>
    <w:multiLevelType w:val="hybridMultilevel"/>
    <w:tmpl w:val="F7FC0662"/>
    <w:lvl w:ilvl="0" w:tplc="D84C826A">
      <w:start w:val="1"/>
      <w:numFmt w:val="decimal"/>
      <w:lvlText w:val="(%1) "/>
      <w:lvlJc w:val="left"/>
      <w:pPr>
        <w:ind w:left="526"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7" w15:restartNumberingAfterBreak="0">
    <w:nsid w:val="462E225B"/>
    <w:multiLevelType w:val="hybridMultilevel"/>
    <w:tmpl w:val="5A9C7F06"/>
    <w:lvl w:ilvl="0" w:tplc="82CC5B0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983F0C"/>
    <w:multiLevelType w:val="hybridMultilevel"/>
    <w:tmpl w:val="2BB64B42"/>
    <w:lvl w:ilvl="0" w:tplc="C4BA84EE">
      <w:start w:val="1"/>
      <w:numFmt w:val="decimal"/>
      <w:lvlText w:val="%1、"/>
      <w:lvlJc w:val="left"/>
      <w:pPr>
        <w:tabs>
          <w:tab w:val="num" w:pos="482"/>
        </w:tabs>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E7013"/>
    <w:multiLevelType w:val="hybridMultilevel"/>
    <w:tmpl w:val="1DBAE712"/>
    <w:lvl w:ilvl="0" w:tplc="48A2DD8E">
      <w:start w:val="1"/>
      <w:numFmt w:val="decimal"/>
      <w:suff w:val="space"/>
      <w:lvlText w:val="(%1)"/>
      <w:lvlJc w:val="left"/>
      <w:pPr>
        <w:ind w:left="480" w:hanging="480"/>
      </w:pPr>
      <w:rPr>
        <w:rFonts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70" w15:restartNumberingAfterBreak="0">
    <w:nsid w:val="4BA95266"/>
    <w:multiLevelType w:val="hybridMultilevel"/>
    <w:tmpl w:val="CF86C9A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A969EB"/>
    <w:multiLevelType w:val="hybridMultilevel"/>
    <w:tmpl w:val="36CEF4F2"/>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4BAE19A8"/>
    <w:multiLevelType w:val="hybridMultilevel"/>
    <w:tmpl w:val="B854EFF8"/>
    <w:lvl w:ilvl="0" w:tplc="C580535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C6A37A8"/>
    <w:multiLevelType w:val="hybridMultilevel"/>
    <w:tmpl w:val="6B086FD2"/>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E41977"/>
    <w:multiLevelType w:val="hybridMultilevel"/>
    <w:tmpl w:val="45F438EC"/>
    <w:lvl w:ilvl="0" w:tplc="3138B5CA">
      <w:start w:val="1"/>
      <w:numFmt w:val="decimal"/>
      <w:lvlText w:val="(%1) "/>
      <w:lvlJc w:val="left"/>
      <w:pPr>
        <w:ind w:left="523"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5" w15:restartNumberingAfterBreak="0">
    <w:nsid w:val="4D404D0B"/>
    <w:multiLevelType w:val="hybridMultilevel"/>
    <w:tmpl w:val="E4DC6606"/>
    <w:lvl w:ilvl="0" w:tplc="3B9ACE1C">
      <w:start w:val="2"/>
      <w:numFmt w:val="ideographLegalTraditional"/>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75D6D"/>
    <w:multiLevelType w:val="hybridMultilevel"/>
    <w:tmpl w:val="4C886C94"/>
    <w:lvl w:ilvl="0" w:tplc="FD14877A">
      <w:start w:val="1"/>
      <w:numFmt w:val="decimal"/>
      <w:lvlText w:val="(%1) "/>
      <w:lvlJc w:val="left"/>
      <w:pPr>
        <w:ind w:left="67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7" w15:restartNumberingAfterBreak="0">
    <w:nsid w:val="500344D1"/>
    <w:multiLevelType w:val="hybridMultilevel"/>
    <w:tmpl w:val="32AEC60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8" w15:restartNumberingAfterBreak="0">
    <w:nsid w:val="5028514A"/>
    <w:multiLevelType w:val="hybridMultilevel"/>
    <w:tmpl w:val="1ED2DDE8"/>
    <w:lvl w:ilvl="0" w:tplc="E8188408">
      <w:start w:val="4"/>
      <w:numFmt w:val="taiwaneseCountingThousand"/>
      <w:lvlText w:val="%1、"/>
      <w:lvlJc w:val="left"/>
      <w:pPr>
        <w:tabs>
          <w:tab w:val="num" w:pos="720"/>
        </w:tabs>
        <w:ind w:left="720" w:hanging="720"/>
      </w:pPr>
      <w:rPr>
        <w:rFonts w:hint="eastAsia"/>
      </w:rPr>
    </w:lvl>
    <w:lvl w:ilvl="1" w:tplc="67D00AF2">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5C0B4C"/>
    <w:multiLevelType w:val="hybridMultilevel"/>
    <w:tmpl w:val="B6F4283C"/>
    <w:lvl w:ilvl="0" w:tplc="AE105288">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0" w15:restartNumberingAfterBreak="0">
    <w:nsid w:val="51A165B2"/>
    <w:multiLevelType w:val="hybridMultilevel"/>
    <w:tmpl w:val="D35876DA"/>
    <w:lvl w:ilvl="0" w:tplc="0AC688E4">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1" w15:restartNumberingAfterBreak="0">
    <w:nsid w:val="52315863"/>
    <w:multiLevelType w:val="hybridMultilevel"/>
    <w:tmpl w:val="4FBE7D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569F6B9A"/>
    <w:multiLevelType w:val="hybridMultilevel"/>
    <w:tmpl w:val="2D72B488"/>
    <w:lvl w:ilvl="0" w:tplc="E5C0AB6E">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DA146D"/>
    <w:multiLevelType w:val="hybridMultilevel"/>
    <w:tmpl w:val="2C843F84"/>
    <w:lvl w:ilvl="0" w:tplc="4F5CCF3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4" w15:restartNumberingAfterBreak="0">
    <w:nsid w:val="591F3F86"/>
    <w:multiLevelType w:val="hybridMultilevel"/>
    <w:tmpl w:val="56709572"/>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15:restartNumberingAfterBreak="0">
    <w:nsid w:val="5949150E"/>
    <w:multiLevelType w:val="hybridMultilevel"/>
    <w:tmpl w:val="AA18E7D6"/>
    <w:lvl w:ilvl="0" w:tplc="AFCE1E26">
      <w:start w:val="1"/>
      <w:numFmt w:val="decimal"/>
      <w:lvlText w:val="(%1) "/>
      <w:lvlJc w:val="left"/>
      <w:pPr>
        <w:ind w:left="91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6" w15:restartNumberingAfterBreak="0">
    <w:nsid w:val="59A54F88"/>
    <w:multiLevelType w:val="hybridMultilevel"/>
    <w:tmpl w:val="B7B04E7A"/>
    <w:lvl w:ilvl="0" w:tplc="54D04858">
      <w:start w:val="5"/>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A35716A"/>
    <w:multiLevelType w:val="hybridMultilevel"/>
    <w:tmpl w:val="93386944"/>
    <w:lvl w:ilvl="0" w:tplc="19A88838">
      <w:start w:val="1"/>
      <w:numFmt w:val="decimal"/>
      <w:lvlText w:val="(%1) "/>
      <w:lvlJc w:val="left"/>
      <w:pPr>
        <w:ind w:left="528"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8" w15:restartNumberingAfterBreak="0">
    <w:nsid w:val="5B063CA9"/>
    <w:multiLevelType w:val="hybridMultilevel"/>
    <w:tmpl w:val="D78A75FC"/>
    <w:lvl w:ilvl="0" w:tplc="D1DA2CF8">
      <w:start w:val="1"/>
      <w:numFmt w:val="decimal"/>
      <w:lvlText w:val="%1."/>
      <w:lvlJc w:val="left"/>
      <w:pPr>
        <w:ind w:left="590" w:hanging="480"/>
      </w:pPr>
      <w:rPr>
        <w:rFonts w:hint="eastAsia"/>
        <w:b w:val="0"/>
        <w:i w:val="0"/>
        <w:spacing w:val="0"/>
        <w:position w:val="0"/>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89" w15:restartNumberingAfterBreak="0">
    <w:nsid w:val="5D597BC7"/>
    <w:multiLevelType w:val="hybridMultilevel"/>
    <w:tmpl w:val="E4E6F358"/>
    <w:lvl w:ilvl="0" w:tplc="3F505A66">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026842"/>
    <w:multiLevelType w:val="hybridMultilevel"/>
    <w:tmpl w:val="0C64DDF4"/>
    <w:lvl w:ilvl="0" w:tplc="811201A4">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1" w15:restartNumberingAfterBreak="0">
    <w:nsid w:val="62B21785"/>
    <w:multiLevelType w:val="hybridMultilevel"/>
    <w:tmpl w:val="2F7622D4"/>
    <w:lvl w:ilvl="0" w:tplc="A78881B0">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2" w15:restartNumberingAfterBreak="0">
    <w:nsid w:val="631A212F"/>
    <w:multiLevelType w:val="hybridMultilevel"/>
    <w:tmpl w:val="69D205BC"/>
    <w:lvl w:ilvl="0" w:tplc="DA128DD4">
      <w:start w:val="1"/>
      <w:numFmt w:val="decimal"/>
      <w:lvlText w:val="(%1)"/>
      <w:lvlJc w:val="left"/>
      <w:pPr>
        <w:ind w:left="360" w:hanging="360"/>
      </w:pPr>
      <w:rPr>
        <w:rFonts w:hint="default"/>
      </w:rPr>
    </w:lvl>
    <w:lvl w:ilvl="1" w:tplc="5CBC1AAA">
      <w:start w:val="1"/>
      <w:numFmt w:val="decimalFullWidth"/>
      <w:lvlText w:val="（%2）"/>
      <w:lvlJc w:val="left"/>
      <w:pPr>
        <w:ind w:left="1560" w:hanging="10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043BC6"/>
    <w:multiLevelType w:val="hybridMultilevel"/>
    <w:tmpl w:val="9B4067F4"/>
    <w:lvl w:ilvl="0" w:tplc="C972C600">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6452632E"/>
    <w:multiLevelType w:val="hybridMultilevel"/>
    <w:tmpl w:val="F2A430F8"/>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0132F0"/>
    <w:multiLevelType w:val="hybridMultilevel"/>
    <w:tmpl w:val="FD4C1980"/>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6" w15:restartNumberingAfterBreak="0">
    <w:nsid w:val="66104D9B"/>
    <w:multiLevelType w:val="hybridMultilevel"/>
    <w:tmpl w:val="FF3ADD68"/>
    <w:lvl w:ilvl="0" w:tplc="E770380E">
      <w:start w:val="5"/>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63129FA"/>
    <w:multiLevelType w:val="hybridMultilevel"/>
    <w:tmpl w:val="868642B8"/>
    <w:lvl w:ilvl="0" w:tplc="E28817BC">
      <w:start w:val="1"/>
      <w:numFmt w:val="decimal"/>
      <w:lvlText w:val="(%1) "/>
      <w:lvlJc w:val="left"/>
      <w:pPr>
        <w:ind w:left="1440" w:hanging="480"/>
      </w:pPr>
      <w:rPr>
        <w:rFonts w:ascii="Times New Roman" w:eastAsia="標楷體" w:hAnsi="Times New Roman" w:cs="Times New Roman" w:hint="default"/>
        <w:color w:val="0D0D0D"/>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6436C7C"/>
    <w:multiLevelType w:val="hybridMultilevel"/>
    <w:tmpl w:val="655E2742"/>
    <w:lvl w:ilvl="0" w:tplc="8CC60D24">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99" w15:restartNumberingAfterBreak="0">
    <w:nsid w:val="689A35F6"/>
    <w:multiLevelType w:val="hybridMultilevel"/>
    <w:tmpl w:val="02C4799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E60C05"/>
    <w:multiLevelType w:val="hybridMultilevel"/>
    <w:tmpl w:val="D7A678C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834427"/>
    <w:multiLevelType w:val="hybridMultilevel"/>
    <w:tmpl w:val="7D9AECF0"/>
    <w:lvl w:ilvl="0" w:tplc="D30C2474">
      <w:start w:val="7"/>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7E73B0"/>
    <w:multiLevelType w:val="hybridMultilevel"/>
    <w:tmpl w:val="E5241B18"/>
    <w:lvl w:ilvl="0" w:tplc="C9427E6E">
      <w:start w:val="3"/>
      <w:numFmt w:val="taiwaneseCountingThousand"/>
      <w:lvlText w:val="%1、"/>
      <w:lvlJc w:val="left"/>
      <w:pPr>
        <w:ind w:left="715" w:hanging="480"/>
      </w:pPr>
      <w:rPr>
        <w:rFonts w:hint="eastAsia"/>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03" w15:restartNumberingAfterBreak="0">
    <w:nsid w:val="6D5944D7"/>
    <w:multiLevelType w:val="hybridMultilevel"/>
    <w:tmpl w:val="D23621AC"/>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CAE68C88">
      <w:start w:val="1"/>
      <w:numFmt w:val="decimal"/>
      <w:lvlText w:val="%2、"/>
      <w:lvlJc w:val="left"/>
      <w:pPr>
        <w:ind w:left="1202" w:hanging="482"/>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6F793F03"/>
    <w:multiLevelType w:val="hybridMultilevel"/>
    <w:tmpl w:val="1982D024"/>
    <w:lvl w:ilvl="0" w:tplc="9722996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FA27244"/>
    <w:multiLevelType w:val="hybridMultilevel"/>
    <w:tmpl w:val="B42EBB1A"/>
    <w:lvl w:ilvl="0" w:tplc="49B03C88">
      <w:start w:val="1"/>
      <w:numFmt w:val="decimal"/>
      <w:lvlText w:val="(%1) "/>
      <w:lvlJc w:val="left"/>
      <w:pPr>
        <w:ind w:left="528" w:hanging="480"/>
      </w:pPr>
      <w:rPr>
        <w:rFonts w:ascii="Times New Roman" w:eastAsia="標楷體" w:hAnsi="Times New Roman" w:cs="Times New Roman" w:hint="default"/>
        <w:strike/>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6" w15:restartNumberingAfterBreak="0">
    <w:nsid w:val="712B4D6D"/>
    <w:multiLevelType w:val="hybridMultilevel"/>
    <w:tmpl w:val="222E9748"/>
    <w:lvl w:ilvl="0" w:tplc="3E3853DE">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B74B18"/>
    <w:multiLevelType w:val="hybridMultilevel"/>
    <w:tmpl w:val="D9F2BEB6"/>
    <w:lvl w:ilvl="0" w:tplc="F35C9DD6">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108" w15:restartNumberingAfterBreak="0">
    <w:nsid w:val="71B8799A"/>
    <w:multiLevelType w:val="hybridMultilevel"/>
    <w:tmpl w:val="BB6C8CFA"/>
    <w:lvl w:ilvl="0" w:tplc="4ABA2AF8">
      <w:start w:val="4"/>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26A17E4"/>
    <w:multiLevelType w:val="hybridMultilevel"/>
    <w:tmpl w:val="88FE2306"/>
    <w:lvl w:ilvl="0" w:tplc="9EE65504">
      <w:start w:val="6"/>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456F52"/>
    <w:multiLevelType w:val="hybridMultilevel"/>
    <w:tmpl w:val="3DA8E84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9675E3"/>
    <w:multiLevelType w:val="hybridMultilevel"/>
    <w:tmpl w:val="3DBA7420"/>
    <w:lvl w:ilvl="0" w:tplc="61FA1016">
      <w:start w:val="8"/>
      <w:numFmt w:val="ideographLegalTraditional"/>
      <w:lvlText w:val="%1、"/>
      <w:lvlJc w:val="left"/>
      <w:pPr>
        <w:ind w:left="1713"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853059"/>
    <w:multiLevelType w:val="hybridMultilevel"/>
    <w:tmpl w:val="1B3AE5E2"/>
    <w:lvl w:ilvl="0" w:tplc="90B4CD0C">
      <w:start w:val="1"/>
      <w:numFmt w:val="decimal"/>
      <w:lvlText w:val="(%1)"/>
      <w:lvlJc w:val="left"/>
      <w:pPr>
        <w:ind w:left="780" w:hanging="480"/>
      </w:pPr>
      <w:rPr>
        <w:rFonts w:ascii="Times New Roman" w:hAnsi="Times New Roman" w:hint="default"/>
        <w:strike w:val="0"/>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13" w15:restartNumberingAfterBreak="0">
    <w:nsid w:val="76612BD5"/>
    <w:multiLevelType w:val="hybridMultilevel"/>
    <w:tmpl w:val="9DD45D32"/>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14" w15:restartNumberingAfterBreak="0">
    <w:nsid w:val="77A0077C"/>
    <w:multiLevelType w:val="hybridMultilevel"/>
    <w:tmpl w:val="05BC4A32"/>
    <w:lvl w:ilvl="0" w:tplc="840A04AE">
      <w:start w:val="1"/>
      <w:numFmt w:val="decimal"/>
      <w:lvlText w:val="%1、"/>
      <w:lvlJc w:val="left"/>
      <w:pPr>
        <w:tabs>
          <w:tab w:val="num" w:pos="482"/>
        </w:tabs>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5" w15:restartNumberingAfterBreak="0">
    <w:nsid w:val="7C9534FA"/>
    <w:multiLevelType w:val="hybridMultilevel"/>
    <w:tmpl w:val="838028B0"/>
    <w:lvl w:ilvl="0" w:tplc="419C519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94B0D"/>
    <w:multiLevelType w:val="hybridMultilevel"/>
    <w:tmpl w:val="9BA0F71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A31E20"/>
    <w:multiLevelType w:val="hybridMultilevel"/>
    <w:tmpl w:val="1A06BB7C"/>
    <w:lvl w:ilvl="0" w:tplc="0042498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8" w15:restartNumberingAfterBreak="0">
    <w:nsid w:val="7DEA4C16"/>
    <w:multiLevelType w:val="hybridMultilevel"/>
    <w:tmpl w:val="51FE168C"/>
    <w:lvl w:ilvl="0" w:tplc="1188D63C">
      <w:start w:val="1"/>
      <w:numFmt w:val="decimal"/>
      <w:lvlText w:val="%1."/>
      <w:lvlJc w:val="left"/>
      <w:pPr>
        <w:tabs>
          <w:tab w:val="num" w:pos="482"/>
        </w:tabs>
        <w:ind w:left="480" w:hanging="253"/>
      </w:pPr>
      <w:rPr>
        <w:rFonts w:hint="eastAsia"/>
        <w:b w:val="0"/>
        <w:i w:val="0"/>
        <w:spacing w:val="0"/>
        <w:position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9" w15:restartNumberingAfterBreak="0">
    <w:nsid w:val="7F1F2AD9"/>
    <w:multiLevelType w:val="hybridMultilevel"/>
    <w:tmpl w:val="FAB80282"/>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0" w15:restartNumberingAfterBreak="0">
    <w:nsid w:val="7F386B56"/>
    <w:multiLevelType w:val="hybridMultilevel"/>
    <w:tmpl w:val="30EC593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1" w15:restartNumberingAfterBreak="0">
    <w:nsid w:val="7F693FDD"/>
    <w:multiLevelType w:val="hybridMultilevel"/>
    <w:tmpl w:val="E1145FFE"/>
    <w:lvl w:ilvl="0" w:tplc="327C0EA6">
      <w:start w:val="1"/>
      <w:numFmt w:val="decimal"/>
      <w:lvlText w:val="(%1) "/>
      <w:lvlJc w:val="left"/>
      <w:pPr>
        <w:ind w:left="5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22" w15:restartNumberingAfterBreak="0">
    <w:nsid w:val="7F716117"/>
    <w:multiLevelType w:val="hybridMultilevel"/>
    <w:tmpl w:val="6AC6A3C4"/>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A815B9"/>
    <w:multiLevelType w:val="hybridMultilevel"/>
    <w:tmpl w:val="F006A6F4"/>
    <w:lvl w:ilvl="0" w:tplc="6DA4BFA0">
      <w:start w:val="1"/>
      <w:numFmt w:val="decimal"/>
      <w:lvlText w:val="(%1) "/>
      <w:lvlJc w:val="left"/>
      <w:pPr>
        <w:tabs>
          <w:tab w:val="num" w:pos="958"/>
        </w:tabs>
        <w:ind w:left="960" w:hanging="393"/>
      </w:pPr>
      <w:rPr>
        <w:rFonts w:ascii="Times New Roman" w:eastAsia="標楷體" w:hAnsi="Times New Roman" w:cs="Times New Roman" w:hint="default"/>
        <w:strike w:val="0"/>
        <w:color w:val="auto"/>
        <w:spacing w:val="0"/>
        <w:kern w:val="0"/>
        <w:sz w:val="32"/>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900945024">
    <w:abstractNumId w:val="16"/>
  </w:num>
  <w:num w:numId="2" w16cid:durableId="1796948361">
    <w:abstractNumId w:val="92"/>
  </w:num>
  <w:num w:numId="3" w16cid:durableId="2127458365">
    <w:abstractNumId w:val="27"/>
  </w:num>
  <w:num w:numId="4" w16cid:durableId="1772433017">
    <w:abstractNumId w:val="84"/>
  </w:num>
  <w:num w:numId="5" w16cid:durableId="1719281394">
    <w:abstractNumId w:val="7"/>
  </w:num>
  <w:num w:numId="6" w16cid:durableId="1460491723">
    <w:abstractNumId w:val="51"/>
  </w:num>
  <w:num w:numId="7" w16cid:durableId="1833181629">
    <w:abstractNumId w:val="77"/>
  </w:num>
  <w:num w:numId="8" w16cid:durableId="1810123681">
    <w:abstractNumId w:val="46"/>
  </w:num>
  <w:num w:numId="9" w16cid:durableId="352538610">
    <w:abstractNumId w:val="103"/>
  </w:num>
  <w:num w:numId="10" w16cid:durableId="728067000">
    <w:abstractNumId w:val="55"/>
  </w:num>
  <w:num w:numId="11" w16cid:durableId="1971596282">
    <w:abstractNumId w:val="120"/>
  </w:num>
  <w:num w:numId="12" w16cid:durableId="1582787852">
    <w:abstractNumId w:val="71"/>
  </w:num>
  <w:num w:numId="13" w16cid:durableId="1363047884">
    <w:abstractNumId w:val="20"/>
  </w:num>
  <w:num w:numId="14" w16cid:durableId="925071523">
    <w:abstractNumId w:val="39"/>
  </w:num>
  <w:num w:numId="15" w16cid:durableId="1027408121">
    <w:abstractNumId w:val="102"/>
  </w:num>
  <w:num w:numId="16" w16cid:durableId="1361738809">
    <w:abstractNumId w:val="117"/>
  </w:num>
  <w:num w:numId="17" w16cid:durableId="679309298">
    <w:abstractNumId w:val="13"/>
  </w:num>
  <w:num w:numId="18" w16cid:durableId="1071125553">
    <w:abstractNumId w:val="93"/>
  </w:num>
  <w:num w:numId="19" w16cid:durableId="41488322">
    <w:abstractNumId w:val="78"/>
  </w:num>
  <w:num w:numId="20" w16cid:durableId="1000549130">
    <w:abstractNumId w:val="83"/>
  </w:num>
  <w:num w:numId="21" w16cid:durableId="391974958">
    <w:abstractNumId w:val="108"/>
  </w:num>
  <w:num w:numId="22" w16cid:durableId="722289540">
    <w:abstractNumId w:val="79"/>
  </w:num>
  <w:num w:numId="23" w16cid:durableId="1450971729">
    <w:abstractNumId w:val="22"/>
  </w:num>
  <w:num w:numId="24" w16cid:durableId="2064939071">
    <w:abstractNumId w:val="36"/>
  </w:num>
  <w:num w:numId="25" w16cid:durableId="1161000806">
    <w:abstractNumId w:val="57"/>
  </w:num>
  <w:num w:numId="26" w16cid:durableId="605700642">
    <w:abstractNumId w:val="96"/>
  </w:num>
  <w:num w:numId="27" w16cid:durableId="766266325">
    <w:abstractNumId w:val="3"/>
  </w:num>
  <w:num w:numId="28" w16cid:durableId="1765153768">
    <w:abstractNumId w:val="109"/>
  </w:num>
  <w:num w:numId="29" w16cid:durableId="948396719">
    <w:abstractNumId w:val="6"/>
  </w:num>
  <w:num w:numId="30" w16cid:durableId="1921137522">
    <w:abstractNumId w:val="101"/>
  </w:num>
  <w:num w:numId="31" w16cid:durableId="175653399">
    <w:abstractNumId w:val="61"/>
  </w:num>
  <w:num w:numId="32" w16cid:durableId="929894480">
    <w:abstractNumId w:val="38"/>
  </w:num>
  <w:num w:numId="33" w16cid:durableId="177813440">
    <w:abstractNumId w:val="112"/>
  </w:num>
  <w:num w:numId="34" w16cid:durableId="509492351">
    <w:abstractNumId w:val="19"/>
  </w:num>
  <w:num w:numId="35" w16cid:durableId="2114475131">
    <w:abstractNumId w:val="52"/>
  </w:num>
  <w:num w:numId="36" w16cid:durableId="1583754856">
    <w:abstractNumId w:val="1"/>
  </w:num>
  <w:num w:numId="37" w16cid:durableId="1648438240">
    <w:abstractNumId w:val="47"/>
  </w:num>
  <w:num w:numId="38" w16cid:durableId="1662194234">
    <w:abstractNumId w:val="12"/>
  </w:num>
  <w:num w:numId="39" w16cid:durableId="1985889710">
    <w:abstractNumId w:val="114"/>
  </w:num>
  <w:num w:numId="40" w16cid:durableId="1609238042">
    <w:abstractNumId w:val="34"/>
  </w:num>
  <w:num w:numId="41" w16cid:durableId="961115603">
    <w:abstractNumId w:val="23"/>
  </w:num>
  <w:num w:numId="42" w16cid:durableId="941954501">
    <w:abstractNumId w:val="87"/>
  </w:num>
  <w:num w:numId="43" w16cid:durableId="1460024972">
    <w:abstractNumId w:val="85"/>
  </w:num>
  <w:num w:numId="44" w16cid:durableId="403182349">
    <w:abstractNumId w:val="10"/>
  </w:num>
  <w:num w:numId="45" w16cid:durableId="788014298">
    <w:abstractNumId w:val="33"/>
  </w:num>
  <w:num w:numId="46" w16cid:durableId="72288310">
    <w:abstractNumId w:val="56"/>
  </w:num>
  <w:num w:numId="47" w16cid:durableId="1184630114">
    <w:abstractNumId w:val="21"/>
  </w:num>
  <w:num w:numId="48" w16cid:durableId="1723671290">
    <w:abstractNumId w:val="121"/>
  </w:num>
  <w:num w:numId="49" w16cid:durableId="1078595783">
    <w:abstractNumId w:val="69"/>
  </w:num>
  <w:num w:numId="50" w16cid:durableId="831524516">
    <w:abstractNumId w:val="115"/>
  </w:num>
  <w:num w:numId="51" w16cid:durableId="1487892063">
    <w:abstractNumId w:val="45"/>
  </w:num>
  <w:num w:numId="52" w16cid:durableId="1679699347">
    <w:abstractNumId w:val="80"/>
  </w:num>
  <w:num w:numId="53" w16cid:durableId="1044988779">
    <w:abstractNumId w:val="106"/>
  </w:num>
  <w:num w:numId="54" w16cid:durableId="445776070">
    <w:abstractNumId w:val="35"/>
  </w:num>
  <w:num w:numId="55" w16cid:durableId="535777015">
    <w:abstractNumId w:val="76"/>
  </w:num>
  <w:num w:numId="56" w16cid:durableId="564072382">
    <w:abstractNumId w:val="54"/>
  </w:num>
  <w:num w:numId="57" w16cid:durableId="844899951">
    <w:abstractNumId w:val="58"/>
  </w:num>
  <w:num w:numId="58" w16cid:durableId="1734351828">
    <w:abstractNumId w:val="91"/>
  </w:num>
  <w:num w:numId="59" w16cid:durableId="693967016">
    <w:abstractNumId w:val="104"/>
  </w:num>
  <w:num w:numId="60" w16cid:durableId="62141616">
    <w:abstractNumId w:val="72"/>
  </w:num>
  <w:num w:numId="61" w16cid:durableId="1601257770">
    <w:abstractNumId w:val="2"/>
  </w:num>
  <w:num w:numId="62" w16cid:durableId="487214132">
    <w:abstractNumId w:val="17"/>
  </w:num>
  <w:num w:numId="63" w16cid:durableId="1302735286">
    <w:abstractNumId w:val="65"/>
  </w:num>
  <w:num w:numId="64" w16cid:durableId="259291148">
    <w:abstractNumId w:val="32"/>
  </w:num>
  <w:num w:numId="65" w16cid:durableId="1262641203">
    <w:abstractNumId w:val="100"/>
  </w:num>
  <w:num w:numId="66" w16cid:durableId="781416225">
    <w:abstractNumId w:val="116"/>
  </w:num>
  <w:num w:numId="67" w16cid:durableId="1616017559">
    <w:abstractNumId w:val="68"/>
  </w:num>
  <w:num w:numId="68" w16cid:durableId="1416781287">
    <w:abstractNumId w:val="18"/>
  </w:num>
  <w:num w:numId="69" w16cid:durableId="35086955">
    <w:abstractNumId w:val="9"/>
  </w:num>
  <w:num w:numId="70" w16cid:durableId="878856074">
    <w:abstractNumId w:val="8"/>
  </w:num>
  <w:num w:numId="71" w16cid:durableId="2122873484">
    <w:abstractNumId w:val="15"/>
  </w:num>
  <w:num w:numId="72" w16cid:durableId="390735963">
    <w:abstractNumId w:val="70"/>
  </w:num>
  <w:num w:numId="73" w16cid:durableId="541097963">
    <w:abstractNumId w:val="73"/>
  </w:num>
  <w:num w:numId="74" w16cid:durableId="1241523456">
    <w:abstractNumId w:val="29"/>
  </w:num>
  <w:num w:numId="75" w16cid:durableId="328826627">
    <w:abstractNumId w:val="37"/>
  </w:num>
  <w:num w:numId="76" w16cid:durableId="676150294">
    <w:abstractNumId w:val="44"/>
  </w:num>
  <w:num w:numId="77" w16cid:durableId="2119833396">
    <w:abstractNumId w:val="99"/>
  </w:num>
  <w:num w:numId="78" w16cid:durableId="1324431239">
    <w:abstractNumId w:val="94"/>
  </w:num>
  <w:num w:numId="79" w16cid:durableId="638874729">
    <w:abstractNumId w:val="89"/>
  </w:num>
  <w:num w:numId="80" w16cid:durableId="1922981069">
    <w:abstractNumId w:val="30"/>
  </w:num>
  <w:num w:numId="81" w16cid:durableId="819224709">
    <w:abstractNumId w:val="105"/>
  </w:num>
  <w:num w:numId="82" w16cid:durableId="1163275901">
    <w:abstractNumId w:val="67"/>
  </w:num>
  <w:num w:numId="83" w16cid:durableId="1360355271">
    <w:abstractNumId w:val="0"/>
  </w:num>
  <w:num w:numId="84" w16cid:durableId="1350376796">
    <w:abstractNumId w:val="107"/>
  </w:num>
  <w:num w:numId="85" w16cid:durableId="1215771277">
    <w:abstractNumId w:val="66"/>
  </w:num>
  <w:num w:numId="86" w16cid:durableId="1630623782">
    <w:abstractNumId w:val="74"/>
  </w:num>
  <w:num w:numId="87" w16cid:durableId="928924773">
    <w:abstractNumId w:val="50"/>
  </w:num>
  <w:num w:numId="88" w16cid:durableId="476728400">
    <w:abstractNumId w:val="90"/>
  </w:num>
  <w:num w:numId="89" w16cid:durableId="510606091">
    <w:abstractNumId w:val="4"/>
  </w:num>
  <w:num w:numId="90" w16cid:durableId="1707441229">
    <w:abstractNumId w:val="41"/>
  </w:num>
  <w:num w:numId="91" w16cid:durableId="1244606588">
    <w:abstractNumId w:val="11"/>
  </w:num>
  <w:num w:numId="92" w16cid:durableId="568466029">
    <w:abstractNumId w:val="119"/>
  </w:num>
  <w:num w:numId="93" w16cid:durableId="474369811">
    <w:abstractNumId w:val="5"/>
  </w:num>
  <w:num w:numId="94" w16cid:durableId="542524559">
    <w:abstractNumId w:val="40"/>
  </w:num>
  <w:num w:numId="95" w16cid:durableId="312872146">
    <w:abstractNumId w:val="95"/>
  </w:num>
  <w:num w:numId="96" w16cid:durableId="1906916910">
    <w:abstractNumId w:val="25"/>
  </w:num>
  <w:num w:numId="97" w16cid:durableId="722750864">
    <w:abstractNumId w:val="110"/>
  </w:num>
  <w:num w:numId="98" w16cid:durableId="189340571">
    <w:abstractNumId w:val="122"/>
  </w:num>
  <w:num w:numId="99" w16cid:durableId="1433554169">
    <w:abstractNumId w:val="49"/>
  </w:num>
  <w:num w:numId="100" w16cid:durableId="1967612755">
    <w:abstractNumId w:val="113"/>
  </w:num>
  <w:num w:numId="101" w16cid:durableId="1017385133">
    <w:abstractNumId w:val="81"/>
  </w:num>
  <w:num w:numId="102" w16cid:durableId="1359434322">
    <w:abstractNumId w:val="123"/>
  </w:num>
  <w:num w:numId="103" w16cid:durableId="418061625">
    <w:abstractNumId w:val="43"/>
  </w:num>
  <w:num w:numId="104" w16cid:durableId="120417758">
    <w:abstractNumId w:val="48"/>
  </w:num>
  <w:num w:numId="105" w16cid:durableId="239943858">
    <w:abstractNumId w:val="118"/>
  </w:num>
  <w:num w:numId="106" w16cid:durableId="1804345770">
    <w:abstractNumId w:val="64"/>
  </w:num>
  <w:num w:numId="107" w16cid:durableId="229925005">
    <w:abstractNumId w:val="14"/>
  </w:num>
  <w:num w:numId="108" w16cid:durableId="1434662831">
    <w:abstractNumId w:val="63"/>
  </w:num>
  <w:num w:numId="109" w16cid:durableId="1617835276">
    <w:abstractNumId w:val="53"/>
  </w:num>
  <w:num w:numId="110" w16cid:durableId="1771117946">
    <w:abstractNumId w:val="42"/>
  </w:num>
  <w:num w:numId="111" w16cid:durableId="1260480621">
    <w:abstractNumId w:val="62"/>
  </w:num>
  <w:num w:numId="112" w16cid:durableId="114295126">
    <w:abstractNumId w:val="59"/>
  </w:num>
  <w:num w:numId="113" w16cid:durableId="1559588744">
    <w:abstractNumId w:val="82"/>
  </w:num>
  <w:num w:numId="114" w16cid:durableId="407965673">
    <w:abstractNumId w:val="75"/>
  </w:num>
  <w:num w:numId="115" w16cid:durableId="1365785364">
    <w:abstractNumId w:val="86"/>
  </w:num>
  <w:num w:numId="116" w16cid:durableId="1314212484">
    <w:abstractNumId w:val="111"/>
  </w:num>
  <w:num w:numId="117" w16cid:durableId="1561361253">
    <w:abstractNumId w:val="31"/>
  </w:num>
  <w:num w:numId="118" w16cid:durableId="1776902098">
    <w:abstractNumId w:val="97"/>
  </w:num>
  <w:num w:numId="119" w16cid:durableId="1358241215">
    <w:abstractNumId w:val="98"/>
  </w:num>
  <w:num w:numId="120" w16cid:durableId="287471394">
    <w:abstractNumId w:val="28"/>
  </w:num>
  <w:num w:numId="121" w16cid:durableId="2063749024">
    <w:abstractNumId w:val="88"/>
  </w:num>
  <w:num w:numId="122" w16cid:durableId="995110624">
    <w:abstractNumId w:val="26"/>
  </w:num>
  <w:num w:numId="123" w16cid:durableId="458452899">
    <w:abstractNumId w:val="24"/>
  </w:num>
  <w:num w:numId="124" w16cid:durableId="2103866867">
    <w:abstractNumId w:val="6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F1"/>
    <w:rsid w:val="00035865"/>
    <w:rsid w:val="00093515"/>
    <w:rsid w:val="001139C3"/>
    <w:rsid w:val="001678C2"/>
    <w:rsid w:val="00180CDD"/>
    <w:rsid w:val="001820B2"/>
    <w:rsid w:val="00187DD6"/>
    <w:rsid w:val="00193644"/>
    <w:rsid w:val="00202F35"/>
    <w:rsid w:val="002A3638"/>
    <w:rsid w:val="002A56E6"/>
    <w:rsid w:val="0032702F"/>
    <w:rsid w:val="00350633"/>
    <w:rsid w:val="00351408"/>
    <w:rsid w:val="003C731C"/>
    <w:rsid w:val="00401736"/>
    <w:rsid w:val="0043766D"/>
    <w:rsid w:val="00532100"/>
    <w:rsid w:val="00550AE6"/>
    <w:rsid w:val="006508A5"/>
    <w:rsid w:val="006A2193"/>
    <w:rsid w:val="0074273C"/>
    <w:rsid w:val="00762F71"/>
    <w:rsid w:val="0077099B"/>
    <w:rsid w:val="008456C0"/>
    <w:rsid w:val="0091718A"/>
    <w:rsid w:val="00935552"/>
    <w:rsid w:val="009A062B"/>
    <w:rsid w:val="00A5332C"/>
    <w:rsid w:val="00AC556E"/>
    <w:rsid w:val="00C2611E"/>
    <w:rsid w:val="00C321BD"/>
    <w:rsid w:val="00C950F1"/>
    <w:rsid w:val="00CA1C64"/>
    <w:rsid w:val="00D014B5"/>
    <w:rsid w:val="00E076AB"/>
    <w:rsid w:val="00E24D9E"/>
    <w:rsid w:val="00EA0765"/>
    <w:rsid w:val="00EB57F7"/>
    <w:rsid w:val="00F34759"/>
    <w:rsid w:val="00FB32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78F7"/>
  <w15:chartTrackingRefBased/>
  <w15:docId w15:val="{22957BF2-7E2A-47CE-B1E1-A5D120F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qFormat/>
    <w:pPr>
      <w:keepNext/>
      <w:spacing w:beforeLines="50" w:before="180"/>
      <w:jc w:val="center"/>
      <w:outlineLvl w:val="1"/>
    </w:pPr>
    <w:rPr>
      <w:rFonts w:ascii="Times New Roman" w:eastAsia="標楷體"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Pr>
      <w:rFonts w:ascii="Times New Roman" w:eastAsia="標楷體" w:hAnsi="Times New Roman" w:cs="Times New Roman"/>
      <w:b/>
      <w:bCs/>
      <w:sz w:val="28"/>
      <w:szCs w:val="24"/>
    </w:rPr>
  </w:style>
  <w:style w:type="numbering" w:customStyle="1" w:styleId="1">
    <w:name w:val="無清單1"/>
    <w:next w:val="a2"/>
    <w:semiHidden/>
    <w:unhideWhenUsed/>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szCs w:val="24"/>
    </w:rPr>
  </w:style>
  <w:style w:type="paragraph" w:styleId="a3">
    <w:name w:val="Body Text Indent"/>
    <w:basedOn w:val="a"/>
    <w:link w:val="a4"/>
    <w:pPr>
      <w:ind w:firstLineChars="225" w:firstLine="540"/>
      <w:jc w:val="both"/>
    </w:pPr>
    <w:rPr>
      <w:rFonts w:ascii="Times New Roman" w:eastAsia="新細明體" w:hAnsi="Times New Roman" w:cs="Times New Roman"/>
      <w:szCs w:val="24"/>
    </w:rPr>
  </w:style>
  <w:style w:type="character" w:customStyle="1" w:styleId="a4">
    <w:name w:val="本文縮排 字元"/>
    <w:basedOn w:val="a0"/>
    <w:link w:val="a3"/>
    <w:rPr>
      <w:rFonts w:ascii="Times New Roman" w:eastAsia="新細明體" w:hAnsi="Times New Roman" w:cs="Times New Roman"/>
      <w:szCs w:val="24"/>
    </w:rPr>
  </w:style>
  <w:style w:type="paragraph" w:styleId="3">
    <w:name w:val="Body Text Indent 3"/>
    <w:basedOn w:val="a"/>
    <w:link w:val="30"/>
    <w:pPr>
      <w:ind w:firstLineChars="225" w:firstLine="720"/>
    </w:pPr>
    <w:rPr>
      <w:rFonts w:ascii="文鼎粗楷" w:eastAsia="文鼎粗楷" w:hAnsi="Times New Roman" w:cs="Times New Roman"/>
      <w:sz w:val="32"/>
      <w:szCs w:val="24"/>
    </w:rPr>
  </w:style>
  <w:style w:type="character" w:customStyle="1" w:styleId="30">
    <w:name w:val="本文縮排 3 字元"/>
    <w:basedOn w:val="a0"/>
    <w:link w:val="3"/>
    <w:rPr>
      <w:rFonts w:ascii="文鼎粗楷" w:eastAsia="文鼎粗楷" w:hAnsi="Times New Roman" w:cs="Times New Roman"/>
      <w:sz w:val="32"/>
      <w:szCs w:val="24"/>
    </w:rPr>
  </w:style>
  <w:style w:type="paragraph" w:styleId="a5">
    <w:name w:val="footer"/>
    <w:basedOn w:val="a"/>
    <w:link w:val="a6"/>
    <w:uiPriority w:val="99"/>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Pr>
      <w:rFonts w:ascii="Times New Roman" w:eastAsia="新細明體" w:hAnsi="Times New Roman" w:cs="Times New Roman"/>
      <w:sz w:val="20"/>
      <w:szCs w:val="20"/>
    </w:rPr>
  </w:style>
  <w:style w:type="character" w:styleId="a7">
    <w:name w:val="page number"/>
    <w:basedOn w:val="a0"/>
  </w:style>
  <w:style w:type="paragraph" w:styleId="21">
    <w:name w:val="Body Text Indent 2"/>
    <w:basedOn w:val="a"/>
    <w:link w:val="22"/>
    <w:pPr>
      <w:ind w:leftChars="117" w:left="900" w:hangingChars="221" w:hanging="619"/>
      <w:jc w:val="both"/>
    </w:pPr>
    <w:rPr>
      <w:rFonts w:ascii="Times New Roman" w:eastAsia="標楷體" w:hAnsi="Times New Roman" w:cs="Times New Roman"/>
      <w:sz w:val="28"/>
      <w:szCs w:val="24"/>
    </w:rPr>
  </w:style>
  <w:style w:type="character" w:customStyle="1" w:styleId="22">
    <w:name w:val="本文縮排 2 字元"/>
    <w:basedOn w:val="a0"/>
    <w:link w:val="21"/>
    <w:rPr>
      <w:rFonts w:ascii="Times New Roman" w:eastAsia="標楷體" w:hAnsi="Times New Roman" w:cs="Times New Roman"/>
      <w:sz w:val="28"/>
      <w:szCs w:val="24"/>
    </w:rPr>
  </w:style>
  <w:style w:type="paragraph" w:styleId="a8">
    <w:name w:val="header"/>
    <w:basedOn w:val="a"/>
    <w:link w:val="a9"/>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rPr>
      <w:rFonts w:ascii="Times New Roman" w:eastAsia="新細明體" w:hAnsi="Times New Roman" w:cs="Times New Roman"/>
      <w:sz w:val="20"/>
      <w:szCs w:val="20"/>
    </w:rPr>
  </w:style>
  <w:style w:type="paragraph" w:styleId="31">
    <w:name w:val="Body Text 3"/>
    <w:basedOn w:val="a"/>
    <w:link w:val="32"/>
    <w:pPr>
      <w:jc w:val="both"/>
    </w:pPr>
    <w:rPr>
      <w:rFonts w:ascii="Times New Roman" w:eastAsia="標楷體" w:hAnsi="Times New Roman" w:cs="Times New Roman"/>
      <w:szCs w:val="24"/>
    </w:rPr>
  </w:style>
  <w:style w:type="character" w:customStyle="1" w:styleId="32">
    <w:name w:val="本文 3 字元"/>
    <w:basedOn w:val="a0"/>
    <w:link w:val="31"/>
    <w:rPr>
      <w:rFonts w:ascii="Times New Roman" w:eastAsia="標楷體" w:hAnsi="Times New Roman" w:cs="Times New Roman"/>
      <w:szCs w:val="24"/>
    </w:rPr>
  </w:style>
  <w:style w:type="paragraph" w:styleId="aa">
    <w:name w:val="Body Text"/>
    <w:basedOn w:val="a"/>
    <w:link w:val="ab"/>
    <w:pPr>
      <w:spacing w:line="400" w:lineRule="exact"/>
    </w:pPr>
    <w:rPr>
      <w:rFonts w:ascii="Times New Roman" w:eastAsia="標楷體" w:hAnsi="Times New Roman" w:cs="Times New Roman"/>
      <w:color w:val="FF0000"/>
      <w:sz w:val="28"/>
      <w:szCs w:val="24"/>
    </w:rPr>
  </w:style>
  <w:style w:type="character" w:customStyle="1" w:styleId="ab">
    <w:name w:val="本文 字元"/>
    <w:basedOn w:val="a0"/>
    <w:link w:val="aa"/>
    <w:rPr>
      <w:rFonts w:ascii="Times New Roman" w:eastAsia="標楷體" w:hAnsi="Times New Roman" w:cs="Times New Roman"/>
      <w:color w:val="FF0000"/>
      <w:sz w:val="28"/>
      <w:szCs w:val="24"/>
    </w:rPr>
  </w:style>
  <w:style w:type="paragraph" w:styleId="ac">
    <w:name w:val="Date"/>
    <w:basedOn w:val="a"/>
    <w:next w:val="a"/>
    <w:link w:val="ad"/>
    <w:pPr>
      <w:jc w:val="right"/>
    </w:pPr>
    <w:rPr>
      <w:rFonts w:ascii="Times New Roman" w:eastAsia="標楷體" w:hAnsi="Times New Roman" w:cs="Times New Roman"/>
      <w:color w:val="000000"/>
      <w:sz w:val="36"/>
      <w:szCs w:val="24"/>
    </w:rPr>
  </w:style>
  <w:style w:type="character" w:customStyle="1" w:styleId="ad">
    <w:name w:val="日期 字元"/>
    <w:basedOn w:val="a0"/>
    <w:link w:val="ac"/>
    <w:rPr>
      <w:rFonts w:ascii="Times New Roman" w:eastAsia="標楷體" w:hAnsi="Times New Roman" w:cs="Times New Roman"/>
      <w:color w:val="000000"/>
      <w:sz w:val="36"/>
      <w:szCs w:val="24"/>
    </w:rPr>
  </w:style>
  <w:style w:type="paragraph" w:styleId="23">
    <w:name w:val="Body Text 2"/>
    <w:basedOn w:val="a"/>
    <w:link w:val="24"/>
    <w:pPr>
      <w:jc w:val="both"/>
    </w:pPr>
    <w:rPr>
      <w:rFonts w:ascii="Times New Roman" w:eastAsia="標楷體" w:hAnsi="Times New Roman" w:cs="Times New Roman"/>
      <w:color w:val="FF0000"/>
      <w:szCs w:val="24"/>
      <w:u w:val="single"/>
    </w:rPr>
  </w:style>
  <w:style w:type="character" w:customStyle="1" w:styleId="24">
    <w:name w:val="本文 2 字元"/>
    <w:basedOn w:val="a0"/>
    <w:link w:val="23"/>
    <w:rPr>
      <w:rFonts w:ascii="Times New Roman" w:eastAsia="標楷體" w:hAnsi="Times New Roman" w:cs="Times New Roman"/>
      <w:color w:val="FF0000"/>
      <w:szCs w:val="24"/>
      <w:u w:val="single"/>
    </w:rPr>
  </w:style>
  <w:style w:type="paragraph" w:styleId="ae">
    <w:name w:val="Block Text"/>
    <w:basedOn w:val="a"/>
    <w:pPr>
      <w:snapToGrid w:val="0"/>
      <w:spacing w:line="320" w:lineRule="exact"/>
      <w:ind w:leftChars="20" w:left="288" w:rightChars="20" w:right="48" w:hangingChars="100" w:hanging="240"/>
      <w:jc w:val="both"/>
    </w:pPr>
    <w:rPr>
      <w:rFonts w:ascii="Times New Roman" w:eastAsia="標楷體" w:hAnsi="Times New Roman" w:cs="Times New Roman"/>
      <w:szCs w:val="24"/>
      <w:u w:val="single"/>
    </w:rPr>
  </w:style>
  <w:style w:type="paragraph" w:styleId="af">
    <w:name w:val="Balloon Text"/>
    <w:basedOn w:val="a"/>
    <w:link w:val="af0"/>
    <w:rPr>
      <w:rFonts w:ascii="Arial" w:eastAsia="新細明體" w:hAnsi="Arial" w:cs="Times New Roman"/>
      <w:sz w:val="18"/>
      <w:szCs w:val="18"/>
    </w:rPr>
  </w:style>
  <w:style w:type="character" w:customStyle="1" w:styleId="af0">
    <w:name w:val="註解方塊文字 字元"/>
    <w:basedOn w:val="a0"/>
    <w:link w:val="af"/>
    <w:rPr>
      <w:rFonts w:ascii="Arial" w:eastAsia="新細明體" w:hAnsi="Arial" w:cs="Times New Roman"/>
      <w:sz w:val="18"/>
      <w:szCs w:val="18"/>
    </w:rPr>
  </w:style>
  <w:style w:type="character" w:styleId="af1">
    <w:name w:val="annotation reference"/>
    <w:rPr>
      <w:sz w:val="18"/>
      <w:szCs w:val="18"/>
    </w:rPr>
  </w:style>
  <w:style w:type="paragraph" w:styleId="af2">
    <w:name w:val="annotation text"/>
    <w:basedOn w:val="a"/>
    <w:link w:val="af3"/>
    <w:rPr>
      <w:rFonts w:ascii="Times New Roman" w:eastAsia="新細明體" w:hAnsi="Times New Roman" w:cs="Times New Roman"/>
      <w:szCs w:val="24"/>
    </w:rPr>
  </w:style>
  <w:style w:type="character" w:customStyle="1" w:styleId="af3">
    <w:name w:val="註解文字 字元"/>
    <w:basedOn w:val="a0"/>
    <w:link w:val="af2"/>
    <w:rPr>
      <w:rFonts w:ascii="Times New Roman" w:eastAsia="新細明體" w:hAnsi="Times New Roman" w:cs="Times New Roman"/>
      <w:szCs w:val="24"/>
    </w:rPr>
  </w:style>
  <w:style w:type="paragraph" w:styleId="af4">
    <w:name w:val="annotation subject"/>
    <w:basedOn w:val="af2"/>
    <w:next w:val="af2"/>
    <w:link w:val="af5"/>
    <w:rPr>
      <w:b/>
      <w:bCs/>
    </w:rPr>
  </w:style>
  <w:style w:type="character" w:customStyle="1" w:styleId="af5">
    <w:name w:val="註解主旨 字元"/>
    <w:basedOn w:val="af3"/>
    <w:link w:val="af4"/>
    <w:rPr>
      <w:rFonts w:ascii="Times New Roman" w:eastAsia="新細明體" w:hAnsi="Times New Roman" w:cs="Times New Roman"/>
      <w:b/>
      <w:bCs/>
      <w:szCs w:val="24"/>
    </w:rPr>
  </w:style>
  <w:style w:type="paragraph" w:styleId="af6">
    <w:name w:val="Revision"/>
    <w:hidden/>
    <w:uiPriority w:val="99"/>
    <w:semiHidden/>
    <w:rPr>
      <w:rFonts w:ascii="Times New Roman" w:eastAsia="新細明體" w:hAnsi="Times New Roman" w:cs="Times New Roman"/>
      <w:szCs w:val="24"/>
    </w:rPr>
  </w:style>
  <w:style w:type="paragraph" w:styleId="af7">
    <w:name w:val="List Paragraph"/>
    <w:basedOn w:val="a"/>
    <w:uiPriority w:val="34"/>
    <w:qFormat/>
    <w:pPr>
      <w:ind w:leftChars="200" w:left="480"/>
    </w:pPr>
    <w:rPr>
      <w:rFonts w:ascii="Source Sans Pro Semibold" w:eastAsia="文鼎粗楷" w:hAnsi="Source Sans Pro Semibold" w:cs="Source Sans Pro Semibold"/>
      <w:szCs w:val="24"/>
    </w:rPr>
  </w:style>
  <w:style w:type="table" w:styleId="af8">
    <w:name w:val="Table Grid"/>
    <w:basedOn w:val="a1"/>
    <w:uiPriority w:val="3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標楷體" w:eastAsia="新細明體" w:hAnsi="標楷體" w:cs="標楷體"/>
      <w:color w:val="000000"/>
      <w:kern w:val="0"/>
      <w:szCs w:val="24"/>
    </w:rPr>
  </w:style>
  <w:style w:type="character" w:styleId="af9">
    <w:name w:val="Hyperlink"/>
    <w:basedOn w:val="a0"/>
    <w:uiPriority w:val="99"/>
    <w:unhideWhenUsed/>
    <w:rPr>
      <w:color w:val="0563C1" w:themeColor="hyperlink"/>
      <w:u w:val="single"/>
    </w:rPr>
  </w:style>
  <w:style w:type="character" w:styleId="afa">
    <w:name w:val="FollowedHyperlink"/>
    <w:basedOn w:val="a0"/>
    <w:uiPriority w:val="99"/>
    <w:semiHidden/>
    <w:unhideWhenUsed/>
    <w:rPr>
      <w:color w:val="954F72" w:themeColor="followedHyperlink"/>
      <w:u w:val="single"/>
    </w:rPr>
  </w:style>
  <w:style w:type="character" w:styleId="afb">
    <w:name w:val="Unresolved Mention"/>
    <w:basedOn w:val="a0"/>
    <w:uiPriority w:val="99"/>
    <w:semiHidden/>
    <w:unhideWhenUsed/>
    <w:rsid w:val="0003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ppn58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url.cc/ppn58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AF69-F339-4CA8-9427-DC24B54D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11617</Words>
  <Characters>12432</Characters>
  <Application>Microsoft Office Word</Application>
  <DocSecurity>0</DocSecurity>
  <Lines>1243</Lines>
  <Paragraphs>1002</Paragraphs>
  <ScaleCrop>false</ScaleCrop>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陸雯玉</dc:creator>
  <cp:keywords/>
  <dc:description/>
  <cp:lastModifiedBy>企劃組 4</cp:lastModifiedBy>
  <cp:revision>4</cp:revision>
  <cp:lastPrinted>2025-03-20T09:00:00Z</cp:lastPrinted>
  <dcterms:created xsi:type="dcterms:W3CDTF">2026-03-11T02:43:00Z</dcterms:created>
  <dcterms:modified xsi:type="dcterms:W3CDTF">2026-03-11T05:44:00Z</dcterms:modified>
</cp:coreProperties>
</file>