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FEC57" w14:textId="77777777" w:rsidR="00C950F1" w:rsidRPr="00935552" w:rsidRDefault="00EA0765">
      <w:pPr>
        <w:spacing w:line="430" w:lineRule="exact"/>
        <w:jc w:val="both"/>
        <w:rPr>
          <w:rFonts w:ascii="Times New Roman" w:eastAsia="標楷體" w:hAnsi="Times New Roman" w:cs="Times New Roman"/>
          <w:b/>
          <w:bCs/>
          <w:spacing w:val="-12"/>
          <w:sz w:val="32"/>
          <w:szCs w:val="24"/>
        </w:rPr>
      </w:pPr>
      <w:r w:rsidRPr="00935552">
        <w:rPr>
          <w:rFonts w:ascii="Times New Roman" w:eastAsia="標楷體" w:hAnsi="Times New Roman" w:cs="Times New Roman"/>
          <w:b/>
          <w:bCs/>
          <w:spacing w:val="-20"/>
          <w:sz w:val="32"/>
          <w:szCs w:val="24"/>
        </w:rPr>
        <w:t>附件</w:t>
      </w:r>
      <w:r w:rsidRPr="00935552">
        <w:rPr>
          <w:rFonts w:ascii="Times New Roman" w:eastAsia="標楷體" w:hAnsi="Times New Roman" w:cs="Times New Roman"/>
          <w:b/>
          <w:bCs/>
          <w:spacing w:val="-20"/>
          <w:sz w:val="32"/>
          <w:szCs w:val="24"/>
        </w:rPr>
        <w:t xml:space="preserve">6 </w:t>
      </w:r>
      <w:r w:rsidRPr="00935552">
        <w:rPr>
          <w:rFonts w:ascii="Times New Roman" w:eastAsia="標楷體" w:hAnsi="Times New Roman" w:cs="Times New Roman"/>
          <w:b/>
          <w:bCs/>
          <w:spacing w:val="-20"/>
          <w:sz w:val="32"/>
          <w:szCs w:val="24"/>
        </w:rPr>
        <w:t>、</w:t>
      </w:r>
      <w:r w:rsidRPr="00935552">
        <w:rPr>
          <w:rFonts w:ascii="Times New Roman" w:eastAsia="標楷體" w:hAnsi="Times New Roman" w:cs="Times New Roman"/>
          <w:b/>
          <w:bCs/>
          <w:spacing w:val="-12"/>
          <w:sz w:val="32"/>
          <w:szCs w:val="24"/>
        </w:rPr>
        <w:t>第</w:t>
      </w:r>
      <w:r w:rsidRPr="00935552">
        <w:rPr>
          <w:rFonts w:ascii="Times New Roman" w:eastAsia="標楷體" w:hAnsi="Times New Roman" w:cs="Times New Roman"/>
          <w:b/>
          <w:bCs/>
          <w:spacing w:val="-12"/>
          <w:sz w:val="32"/>
          <w:szCs w:val="24"/>
        </w:rPr>
        <w:t>2</w:t>
      </w:r>
      <w:r w:rsidR="00C321BD" w:rsidRPr="00935552">
        <w:rPr>
          <w:rFonts w:ascii="Times New Roman" w:eastAsia="標楷體" w:hAnsi="Times New Roman" w:cs="Times New Roman" w:hint="eastAsia"/>
          <w:b/>
          <w:bCs/>
          <w:spacing w:val="-12"/>
          <w:sz w:val="32"/>
          <w:szCs w:val="24"/>
        </w:rPr>
        <w:t>4</w:t>
      </w:r>
      <w:r w:rsidRPr="00935552">
        <w:rPr>
          <w:rFonts w:ascii="Times New Roman" w:eastAsia="標楷體" w:hAnsi="Times New Roman" w:cs="Times New Roman"/>
          <w:b/>
          <w:bCs/>
          <w:spacing w:val="-12"/>
          <w:sz w:val="32"/>
          <w:szCs w:val="24"/>
        </w:rPr>
        <w:t>屆機關檔案管理</w:t>
      </w:r>
      <w:proofErr w:type="gramStart"/>
      <w:r w:rsidRPr="00935552">
        <w:rPr>
          <w:rFonts w:ascii="Times New Roman" w:eastAsia="標楷體" w:hAnsi="Times New Roman" w:cs="Times New Roman"/>
          <w:b/>
          <w:bCs/>
          <w:spacing w:val="-12"/>
          <w:sz w:val="32"/>
          <w:szCs w:val="24"/>
        </w:rPr>
        <w:t>金檔獎複</w:t>
      </w:r>
      <w:proofErr w:type="gramEnd"/>
      <w:r w:rsidRPr="00935552">
        <w:rPr>
          <w:rFonts w:ascii="Times New Roman" w:eastAsia="標楷體" w:hAnsi="Times New Roman" w:cs="Times New Roman"/>
          <w:b/>
          <w:bCs/>
          <w:spacing w:val="-12"/>
          <w:sz w:val="32"/>
          <w:szCs w:val="24"/>
        </w:rPr>
        <w:t>評第二階段評審作業原則</w:t>
      </w:r>
    </w:p>
    <w:p w14:paraId="123A64C7" w14:textId="77777777" w:rsidR="00C950F1" w:rsidRPr="00935552" w:rsidRDefault="00EA0765">
      <w:pPr>
        <w:numPr>
          <w:ilvl w:val="0"/>
          <w:numId w:val="111"/>
        </w:numPr>
        <w:spacing w:line="420" w:lineRule="exact"/>
        <w:ind w:left="567" w:hanging="567"/>
        <w:jc w:val="both"/>
        <w:rPr>
          <w:rFonts w:ascii="Times New Roman" w:eastAsia="標楷體" w:hAnsi="Times New Roman" w:cs="Times New Roman"/>
          <w:bCs/>
          <w:sz w:val="28"/>
          <w:szCs w:val="24"/>
        </w:rPr>
      </w:pPr>
      <w:proofErr w:type="gramStart"/>
      <w:r w:rsidRPr="00935552">
        <w:rPr>
          <w:rFonts w:ascii="Times New Roman" w:eastAsia="標楷體" w:hAnsi="Times New Roman" w:cs="Times New Roman"/>
          <w:bCs/>
          <w:sz w:val="28"/>
          <w:szCs w:val="24"/>
        </w:rPr>
        <w:t>複</w:t>
      </w:r>
      <w:proofErr w:type="gramEnd"/>
      <w:r w:rsidRPr="00935552">
        <w:rPr>
          <w:rFonts w:ascii="Times New Roman" w:eastAsia="標楷體" w:hAnsi="Times New Roman" w:cs="Times New Roman"/>
          <w:bCs/>
          <w:sz w:val="28"/>
          <w:szCs w:val="24"/>
        </w:rPr>
        <w:t>評第二階段各評獎類別得由評獎委員會視情況依下表</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實地或視訊評審方式辦理：</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3601"/>
      </w:tblGrid>
      <w:tr w:rsidR="00935552" w:rsidRPr="00935552" w14:paraId="2C29562C" w14:textId="77777777">
        <w:tc>
          <w:tcPr>
            <w:tcW w:w="4111" w:type="dxa"/>
          </w:tcPr>
          <w:p w14:paraId="6538EF59" w14:textId="77777777" w:rsidR="00C950F1" w:rsidRPr="00935552" w:rsidRDefault="00EA0765">
            <w:pPr>
              <w:spacing w:line="420" w:lineRule="exact"/>
              <w:jc w:val="center"/>
              <w:rPr>
                <w:rFonts w:ascii="Times New Roman" w:eastAsia="標楷體" w:hAnsi="Times New Roman" w:cs="Times New Roman"/>
                <w:b/>
                <w:sz w:val="28"/>
                <w:szCs w:val="24"/>
              </w:rPr>
            </w:pPr>
            <w:r w:rsidRPr="00935552">
              <w:rPr>
                <w:rFonts w:ascii="Times New Roman" w:eastAsia="標楷體" w:hAnsi="Times New Roman" w:cs="Times New Roman"/>
                <w:b/>
                <w:sz w:val="28"/>
                <w:szCs w:val="24"/>
              </w:rPr>
              <w:t>評審類別</w:t>
            </w:r>
          </w:p>
        </w:tc>
        <w:tc>
          <w:tcPr>
            <w:tcW w:w="3686" w:type="dxa"/>
          </w:tcPr>
          <w:p w14:paraId="5443127E" w14:textId="77777777" w:rsidR="00C950F1" w:rsidRPr="00935552" w:rsidRDefault="00EA0765">
            <w:pPr>
              <w:spacing w:line="420" w:lineRule="exact"/>
              <w:jc w:val="center"/>
              <w:rPr>
                <w:rFonts w:ascii="Times New Roman" w:eastAsia="標楷體" w:hAnsi="Times New Roman" w:cs="Times New Roman"/>
                <w:b/>
                <w:sz w:val="28"/>
                <w:szCs w:val="24"/>
              </w:rPr>
            </w:pPr>
            <w:r w:rsidRPr="00935552">
              <w:rPr>
                <w:rFonts w:ascii="Times New Roman" w:eastAsia="標楷體" w:hAnsi="Times New Roman" w:cs="Times New Roman"/>
                <w:b/>
                <w:sz w:val="28"/>
                <w:szCs w:val="24"/>
              </w:rPr>
              <w:t>評審方式</w:t>
            </w:r>
          </w:p>
        </w:tc>
      </w:tr>
      <w:tr w:rsidR="00935552" w:rsidRPr="00935552" w14:paraId="06A67C7B" w14:textId="77777777">
        <w:tc>
          <w:tcPr>
            <w:tcW w:w="4111" w:type="dxa"/>
            <w:vAlign w:val="center"/>
          </w:tcPr>
          <w:p w14:paraId="48DBAD20" w14:textId="77777777" w:rsidR="00C950F1" w:rsidRPr="00935552" w:rsidRDefault="00EA0765">
            <w:pPr>
              <w:snapToGrid w:val="0"/>
              <w:spacing w:line="420" w:lineRule="exact"/>
              <w:ind w:left="310" w:hanging="320"/>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檔案管理規劃與專業職能</w:t>
            </w:r>
          </w:p>
        </w:tc>
        <w:tc>
          <w:tcPr>
            <w:tcW w:w="3686" w:type="dxa"/>
          </w:tcPr>
          <w:p w14:paraId="2E8D87FB"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BE546B7" w14:textId="77777777">
        <w:tc>
          <w:tcPr>
            <w:tcW w:w="4111" w:type="dxa"/>
            <w:vAlign w:val="center"/>
          </w:tcPr>
          <w:p w14:paraId="3C023B6C" w14:textId="77777777" w:rsidR="00C950F1" w:rsidRPr="00935552" w:rsidRDefault="00EA0765">
            <w:pPr>
              <w:snapToGrid w:val="0"/>
              <w:spacing w:line="420" w:lineRule="exact"/>
              <w:ind w:left="381" w:hanging="391"/>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所屬機關考評作業</w:t>
            </w:r>
          </w:p>
        </w:tc>
        <w:tc>
          <w:tcPr>
            <w:tcW w:w="3686" w:type="dxa"/>
          </w:tcPr>
          <w:p w14:paraId="3CAE75AD"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5CD90F66" w14:textId="77777777">
        <w:tc>
          <w:tcPr>
            <w:tcW w:w="4111" w:type="dxa"/>
            <w:vAlign w:val="center"/>
          </w:tcPr>
          <w:p w14:paraId="75D69E4A" w14:textId="77777777" w:rsidR="00C950F1" w:rsidRPr="00935552" w:rsidRDefault="00EA0765">
            <w:pPr>
              <w:snapToGrid w:val="0"/>
              <w:spacing w:line="420" w:lineRule="exact"/>
              <w:ind w:left="-12"/>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檔案立案編目</w:t>
            </w:r>
          </w:p>
        </w:tc>
        <w:tc>
          <w:tcPr>
            <w:tcW w:w="3686" w:type="dxa"/>
          </w:tcPr>
          <w:p w14:paraId="4583657C"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5DD8466C" w14:textId="77777777">
        <w:tc>
          <w:tcPr>
            <w:tcW w:w="4111" w:type="dxa"/>
            <w:vAlign w:val="center"/>
          </w:tcPr>
          <w:p w14:paraId="0E30B597" w14:textId="77777777" w:rsidR="00C950F1" w:rsidRPr="00935552" w:rsidRDefault="00EA0765">
            <w:pPr>
              <w:snapToGrid w:val="0"/>
              <w:spacing w:line="420" w:lineRule="exact"/>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檔案鑑定與清理</w:t>
            </w:r>
          </w:p>
        </w:tc>
        <w:tc>
          <w:tcPr>
            <w:tcW w:w="3686" w:type="dxa"/>
          </w:tcPr>
          <w:p w14:paraId="7DB32D28"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5609736F" w14:textId="77777777">
        <w:tc>
          <w:tcPr>
            <w:tcW w:w="4111" w:type="dxa"/>
            <w:vAlign w:val="center"/>
          </w:tcPr>
          <w:p w14:paraId="4D1296D8" w14:textId="77777777" w:rsidR="00C950F1" w:rsidRPr="00935552" w:rsidRDefault="00EA0765">
            <w:pPr>
              <w:snapToGrid w:val="0"/>
              <w:spacing w:line="420" w:lineRule="exact"/>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sz w:val="28"/>
                <w:szCs w:val="24"/>
              </w:rPr>
              <w:t>檔案保管與庫房設施</w:t>
            </w:r>
          </w:p>
        </w:tc>
        <w:tc>
          <w:tcPr>
            <w:tcW w:w="3686" w:type="dxa"/>
          </w:tcPr>
          <w:p w14:paraId="5D31AEBD"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w:t>
            </w:r>
          </w:p>
        </w:tc>
      </w:tr>
      <w:tr w:rsidR="00935552" w:rsidRPr="00935552" w14:paraId="722EF5EC" w14:textId="77777777">
        <w:tc>
          <w:tcPr>
            <w:tcW w:w="4111" w:type="dxa"/>
            <w:vAlign w:val="center"/>
          </w:tcPr>
          <w:p w14:paraId="439E3CF2" w14:textId="77777777" w:rsidR="00C950F1" w:rsidRPr="00935552" w:rsidRDefault="00EA0765">
            <w:pPr>
              <w:snapToGrid w:val="0"/>
              <w:spacing w:line="420" w:lineRule="exact"/>
              <w:ind w:left="407" w:hanging="407"/>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kern w:val="0"/>
                <w:sz w:val="28"/>
                <w:szCs w:val="24"/>
              </w:rPr>
              <w:t>檔案應用</w:t>
            </w:r>
          </w:p>
        </w:tc>
        <w:tc>
          <w:tcPr>
            <w:tcW w:w="3686" w:type="dxa"/>
          </w:tcPr>
          <w:p w14:paraId="2894DEAA"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79A2987" w14:textId="77777777">
        <w:tc>
          <w:tcPr>
            <w:tcW w:w="4111" w:type="dxa"/>
            <w:vAlign w:val="center"/>
          </w:tcPr>
          <w:p w14:paraId="0E9D5A98" w14:textId="77777777" w:rsidR="00C950F1" w:rsidRPr="00935552" w:rsidRDefault="00EA0765">
            <w:pPr>
              <w:snapToGrid w:val="0"/>
              <w:spacing w:line="420" w:lineRule="exact"/>
              <w:ind w:left="310" w:hanging="320"/>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文書與檔案</w:t>
            </w:r>
            <w:r w:rsidRPr="00935552">
              <w:rPr>
                <w:rFonts w:ascii="Times New Roman" w:eastAsia="標楷體" w:hAnsi="Times New Roman" w:cs="Times New Roman"/>
                <w:sz w:val="28"/>
                <w:szCs w:val="24"/>
              </w:rPr>
              <w:t>作業資訊化</w:t>
            </w:r>
          </w:p>
        </w:tc>
        <w:tc>
          <w:tcPr>
            <w:tcW w:w="3686" w:type="dxa"/>
          </w:tcPr>
          <w:p w14:paraId="45A9366F"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r w:rsidR="00935552" w:rsidRPr="00935552" w14:paraId="0D5AC7FE" w14:textId="77777777">
        <w:tc>
          <w:tcPr>
            <w:tcW w:w="4111" w:type="dxa"/>
            <w:vAlign w:val="center"/>
          </w:tcPr>
          <w:p w14:paraId="4037D46B" w14:textId="77777777" w:rsidR="00C950F1" w:rsidRPr="00935552" w:rsidRDefault="00EA0765">
            <w:pPr>
              <w:snapToGrid w:val="0"/>
              <w:spacing w:line="420" w:lineRule="exact"/>
              <w:ind w:left="381" w:hanging="391"/>
              <w:jc w:val="both"/>
              <w:rPr>
                <w:rFonts w:ascii="Times New Roman" w:eastAsia="標楷體" w:hAnsi="Times New Roman" w:cs="Times New Roman"/>
                <w:szCs w:val="24"/>
              </w:rPr>
            </w:pPr>
            <w:r w:rsidRPr="00935552">
              <w:rPr>
                <w:rFonts w:ascii="Times New Roman" w:eastAsia="標楷體" w:hAnsi="Times New Roman" w:cs="Times New Roman"/>
                <w:b/>
                <w:bCs/>
                <w:sz w:val="32"/>
                <w:szCs w:val="24"/>
              </w:rPr>
              <w:t xml:space="preserve"> </w:t>
            </w:r>
            <w:r w:rsidRPr="00935552">
              <w:rPr>
                <w:rFonts w:ascii="Times New Roman" w:eastAsia="標楷體" w:hAnsi="Times New Roman" w:cs="Times New Roman"/>
                <w:bCs/>
                <w:sz w:val="28"/>
                <w:szCs w:val="28"/>
              </w:rPr>
              <w:t>檔案管理特殊績效</w:t>
            </w:r>
          </w:p>
        </w:tc>
        <w:tc>
          <w:tcPr>
            <w:tcW w:w="3686" w:type="dxa"/>
          </w:tcPr>
          <w:p w14:paraId="38DCE570" w14:textId="77777777" w:rsidR="00C950F1" w:rsidRPr="00935552" w:rsidRDefault="00EA0765">
            <w:pPr>
              <w:spacing w:line="420" w:lineRule="exact"/>
              <w:rPr>
                <w:rFonts w:ascii="Times New Roman" w:eastAsia="標楷體" w:hAnsi="Times New Roman" w:cs="Times New Roman"/>
                <w:sz w:val="28"/>
                <w:szCs w:val="24"/>
              </w:rPr>
            </w:pPr>
            <w:r w:rsidRPr="00935552">
              <w:rPr>
                <w:rFonts w:ascii="Times New Roman" w:eastAsia="標楷體" w:hAnsi="Times New Roman" w:cs="Times New Roman"/>
                <w:sz w:val="28"/>
                <w:szCs w:val="24"/>
              </w:rPr>
              <w:t>實地評審或視訊評審</w:t>
            </w:r>
          </w:p>
        </w:tc>
      </w:tr>
    </w:tbl>
    <w:p w14:paraId="6EB707A1" w14:textId="77777777" w:rsidR="00C950F1" w:rsidRPr="00935552" w:rsidRDefault="00EA0765">
      <w:pPr>
        <w:spacing w:line="400" w:lineRule="exact"/>
        <w:ind w:leftChars="235" w:left="1376" w:hangingChars="290" w:hanging="812"/>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備註：項目</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實地評審者，</w:t>
      </w:r>
      <w:proofErr w:type="gramStart"/>
      <w:r w:rsidRPr="00935552">
        <w:rPr>
          <w:rFonts w:ascii="Times New Roman" w:eastAsia="標楷體" w:hAnsi="Times New Roman" w:cs="Times New Roman"/>
          <w:bCs/>
          <w:sz w:val="28"/>
          <w:szCs w:val="24"/>
        </w:rPr>
        <w:t>不</w:t>
      </w:r>
      <w:proofErr w:type="gramEnd"/>
      <w:r w:rsidRPr="00935552">
        <w:rPr>
          <w:rFonts w:ascii="Times New Roman" w:eastAsia="標楷體" w:hAnsi="Times New Roman" w:cs="Times New Roman"/>
          <w:bCs/>
          <w:sz w:val="28"/>
          <w:szCs w:val="24"/>
        </w:rPr>
        <w:t>另辦理視訊評審；</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視訊評審者，必要時仍得輔以實地評審</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與受評</w:t>
      </w:r>
      <w:proofErr w:type="gramStart"/>
      <w:r w:rsidRPr="00935552">
        <w:rPr>
          <w:rFonts w:ascii="Times New Roman" w:eastAsia="標楷體" w:hAnsi="Times New Roman" w:cs="Times New Roman"/>
          <w:bCs/>
          <w:sz w:val="28"/>
          <w:szCs w:val="24"/>
        </w:rPr>
        <w:t>機關另洽時間</w:t>
      </w:r>
      <w:proofErr w:type="gramEnd"/>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w:t>
      </w:r>
    </w:p>
    <w:p w14:paraId="7EAC99B4" w14:textId="77777777" w:rsidR="00C950F1" w:rsidRPr="00935552" w:rsidRDefault="00EA0765">
      <w:pPr>
        <w:numPr>
          <w:ilvl w:val="0"/>
          <w:numId w:val="111"/>
        </w:numPr>
        <w:spacing w:line="420" w:lineRule="exact"/>
        <w:ind w:left="567" w:hanging="567"/>
        <w:jc w:val="both"/>
        <w:rPr>
          <w:rFonts w:ascii="Times New Roman" w:eastAsia="標楷體" w:hAnsi="Times New Roman" w:cs="Times New Roman"/>
          <w:bCs/>
          <w:sz w:val="28"/>
          <w:szCs w:val="24"/>
        </w:rPr>
      </w:pPr>
      <w:proofErr w:type="gramStart"/>
      <w:r w:rsidRPr="00935552">
        <w:rPr>
          <w:rFonts w:ascii="Times New Roman" w:eastAsia="標楷體" w:hAnsi="Times New Roman" w:cs="Times New Roman"/>
          <w:bCs/>
          <w:sz w:val="28"/>
          <w:szCs w:val="24"/>
        </w:rPr>
        <w:t>複</w:t>
      </w:r>
      <w:proofErr w:type="gramEnd"/>
      <w:r w:rsidRPr="00935552">
        <w:rPr>
          <w:rFonts w:ascii="Times New Roman" w:eastAsia="標楷體" w:hAnsi="Times New Roman" w:cs="Times New Roman"/>
          <w:bCs/>
          <w:sz w:val="28"/>
          <w:szCs w:val="24"/>
        </w:rPr>
        <w:t>評第二階段評審</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「實地評審」或「兼</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實地與視訊評審」擇</w:t>
      </w:r>
      <w:proofErr w:type="gramStart"/>
      <w:r w:rsidRPr="00935552">
        <w:rPr>
          <w:rFonts w:ascii="Times New Roman" w:eastAsia="標楷體" w:hAnsi="Times New Roman" w:cs="Times New Roman"/>
          <w:bCs/>
          <w:sz w:val="28"/>
          <w:szCs w:val="24"/>
        </w:rPr>
        <w:t>一</w:t>
      </w:r>
      <w:proofErr w:type="gramEnd"/>
      <w:r w:rsidRPr="00935552">
        <w:rPr>
          <w:rFonts w:ascii="Times New Roman" w:eastAsia="標楷體" w:hAnsi="Times New Roman" w:cs="Times New Roman"/>
          <w:bCs/>
          <w:sz w:val="28"/>
          <w:szCs w:val="24"/>
        </w:rPr>
        <w:t>辦理，受評機關配合作業方式：</w:t>
      </w:r>
    </w:p>
    <w:p w14:paraId="3E919616" w14:textId="77777777" w:rsidR="00C950F1" w:rsidRPr="00935552" w:rsidRDefault="00EA0765">
      <w:pPr>
        <w:numPr>
          <w:ilvl w:val="1"/>
          <w:numId w:val="109"/>
        </w:numPr>
        <w:spacing w:line="420" w:lineRule="exact"/>
        <w:ind w:left="788" w:hanging="550"/>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實地評審：會議當天於現場，由各受評機關依本計畫附件</w:t>
      </w:r>
      <w:r w:rsidRPr="00935552">
        <w:rPr>
          <w:rFonts w:ascii="Times New Roman" w:eastAsia="標楷體" w:hAnsi="Times New Roman" w:cs="Times New Roman"/>
          <w:bCs/>
          <w:sz w:val="28"/>
          <w:szCs w:val="24"/>
        </w:rPr>
        <w:t>8</w:t>
      </w:r>
      <w:r w:rsidRPr="00935552">
        <w:rPr>
          <w:rFonts w:ascii="Times New Roman" w:eastAsia="標楷體" w:hAnsi="Times New Roman" w:cs="Times New Roman"/>
          <w:bCs/>
          <w:sz w:val="28"/>
          <w:szCs w:val="24"/>
        </w:rPr>
        <w:t>「第</w:t>
      </w:r>
      <w:r w:rsidRPr="00935552">
        <w:rPr>
          <w:rFonts w:ascii="Times New Roman" w:eastAsia="標楷體" w:hAnsi="Times New Roman" w:cs="Times New Roman"/>
          <w:bCs/>
          <w:sz w:val="28"/>
          <w:szCs w:val="24"/>
        </w:rPr>
        <w:t>2</w:t>
      </w:r>
      <w:r w:rsidR="00C321BD" w:rsidRPr="00935552">
        <w:rPr>
          <w:rFonts w:ascii="Times New Roman" w:eastAsia="標楷體" w:hAnsi="Times New Roman" w:cs="Times New Roman" w:hint="eastAsia"/>
          <w:bCs/>
          <w:sz w:val="28"/>
          <w:szCs w:val="24"/>
        </w:rPr>
        <w:t>4</w:t>
      </w:r>
      <w:r w:rsidRPr="00935552">
        <w:rPr>
          <w:rFonts w:ascii="Times New Roman" w:eastAsia="標楷體" w:hAnsi="Times New Roman" w:cs="Times New Roman"/>
          <w:bCs/>
          <w:sz w:val="28"/>
          <w:szCs w:val="24"/>
        </w:rPr>
        <w:t>屆</w:t>
      </w:r>
      <w:proofErr w:type="gramStart"/>
      <w:r w:rsidRPr="00935552">
        <w:rPr>
          <w:rFonts w:ascii="Times New Roman" w:eastAsia="標楷體" w:hAnsi="Times New Roman" w:cs="Times New Roman"/>
          <w:bCs/>
          <w:sz w:val="28"/>
          <w:szCs w:val="24"/>
        </w:rPr>
        <w:t>金檔獎</w:t>
      </w:r>
      <w:proofErr w:type="gramEnd"/>
      <w:r w:rsidRPr="00935552">
        <w:rPr>
          <w:rFonts w:ascii="Times New Roman" w:eastAsia="標楷體" w:hAnsi="Times New Roman" w:cs="Times New Roman"/>
          <w:bCs/>
          <w:sz w:val="28"/>
          <w:szCs w:val="24"/>
        </w:rPr>
        <w:t>評審重點說明」所列查核方法，預為備妥相關受檢資料供評獎小組成員審閱</w:t>
      </w:r>
      <w:r w:rsidRPr="00935552">
        <w:rPr>
          <w:rFonts w:ascii="Times New Roman" w:eastAsia="標楷體" w:hAnsi="Times New Roman" w:cs="Times New Roman"/>
          <w:szCs w:val="24"/>
        </w:rPr>
        <w:t>。</w:t>
      </w:r>
    </w:p>
    <w:p w14:paraId="7237A208" w14:textId="77777777" w:rsidR="00C950F1" w:rsidRPr="00935552" w:rsidRDefault="00EA0765">
      <w:pPr>
        <w:numPr>
          <w:ilvl w:val="1"/>
          <w:numId w:val="109"/>
        </w:numPr>
        <w:spacing w:line="420" w:lineRule="exact"/>
        <w:ind w:left="788" w:hanging="550"/>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兼</w:t>
      </w:r>
      <w:proofErr w:type="gramStart"/>
      <w:r w:rsidRPr="00935552">
        <w:rPr>
          <w:rFonts w:ascii="Times New Roman" w:eastAsia="標楷體" w:hAnsi="Times New Roman" w:cs="Times New Roman"/>
          <w:bCs/>
          <w:sz w:val="28"/>
          <w:szCs w:val="24"/>
        </w:rPr>
        <w:t>採</w:t>
      </w:r>
      <w:proofErr w:type="gramEnd"/>
      <w:r w:rsidRPr="00935552">
        <w:rPr>
          <w:rFonts w:ascii="Times New Roman" w:eastAsia="標楷體" w:hAnsi="Times New Roman" w:cs="Times New Roman"/>
          <w:bCs/>
          <w:sz w:val="28"/>
          <w:szCs w:val="24"/>
        </w:rPr>
        <w:t>實地與視訊評審：</w:t>
      </w:r>
    </w:p>
    <w:p w14:paraId="5B4FF727" w14:textId="77777777" w:rsidR="00C950F1" w:rsidRPr="00935552" w:rsidRDefault="00EA0765">
      <w:pPr>
        <w:numPr>
          <w:ilvl w:val="2"/>
          <w:numId w:val="109"/>
        </w:numPr>
        <w:spacing w:line="420" w:lineRule="exact"/>
        <w:ind w:left="993" w:hanging="426"/>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評獎前作業事項</w:t>
      </w:r>
    </w:p>
    <w:p w14:paraId="25C982E3"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Cs/>
          <w:sz w:val="28"/>
          <w:szCs w:val="24"/>
        </w:rPr>
      </w:pPr>
      <w:r w:rsidRPr="00935552">
        <w:rPr>
          <w:rFonts w:ascii="Times New Roman" w:eastAsia="標楷體" w:hAnsi="Times New Roman" w:cs="Times New Roman"/>
          <w:b/>
          <w:bCs/>
          <w:sz w:val="28"/>
          <w:szCs w:val="24"/>
        </w:rPr>
        <w:t>提交受檢資料</w:t>
      </w:r>
      <w:r w:rsidRPr="00935552">
        <w:rPr>
          <w:rFonts w:ascii="Times New Roman" w:eastAsia="標楷體" w:hAnsi="Times New Roman" w:cs="Times New Roman"/>
          <w:bCs/>
          <w:sz w:val="28"/>
          <w:szCs w:val="24"/>
        </w:rPr>
        <w:br/>
      </w:r>
      <w:r w:rsidRPr="00935552">
        <w:rPr>
          <w:rFonts w:ascii="Times New Roman" w:eastAsia="標楷體" w:hAnsi="Times New Roman" w:cs="Times New Roman"/>
          <w:bCs/>
          <w:sz w:val="28"/>
          <w:szCs w:val="24"/>
        </w:rPr>
        <w:t>受評機關應依當屆評獎實施計畫之評審重點所列查核方法，於本局指定時間內備妥相關受評資料</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按各評審重點依序提供佐證資料，並清楚標示資料夾、文件名稱與其對應之評審重點名稱等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及其清單</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需臚列所送受評資料項目數量及名稱等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之電子檔，並上傳至本局指定之雲端硬碟，以供評獎委員評獎前或評獎當日審閱。</w:t>
      </w:r>
    </w:p>
    <w:p w14:paraId="3EAF11A3"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Cs/>
          <w:sz w:val="28"/>
          <w:szCs w:val="24"/>
        </w:rPr>
      </w:pPr>
      <w:r w:rsidRPr="00935552">
        <w:rPr>
          <w:rFonts w:ascii="Times New Roman" w:eastAsia="標楷體" w:hAnsi="Times New Roman" w:cs="Times New Roman"/>
          <w:b/>
          <w:bCs/>
          <w:sz w:val="28"/>
          <w:szCs w:val="24"/>
        </w:rPr>
        <w:t>視訊設備測試</w:t>
      </w:r>
    </w:p>
    <w:p w14:paraId="5D446584" w14:textId="77777777" w:rsidR="00C950F1" w:rsidRPr="00935552" w:rsidRDefault="00EA0765">
      <w:pPr>
        <w:spacing w:line="420" w:lineRule="exact"/>
        <w:ind w:left="993"/>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受評機關需於評獎會議前下載本局指定之視訊會議軟體及視訊中斷時使用之社群軟體，並備妥相關硬體設備</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如：耳機</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喇叭、麥克風、視訊鏡頭等</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，並配合本局指定時間進行相關測試。</w:t>
      </w:r>
    </w:p>
    <w:p w14:paraId="23F767D9" w14:textId="77777777" w:rsidR="00C950F1" w:rsidRPr="00935552" w:rsidRDefault="00EA0765">
      <w:pPr>
        <w:numPr>
          <w:ilvl w:val="3"/>
          <w:numId w:val="109"/>
        </w:numPr>
        <w:spacing w:line="420" w:lineRule="exact"/>
        <w:ind w:left="993" w:hanging="397"/>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lastRenderedPageBreak/>
        <w:t>視訊場所規劃</w:t>
      </w:r>
    </w:p>
    <w:p w14:paraId="6557C313" w14:textId="77777777" w:rsidR="00C950F1" w:rsidRPr="00935552" w:rsidRDefault="00EA0765">
      <w:pPr>
        <w:spacing w:line="420" w:lineRule="exact"/>
        <w:ind w:left="993"/>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為降低評獎過程音訊相互干擾，受評機關人員應儘量依評獎分組安排於不相干擾的空間參與視訊會議，惟請注意視訊場地與檔案庫房或應用服務處之距離與動線，俾進行相關視訊直播。</w:t>
      </w:r>
    </w:p>
    <w:p w14:paraId="72E3A889" w14:textId="77777777" w:rsidR="00C950F1" w:rsidRPr="00935552" w:rsidRDefault="00EA0765">
      <w:pPr>
        <w:numPr>
          <w:ilvl w:val="2"/>
          <w:numId w:val="109"/>
        </w:numPr>
        <w:spacing w:line="420" w:lineRule="exact"/>
        <w:ind w:left="992" w:hanging="425"/>
        <w:jc w:val="both"/>
        <w:rPr>
          <w:rFonts w:ascii="Times New Roman" w:eastAsia="標楷體" w:hAnsi="Times New Roman" w:cs="Times New Roman"/>
          <w:b/>
          <w:bCs/>
          <w:sz w:val="28"/>
          <w:szCs w:val="24"/>
        </w:rPr>
      </w:pPr>
      <w:r w:rsidRPr="00935552">
        <w:rPr>
          <w:rFonts w:ascii="Times New Roman" w:eastAsia="標楷體" w:hAnsi="Times New Roman" w:cs="Times New Roman"/>
          <w:b/>
          <w:bCs/>
          <w:sz w:val="28"/>
          <w:szCs w:val="24"/>
        </w:rPr>
        <w:t>評獎作業事項</w:t>
      </w:r>
    </w:p>
    <w:p w14:paraId="22C57A8B"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評獎作業原則於</w:t>
      </w:r>
      <w:r w:rsidRPr="00935552">
        <w:rPr>
          <w:rFonts w:ascii="Times New Roman" w:eastAsia="標楷體" w:hAnsi="Times New Roman" w:cs="Times New Roman"/>
          <w:bCs/>
          <w:sz w:val="28"/>
          <w:szCs w:val="24"/>
        </w:rPr>
        <w:t>1</w:t>
      </w:r>
      <w:r w:rsidRPr="00935552">
        <w:rPr>
          <w:rFonts w:ascii="Times New Roman" w:eastAsia="標楷體" w:hAnsi="Times New Roman" w:cs="Times New Roman"/>
          <w:bCs/>
          <w:sz w:val="28"/>
          <w:szCs w:val="24"/>
        </w:rPr>
        <w:t>天內完成，並分為上下午場次進行，上午場次採視訊評審、下午場次兼採實地與視訊評審。</w:t>
      </w:r>
    </w:p>
    <w:p w14:paraId="0CFAFA32"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評獎過程涉及查檢機關檔案文件，評獎時場所內不宜有與評獎作業無關之人員，以避免機關公務機密外洩。</w:t>
      </w:r>
    </w:p>
    <w:p w14:paraId="135CFF86"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評獎會議開始前，參與視訊會議之受評機關人員應提前</w:t>
      </w:r>
      <w:r w:rsidRPr="00935552">
        <w:rPr>
          <w:rFonts w:ascii="Times New Roman" w:eastAsia="標楷體" w:hAnsi="Times New Roman" w:cs="Times New Roman"/>
          <w:bCs/>
          <w:sz w:val="28"/>
          <w:szCs w:val="24"/>
        </w:rPr>
        <w:t>30</w:t>
      </w:r>
      <w:r w:rsidRPr="00935552">
        <w:rPr>
          <w:rFonts w:ascii="Times New Roman" w:eastAsia="標楷體" w:hAnsi="Times New Roman" w:cs="Times New Roman"/>
          <w:bCs/>
          <w:sz w:val="28"/>
          <w:szCs w:val="24"/>
        </w:rPr>
        <w:t>分鐘進入視訊會議，並進行相關功能測試。</w:t>
      </w:r>
    </w:p>
    <w:p w14:paraId="71C3635C"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會議開始，由評獎小組領隊及受評機關主管人員就與會人員進行介紹，接著由受評機關透過視訊會議「桌面分享」就受評事項進行簡要報告，報告結束，即由領隊宣布開始評獎，各評審類別之評獎委員及受評機關負責答詢人員即應進入對應之視訊分組會議室。</w:t>
      </w:r>
    </w:p>
    <w:p w14:paraId="6FC7BCA7"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為維持視訊會議秩序，由評獎小組領隊主持會議，與會人員如需發言，需透過視訊會議相關功能</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如舉手</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，向領隊請求發言始得為之。</w:t>
      </w:r>
    </w:p>
    <w:p w14:paraId="5C9D32CD"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受評機關人員應配合評獎委員查檢所需，以電腦設備或行動裝置之「桌面分享」、「視訊直播」功能，就相關查檢事項，提供資料或畫面供評獎委員審閱。</w:t>
      </w:r>
    </w:p>
    <w:p w14:paraId="15B2BE1D"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評獎小組領隊宣布返回視訊主會議室後，評獎委員與本局陪檢人員如續留分組會議室進行評分討論時，應確認參與視訊評獎之機關人員均已離開分組會議室或離線。</w:t>
      </w:r>
    </w:p>
    <w:p w14:paraId="053417A2"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視訊會議如出現嚴重中斷，以致會議無法正常進行，由評獎小組領隊宣布會議終止，並擇期召開評審會議。</w:t>
      </w:r>
    </w:p>
    <w:p w14:paraId="3A7B6510" w14:textId="77777777" w:rsidR="00C950F1" w:rsidRPr="00935552" w:rsidRDefault="00EA0765">
      <w:pPr>
        <w:numPr>
          <w:ilvl w:val="3"/>
          <w:numId w:val="109"/>
        </w:numPr>
        <w:spacing w:line="400" w:lineRule="exact"/>
        <w:ind w:left="992" w:hanging="397"/>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視訊評獎會議過程，嚴禁受評機關人員進行錄影及錄音等。</w:t>
      </w:r>
    </w:p>
    <w:p w14:paraId="2AE0EE08" w14:textId="77777777" w:rsidR="00C950F1" w:rsidRPr="00935552" w:rsidRDefault="00EA0765">
      <w:pPr>
        <w:numPr>
          <w:ilvl w:val="3"/>
          <w:numId w:val="109"/>
        </w:numPr>
        <w:spacing w:line="400" w:lineRule="exact"/>
        <w:ind w:left="992" w:hanging="539"/>
        <w:jc w:val="both"/>
        <w:rPr>
          <w:rFonts w:ascii="Times New Roman" w:eastAsia="標楷體" w:hAnsi="Times New Roman" w:cs="Times New Roman"/>
          <w:bCs/>
          <w:sz w:val="28"/>
          <w:szCs w:val="24"/>
        </w:rPr>
      </w:pPr>
      <w:r w:rsidRPr="00935552">
        <w:rPr>
          <w:rFonts w:ascii="Times New Roman" w:eastAsia="標楷體" w:hAnsi="Times New Roman" w:cs="Times New Roman"/>
          <w:bCs/>
          <w:sz w:val="28"/>
          <w:szCs w:val="24"/>
        </w:rPr>
        <w:t>實地評審，受評機關於評審結束後提出之資料，不納入評分考量；視訊評審，受評機關如係依委員要求需調閱其他補充資料者，需於規定時間內提交，逾期不予受理</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上</w:t>
      </w:r>
      <w:proofErr w:type="gramStart"/>
      <w:r w:rsidRPr="00935552">
        <w:rPr>
          <w:rFonts w:ascii="Times New Roman" w:eastAsia="標楷體" w:hAnsi="Times New Roman" w:cs="Times New Roman"/>
          <w:bCs/>
          <w:sz w:val="28"/>
          <w:szCs w:val="24"/>
        </w:rPr>
        <w:t>午場</w:t>
      </w:r>
      <w:proofErr w:type="gramEnd"/>
      <w:r w:rsidRPr="00935552">
        <w:rPr>
          <w:rFonts w:ascii="Times New Roman" w:eastAsia="標楷體" w:hAnsi="Times New Roman" w:cs="Times New Roman"/>
          <w:bCs/>
          <w:sz w:val="28"/>
          <w:szCs w:val="24"/>
        </w:rPr>
        <w:t>於會議當日中午</w:t>
      </w:r>
      <w:r w:rsidRPr="00935552">
        <w:rPr>
          <w:rFonts w:ascii="Times New Roman" w:eastAsia="標楷體" w:hAnsi="Times New Roman" w:cs="Times New Roman"/>
          <w:bCs/>
          <w:sz w:val="28"/>
          <w:szCs w:val="24"/>
        </w:rPr>
        <w:t>12</w:t>
      </w:r>
      <w:r w:rsidRPr="00935552">
        <w:rPr>
          <w:rFonts w:ascii="Times New Roman" w:eastAsia="標楷體" w:hAnsi="Times New Roman" w:cs="Times New Roman"/>
          <w:bCs/>
          <w:sz w:val="28"/>
          <w:szCs w:val="24"/>
        </w:rPr>
        <w:t>時前；下</w:t>
      </w:r>
      <w:proofErr w:type="gramStart"/>
      <w:r w:rsidRPr="00935552">
        <w:rPr>
          <w:rFonts w:ascii="Times New Roman" w:eastAsia="標楷體" w:hAnsi="Times New Roman" w:cs="Times New Roman"/>
          <w:bCs/>
          <w:sz w:val="28"/>
          <w:szCs w:val="24"/>
        </w:rPr>
        <w:t>午場</w:t>
      </w:r>
      <w:proofErr w:type="gramEnd"/>
      <w:r w:rsidRPr="00935552">
        <w:rPr>
          <w:rFonts w:ascii="Times New Roman" w:eastAsia="標楷體" w:hAnsi="Times New Roman" w:cs="Times New Roman"/>
          <w:bCs/>
          <w:sz w:val="28"/>
          <w:szCs w:val="24"/>
        </w:rPr>
        <w:t>於會議當日下午</w:t>
      </w:r>
      <w:r w:rsidRPr="00935552">
        <w:rPr>
          <w:rFonts w:ascii="Times New Roman" w:eastAsia="標楷體" w:hAnsi="Times New Roman" w:cs="Times New Roman"/>
          <w:bCs/>
          <w:sz w:val="28"/>
          <w:szCs w:val="24"/>
        </w:rPr>
        <w:t>5</w:t>
      </w:r>
      <w:r w:rsidRPr="00935552">
        <w:rPr>
          <w:rFonts w:ascii="Times New Roman" w:eastAsia="標楷體" w:hAnsi="Times New Roman" w:cs="Times New Roman"/>
          <w:bCs/>
          <w:sz w:val="28"/>
          <w:szCs w:val="24"/>
        </w:rPr>
        <w:t>時前</w:t>
      </w:r>
      <w:r w:rsidRPr="00935552">
        <w:rPr>
          <w:rFonts w:ascii="Times New Roman" w:eastAsia="標楷體" w:hAnsi="Times New Roman" w:cs="Times New Roman"/>
          <w:bCs/>
          <w:sz w:val="28"/>
          <w:szCs w:val="24"/>
        </w:rPr>
        <w:t>)</w:t>
      </w:r>
      <w:r w:rsidRPr="00935552">
        <w:rPr>
          <w:rFonts w:ascii="Times New Roman" w:eastAsia="標楷體" w:hAnsi="Times New Roman" w:cs="Times New Roman"/>
          <w:bCs/>
          <w:sz w:val="28"/>
          <w:szCs w:val="24"/>
        </w:rPr>
        <w:t>。</w:t>
      </w:r>
    </w:p>
    <w:sectPr w:rsidR="00C950F1" w:rsidRPr="00935552" w:rsidSect="007671B1">
      <w:footerReference w:type="even" r:id="rId8"/>
      <w:footerReference w:type="default" r:id="rId9"/>
      <w:pgSz w:w="11906" w:h="16838" w:code="9"/>
      <w:pgMar w:top="1440" w:right="1797" w:bottom="1259" w:left="179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DD6E0" w14:textId="77777777" w:rsidR="00B31FF5" w:rsidRDefault="00B31FF5">
      <w:r>
        <w:separator/>
      </w:r>
    </w:p>
  </w:endnote>
  <w:endnote w:type="continuationSeparator" w:id="0">
    <w:p w14:paraId="0FF2B254" w14:textId="77777777" w:rsidR="00B31FF5" w:rsidRDefault="00B31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eiryo UI">
    <w:charset w:val="80"/>
    <w:family w:val="swiss"/>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文鼎粗楷">
    <w:altName w:val="細明體"/>
    <w:charset w:val="88"/>
    <w:family w:val="modern"/>
    <w:pitch w:val="fixed"/>
    <w:sig w:usb0="00000003"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BBBC" w14:textId="77777777" w:rsidR="00C950F1" w:rsidRDefault="00EA076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8C0F729" w14:textId="77777777" w:rsidR="00C950F1" w:rsidRDefault="00C950F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A0768" w14:textId="77777777" w:rsidR="00C950F1" w:rsidRDefault="00EA0765">
    <w:pPr>
      <w:pStyle w:val="a5"/>
      <w:jc w:val="center"/>
    </w:pPr>
    <w:r>
      <w:fldChar w:fldCharType="begin"/>
    </w:r>
    <w:r>
      <w:instrText>PAGE   \* MERGEFORMAT</w:instrText>
    </w:r>
    <w:r>
      <w:fldChar w:fldCharType="separate"/>
    </w:r>
    <w:r w:rsidR="00CA1C64" w:rsidRPr="00CA1C64">
      <w:rPr>
        <w:noProof/>
        <w:lang w:val="zh-TW"/>
      </w:rPr>
      <w:t>20</w:t>
    </w:r>
    <w:r>
      <w:fldChar w:fldCharType="end"/>
    </w:r>
  </w:p>
  <w:p w14:paraId="0A5AD2C3" w14:textId="77777777" w:rsidR="00C950F1" w:rsidRDefault="00C950F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71E4E" w14:textId="77777777" w:rsidR="00B31FF5" w:rsidRDefault="00B31FF5">
      <w:r>
        <w:separator/>
      </w:r>
    </w:p>
  </w:footnote>
  <w:footnote w:type="continuationSeparator" w:id="0">
    <w:p w14:paraId="0CA292E8" w14:textId="77777777" w:rsidR="00B31FF5" w:rsidRDefault="00B31F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132E"/>
    <w:multiLevelType w:val="hybridMultilevel"/>
    <w:tmpl w:val="D17C1EBC"/>
    <w:lvl w:ilvl="0" w:tplc="9B3862AC">
      <w:start w:val="1"/>
      <w:numFmt w:val="decimal"/>
      <w:lvlText w:val="(%1) "/>
      <w:lvlJc w:val="left"/>
      <w:pPr>
        <w:ind w:left="57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53" w:hanging="480"/>
      </w:pPr>
    </w:lvl>
    <w:lvl w:ilvl="2" w:tplc="0409001B" w:tentative="1">
      <w:start w:val="1"/>
      <w:numFmt w:val="lowerRoman"/>
      <w:lvlText w:val="%3."/>
      <w:lvlJc w:val="right"/>
      <w:pPr>
        <w:ind w:left="1533" w:hanging="480"/>
      </w:pPr>
    </w:lvl>
    <w:lvl w:ilvl="3" w:tplc="0409000F" w:tentative="1">
      <w:start w:val="1"/>
      <w:numFmt w:val="decimal"/>
      <w:lvlText w:val="%4."/>
      <w:lvlJc w:val="left"/>
      <w:pPr>
        <w:ind w:left="2013" w:hanging="480"/>
      </w:pPr>
    </w:lvl>
    <w:lvl w:ilvl="4" w:tplc="04090019" w:tentative="1">
      <w:start w:val="1"/>
      <w:numFmt w:val="ideographTraditional"/>
      <w:lvlText w:val="%5、"/>
      <w:lvlJc w:val="left"/>
      <w:pPr>
        <w:ind w:left="2493" w:hanging="480"/>
      </w:pPr>
    </w:lvl>
    <w:lvl w:ilvl="5" w:tplc="0409001B" w:tentative="1">
      <w:start w:val="1"/>
      <w:numFmt w:val="lowerRoman"/>
      <w:lvlText w:val="%6."/>
      <w:lvlJc w:val="right"/>
      <w:pPr>
        <w:ind w:left="2973" w:hanging="480"/>
      </w:pPr>
    </w:lvl>
    <w:lvl w:ilvl="6" w:tplc="0409000F" w:tentative="1">
      <w:start w:val="1"/>
      <w:numFmt w:val="decimal"/>
      <w:lvlText w:val="%7."/>
      <w:lvlJc w:val="left"/>
      <w:pPr>
        <w:ind w:left="3453" w:hanging="480"/>
      </w:pPr>
    </w:lvl>
    <w:lvl w:ilvl="7" w:tplc="04090019" w:tentative="1">
      <w:start w:val="1"/>
      <w:numFmt w:val="ideographTraditional"/>
      <w:lvlText w:val="%8、"/>
      <w:lvlJc w:val="left"/>
      <w:pPr>
        <w:ind w:left="3933" w:hanging="480"/>
      </w:pPr>
    </w:lvl>
    <w:lvl w:ilvl="8" w:tplc="0409001B" w:tentative="1">
      <w:start w:val="1"/>
      <w:numFmt w:val="lowerRoman"/>
      <w:lvlText w:val="%9."/>
      <w:lvlJc w:val="right"/>
      <w:pPr>
        <w:ind w:left="4413" w:hanging="480"/>
      </w:pPr>
    </w:lvl>
  </w:abstractNum>
  <w:abstractNum w:abstractNumId="1" w15:restartNumberingAfterBreak="0">
    <w:nsid w:val="018D20D0"/>
    <w:multiLevelType w:val="hybridMultilevel"/>
    <w:tmpl w:val="6F9C297E"/>
    <w:lvl w:ilvl="0" w:tplc="D030811E">
      <w:start w:val="2"/>
      <w:numFmt w:val="decimal"/>
      <w:lvlText w:val="(%1)"/>
      <w:lvlJc w:val="left"/>
      <w:pPr>
        <w:tabs>
          <w:tab w:val="num" w:pos="357"/>
        </w:tabs>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FD7793"/>
    <w:multiLevelType w:val="hybridMultilevel"/>
    <w:tmpl w:val="AEA0B21E"/>
    <w:lvl w:ilvl="0" w:tplc="A0B84DE6">
      <w:start w:val="1"/>
      <w:numFmt w:val="decimal"/>
      <w:lvlText w:val="(%1) "/>
      <w:lvlJc w:val="left"/>
      <w:pPr>
        <w:ind w:left="9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 w15:restartNumberingAfterBreak="0">
    <w:nsid w:val="02A114C2"/>
    <w:multiLevelType w:val="hybridMultilevel"/>
    <w:tmpl w:val="E3CA60CE"/>
    <w:lvl w:ilvl="0" w:tplc="B22CBA3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3AF03B9"/>
    <w:multiLevelType w:val="hybridMultilevel"/>
    <w:tmpl w:val="1D64CCF2"/>
    <w:lvl w:ilvl="0" w:tplc="0DC22D30">
      <w:start w:val="1"/>
      <w:numFmt w:val="decimal"/>
      <w:lvlText w:val="(%1) "/>
      <w:lvlJc w:val="left"/>
      <w:pPr>
        <w:ind w:left="528" w:hanging="480"/>
      </w:pPr>
      <w:rPr>
        <w:rFonts w:ascii="Times New Roman" w:eastAsia="標楷體" w:hAnsi="Times New Roman" w:cs="Times New Roman" w:hint="default"/>
        <w:color w:val="FF0000"/>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 w15:restartNumberingAfterBreak="0">
    <w:nsid w:val="04184862"/>
    <w:multiLevelType w:val="hybridMultilevel"/>
    <w:tmpl w:val="3EB62044"/>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4393B8A"/>
    <w:multiLevelType w:val="hybridMultilevel"/>
    <w:tmpl w:val="F8185830"/>
    <w:lvl w:ilvl="0" w:tplc="550623D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6772946"/>
    <w:multiLevelType w:val="hybridMultilevel"/>
    <w:tmpl w:val="4A088EC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06C560DB"/>
    <w:multiLevelType w:val="hybridMultilevel"/>
    <w:tmpl w:val="1EDE99A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72F3A3A"/>
    <w:multiLevelType w:val="hybridMultilevel"/>
    <w:tmpl w:val="1B0C20D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79D4AD0"/>
    <w:multiLevelType w:val="hybridMultilevel"/>
    <w:tmpl w:val="11BCAFBC"/>
    <w:lvl w:ilvl="0" w:tplc="531A7AF4">
      <w:start w:val="1"/>
      <w:numFmt w:val="decimal"/>
      <w:lvlText w:val="(%1) "/>
      <w:lvlJc w:val="left"/>
      <w:pPr>
        <w:ind w:left="95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1" w15:restartNumberingAfterBreak="0">
    <w:nsid w:val="07E104AA"/>
    <w:multiLevelType w:val="hybridMultilevel"/>
    <w:tmpl w:val="420059A2"/>
    <w:lvl w:ilvl="0" w:tplc="F4C23E2E">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07F61BC3"/>
    <w:multiLevelType w:val="hybridMultilevel"/>
    <w:tmpl w:val="8A24FA56"/>
    <w:lvl w:ilvl="0" w:tplc="0409000F">
      <w:start w:val="1"/>
      <w:numFmt w:val="decimal"/>
      <w:lvlText w:val="%1."/>
      <w:lvlJc w:val="left"/>
      <w:pPr>
        <w:tabs>
          <w:tab w:val="num" w:pos="361"/>
        </w:tabs>
        <w:ind w:left="361" w:hanging="360"/>
      </w:pPr>
      <w:rPr>
        <w:rFonts w:hint="eastAsia"/>
        <w:lang w:val="en-US"/>
      </w:rPr>
    </w:lvl>
    <w:lvl w:ilvl="1" w:tplc="04090003" w:tentative="1">
      <w:start w:val="1"/>
      <w:numFmt w:val="bullet"/>
      <w:lvlText w:val=""/>
      <w:lvlJc w:val="left"/>
      <w:pPr>
        <w:tabs>
          <w:tab w:val="num" w:pos="961"/>
        </w:tabs>
        <w:ind w:left="961" w:hanging="480"/>
      </w:pPr>
      <w:rPr>
        <w:rFonts w:ascii="Meiryo UI" w:hAnsi="Meiryo UI" w:hint="default"/>
      </w:rPr>
    </w:lvl>
    <w:lvl w:ilvl="2" w:tplc="04090005" w:tentative="1">
      <w:start w:val="1"/>
      <w:numFmt w:val="bullet"/>
      <w:lvlText w:val=""/>
      <w:lvlJc w:val="left"/>
      <w:pPr>
        <w:tabs>
          <w:tab w:val="num" w:pos="1441"/>
        </w:tabs>
        <w:ind w:left="1441" w:hanging="480"/>
      </w:pPr>
      <w:rPr>
        <w:rFonts w:ascii="Meiryo UI" w:hAnsi="Meiryo UI" w:hint="default"/>
      </w:rPr>
    </w:lvl>
    <w:lvl w:ilvl="3" w:tplc="04090001" w:tentative="1">
      <w:start w:val="1"/>
      <w:numFmt w:val="bullet"/>
      <w:lvlText w:val=""/>
      <w:lvlJc w:val="left"/>
      <w:pPr>
        <w:tabs>
          <w:tab w:val="num" w:pos="1921"/>
        </w:tabs>
        <w:ind w:left="1921" w:hanging="480"/>
      </w:pPr>
      <w:rPr>
        <w:rFonts w:ascii="Meiryo UI" w:hAnsi="Meiryo UI" w:hint="default"/>
      </w:rPr>
    </w:lvl>
    <w:lvl w:ilvl="4" w:tplc="04090003" w:tentative="1">
      <w:start w:val="1"/>
      <w:numFmt w:val="bullet"/>
      <w:lvlText w:val=""/>
      <w:lvlJc w:val="left"/>
      <w:pPr>
        <w:tabs>
          <w:tab w:val="num" w:pos="2401"/>
        </w:tabs>
        <w:ind w:left="2401" w:hanging="480"/>
      </w:pPr>
      <w:rPr>
        <w:rFonts w:ascii="Meiryo UI" w:hAnsi="Meiryo UI" w:hint="default"/>
      </w:rPr>
    </w:lvl>
    <w:lvl w:ilvl="5" w:tplc="04090005" w:tentative="1">
      <w:start w:val="1"/>
      <w:numFmt w:val="bullet"/>
      <w:lvlText w:val=""/>
      <w:lvlJc w:val="left"/>
      <w:pPr>
        <w:tabs>
          <w:tab w:val="num" w:pos="2881"/>
        </w:tabs>
        <w:ind w:left="2881" w:hanging="480"/>
      </w:pPr>
      <w:rPr>
        <w:rFonts w:ascii="Meiryo UI" w:hAnsi="Meiryo UI" w:hint="default"/>
      </w:rPr>
    </w:lvl>
    <w:lvl w:ilvl="6" w:tplc="04090001" w:tentative="1">
      <w:start w:val="1"/>
      <w:numFmt w:val="bullet"/>
      <w:lvlText w:val=""/>
      <w:lvlJc w:val="left"/>
      <w:pPr>
        <w:tabs>
          <w:tab w:val="num" w:pos="3361"/>
        </w:tabs>
        <w:ind w:left="3361" w:hanging="480"/>
      </w:pPr>
      <w:rPr>
        <w:rFonts w:ascii="Meiryo UI" w:hAnsi="Meiryo UI" w:hint="default"/>
      </w:rPr>
    </w:lvl>
    <w:lvl w:ilvl="7" w:tplc="04090003" w:tentative="1">
      <w:start w:val="1"/>
      <w:numFmt w:val="bullet"/>
      <w:lvlText w:val=""/>
      <w:lvlJc w:val="left"/>
      <w:pPr>
        <w:tabs>
          <w:tab w:val="num" w:pos="3841"/>
        </w:tabs>
        <w:ind w:left="3841" w:hanging="480"/>
      </w:pPr>
      <w:rPr>
        <w:rFonts w:ascii="Meiryo UI" w:hAnsi="Meiryo UI" w:hint="default"/>
      </w:rPr>
    </w:lvl>
    <w:lvl w:ilvl="8" w:tplc="04090005" w:tentative="1">
      <w:start w:val="1"/>
      <w:numFmt w:val="bullet"/>
      <w:lvlText w:val=""/>
      <w:lvlJc w:val="left"/>
      <w:pPr>
        <w:tabs>
          <w:tab w:val="num" w:pos="4321"/>
        </w:tabs>
        <w:ind w:left="4321" w:hanging="480"/>
      </w:pPr>
      <w:rPr>
        <w:rFonts w:ascii="Meiryo UI" w:hAnsi="Meiryo UI" w:hint="default"/>
      </w:rPr>
    </w:lvl>
  </w:abstractNum>
  <w:abstractNum w:abstractNumId="13" w15:restartNumberingAfterBreak="0">
    <w:nsid w:val="08265D16"/>
    <w:multiLevelType w:val="hybridMultilevel"/>
    <w:tmpl w:val="7AFE05D0"/>
    <w:lvl w:ilvl="0" w:tplc="3B824A40">
      <w:start w:val="1"/>
      <w:numFmt w:val="decimal"/>
      <w:lvlText w:val="%1、"/>
      <w:lvlJc w:val="left"/>
      <w:pPr>
        <w:ind w:left="960" w:hanging="480"/>
      </w:pPr>
      <w:rPr>
        <w:rFonts w:hint="eastAsia"/>
        <w:sz w:val="32"/>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84D112C"/>
    <w:multiLevelType w:val="hybridMultilevel"/>
    <w:tmpl w:val="5AD8909E"/>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AC5615B"/>
    <w:multiLevelType w:val="hybridMultilevel"/>
    <w:tmpl w:val="DF84604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DFD4D4C"/>
    <w:multiLevelType w:val="hybridMultilevel"/>
    <w:tmpl w:val="282A3EE2"/>
    <w:lvl w:ilvl="0" w:tplc="C9E4E4F8">
      <w:start w:val="1"/>
      <w:numFmt w:val="taiwaneseCountingThousand"/>
      <w:lvlText w:val="%1、"/>
      <w:lvlJc w:val="left"/>
      <w:pPr>
        <w:tabs>
          <w:tab w:val="num" w:pos="720"/>
        </w:tabs>
        <w:ind w:left="720" w:hanging="720"/>
      </w:pPr>
      <w:rPr>
        <w:rFonts w:hint="eastAsia"/>
      </w:rPr>
    </w:lvl>
    <w:lvl w:ilvl="1" w:tplc="94AAC29E">
      <w:start w:val="1"/>
      <w:numFmt w:val="decimal"/>
      <w:lvlText w:val="(%2)"/>
      <w:lvlJc w:val="left"/>
      <w:pPr>
        <w:tabs>
          <w:tab w:val="num" w:pos="840"/>
        </w:tabs>
        <w:ind w:left="821" w:hanging="341"/>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0F6B2673"/>
    <w:multiLevelType w:val="hybridMultilevel"/>
    <w:tmpl w:val="9842B186"/>
    <w:lvl w:ilvl="0" w:tplc="D0EC94F6">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0ED7A8B"/>
    <w:multiLevelType w:val="hybridMultilevel"/>
    <w:tmpl w:val="8BB2A7A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0FA7A87"/>
    <w:multiLevelType w:val="hybridMultilevel"/>
    <w:tmpl w:val="E2B0F9DA"/>
    <w:lvl w:ilvl="0" w:tplc="0D164E22">
      <w:start w:val="1"/>
      <w:numFmt w:val="decimal"/>
      <w:lvlText w:val="(%1)"/>
      <w:lvlJc w:val="left"/>
      <w:pPr>
        <w:tabs>
          <w:tab w:val="num" w:pos="357"/>
        </w:tabs>
        <w:ind w:left="360" w:hanging="360"/>
      </w:pPr>
      <w:rPr>
        <w:rFonts w:hint="eastAsia"/>
      </w:rPr>
    </w:lvl>
    <w:lvl w:ilvl="1" w:tplc="412A43E6">
      <w:start w:val="1"/>
      <w:numFmt w:val="decimalEnclosedCircle"/>
      <w:lvlText w:val="%2"/>
      <w:lvlJc w:val="left"/>
      <w:pPr>
        <w:ind w:left="840" w:hanging="360"/>
      </w:pPr>
      <w:rPr>
        <w:rFonts w:ascii="Meiryo UI" w:eastAsia="Meiryo UI" w:hAnsi="Meiryo UI" w:cs="Meiryo UI"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15F637EB"/>
    <w:multiLevelType w:val="hybridMultilevel"/>
    <w:tmpl w:val="FBD4926C"/>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17A5469D"/>
    <w:multiLevelType w:val="hybridMultilevel"/>
    <w:tmpl w:val="C81A2FA4"/>
    <w:lvl w:ilvl="0" w:tplc="FDAA0250">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EF5E3F"/>
    <w:multiLevelType w:val="hybridMultilevel"/>
    <w:tmpl w:val="9E16369A"/>
    <w:lvl w:ilvl="0" w:tplc="3D3A5E56">
      <w:start w:val="1"/>
      <w:numFmt w:val="decimal"/>
      <w:suff w:val="space"/>
      <w:lvlText w:val="%1、"/>
      <w:lvlJc w:val="left"/>
      <w:pPr>
        <w:ind w:left="716"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17F66B11"/>
    <w:multiLevelType w:val="hybridMultilevel"/>
    <w:tmpl w:val="7018AA9A"/>
    <w:lvl w:ilvl="0" w:tplc="19A88838">
      <w:start w:val="1"/>
      <w:numFmt w:val="decimal"/>
      <w:lvlText w:val="(%1) "/>
      <w:lvlJc w:val="left"/>
      <w:pPr>
        <w:ind w:left="485"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24" w15:restartNumberingAfterBreak="0">
    <w:nsid w:val="18232FE0"/>
    <w:multiLevelType w:val="hybridMultilevel"/>
    <w:tmpl w:val="A3184EC0"/>
    <w:lvl w:ilvl="0" w:tplc="78607D10">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8467CE7"/>
    <w:multiLevelType w:val="hybridMultilevel"/>
    <w:tmpl w:val="A106D458"/>
    <w:lvl w:ilvl="0" w:tplc="04090015">
      <w:start w:val="1"/>
      <w:numFmt w:val="taiwaneseCountingThousand"/>
      <w:lvlText w:val="%1、"/>
      <w:lvlJc w:val="left"/>
      <w:pPr>
        <w:ind w:left="528" w:hanging="480"/>
      </w:p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6" w15:restartNumberingAfterBreak="0">
    <w:nsid w:val="1A915496"/>
    <w:multiLevelType w:val="hybridMultilevel"/>
    <w:tmpl w:val="68CE10F0"/>
    <w:lvl w:ilvl="0" w:tplc="B4349E7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7" w15:restartNumberingAfterBreak="0">
    <w:nsid w:val="1A9C10A2"/>
    <w:multiLevelType w:val="hybridMultilevel"/>
    <w:tmpl w:val="78F6E83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1AD770E6"/>
    <w:multiLevelType w:val="hybridMultilevel"/>
    <w:tmpl w:val="A7BC79B0"/>
    <w:lvl w:ilvl="0" w:tplc="D35E639C">
      <w:start w:val="3"/>
      <w:numFmt w:val="decimal"/>
      <w:lvlText w:val="(%1) "/>
      <w:lvlJc w:val="left"/>
      <w:pPr>
        <w:ind w:left="622"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B692F5A"/>
    <w:multiLevelType w:val="hybridMultilevel"/>
    <w:tmpl w:val="E97AA5D4"/>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1B79278E"/>
    <w:multiLevelType w:val="hybridMultilevel"/>
    <w:tmpl w:val="42A2AAD2"/>
    <w:lvl w:ilvl="0" w:tplc="BFCC7E6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C0E6A48"/>
    <w:multiLevelType w:val="hybridMultilevel"/>
    <w:tmpl w:val="8FB80832"/>
    <w:lvl w:ilvl="0" w:tplc="FBC09B38">
      <w:start w:val="10"/>
      <w:numFmt w:val="ideographLegalTraditional"/>
      <w:lvlText w:val="%1、"/>
      <w:lvlJc w:val="left"/>
      <w:pPr>
        <w:ind w:left="720" w:hanging="48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C3F5178"/>
    <w:multiLevelType w:val="hybridMultilevel"/>
    <w:tmpl w:val="5268F3C8"/>
    <w:lvl w:ilvl="0" w:tplc="23DABCD8">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D1450A6"/>
    <w:multiLevelType w:val="hybridMultilevel"/>
    <w:tmpl w:val="1E3059D2"/>
    <w:lvl w:ilvl="0" w:tplc="3F7AA446">
      <w:start w:val="1"/>
      <w:numFmt w:val="decimal"/>
      <w:lvlText w:val="(%1) "/>
      <w:lvlJc w:val="left"/>
      <w:pPr>
        <w:ind w:left="53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4" w15:restartNumberingAfterBreak="0">
    <w:nsid w:val="1FA2307C"/>
    <w:multiLevelType w:val="hybridMultilevel"/>
    <w:tmpl w:val="6EAAFB7E"/>
    <w:lvl w:ilvl="0" w:tplc="3456551E">
      <w:start w:val="1"/>
      <w:numFmt w:val="decimal"/>
      <w:lvlText w:val="(%1) "/>
      <w:lvlJc w:val="left"/>
      <w:pPr>
        <w:ind w:left="528" w:hanging="480"/>
      </w:pPr>
      <w:rPr>
        <w:rFonts w:ascii="Times New Roman" w:eastAsia="標楷體" w:hAnsi="Times New Roman" w:cs="Times New Roman" w:hint="default"/>
        <w:color w:val="0D0D0D"/>
        <w:spacing w:val="-8"/>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35" w15:restartNumberingAfterBreak="0">
    <w:nsid w:val="1FBF156C"/>
    <w:multiLevelType w:val="hybridMultilevel"/>
    <w:tmpl w:val="559E19DC"/>
    <w:lvl w:ilvl="0" w:tplc="8C0E5AC2">
      <w:start w:val="1"/>
      <w:numFmt w:val="decimal"/>
      <w:lvlText w:val="(%1) "/>
      <w:lvlJc w:val="left"/>
      <w:pPr>
        <w:ind w:left="588"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05462E2"/>
    <w:multiLevelType w:val="hybridMultilevel"/>
    <w:tmpl w:val="307099FA"/>
    <w:lvl w:ilvl="0" w:tplc="AA4CCABC">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20AD4023"/>
    <w:multiLevelType w:val="hybridMultilevel"/>
    <w:tmpl w:val="4B1CD00E"/>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13A560E"/>
    <w:multiLevelType w:val="hybridMultilevel"/>
    <w:tmpl w:val="47E22A1E"/>
    <w:lvl w:ilvl="0" w:tplc="960A907A">
      <w:start w:val="8"/>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1AA270C"/>
    <w:multiLevelType w:val="hybridMultilevel"/>
    <w:tmpl w:val="606EBB20"/>
    <w:lvl w:ilvl="0" w:tplc="4068646E">
      <w:start w:val="2"/>
      <w:numFmt w:val="taiwaneseCountingThousand"/>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5CA6EB0"/>
    <w:multiLevelType w:val="hybridMultilevel"/>
    <w:tmpl w:val="DF08C2EE"/>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41" w15:restartNumberingAfterBreak="0">
    <w:nsid w:val="264F5AE4"/>
    <w:multiLevelType w:val="hybridMultilevel"/>
    <w:tmpl w:val="1D8E3AF2"/>
    <w:lvl w:ilvl="0" w:tplc="AEF80120">
      <w:start w:val="3"/>
      <w:numFmt w:val="taiwaneseCountingThousand"/>
      <w:lvlText w:val="%1、"/>
      <w:lvlJc w:val="left"/>
      <w:pPr>
        <w:ind w:left="72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6E83F4D"/>
    <w:multiLevelType w:val="hybridMultilevel"/>
    <w:tmpl w:val="02D86D0A"/>
    <w:lvl w:ilvl="0" w:tplc="C4BA84EE">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2A0C427E"/>
    <w:multiLevelType w:val="hybridMultilevel"/>
    <w:tmpl w:val="15B4FE32"/>
    <w:lvl w:ilvl="0" w:tplc="4DEEF48E">
      <w:start w:val="1"/>
      <w:numFmt w:val="taiwaneseCountingThousand"/>
      <w:lvlText w:val="%1、"/>
      <w:lvlJc w:val="left"/>
      <w:pPr>
        <w:tabs>
          <w:tab w:val="num" w:pos="720"/>
        </w:tabs>
        <w:ind w:left="720" w:hanging="72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AC3413E"/>
    <w:multiLevelType w:val="hybridMultilevel"/>
    <w:tmpl w:val="8280006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B0920E9"/>
    <w:multiLevelType w:val="hybridMultilevel"/>
    <w:tmpl w:val="DFFEB954"/>
    <w:lvl w:ilvl="0" w:tplc="65B2CB46">
      <w:start w:val="1"/>
      <w:numFmt w:val="decimal"/>
      <w:lvlText w:val="(%1) "/>
      <w:lvlJc w:val="left"/>
      <w:pPr>
        <w:ind w:left="45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BE24B31"/>
    <w:multiLevelType w:val="hybridMultilevel"/>
    <w:tmpl w:val="6B2A9A0E"/>
    <w:lvl w:ilvl="0" w:tplc="78607D10">
      <w:start w:val="1"/>
      <w:numFmt w:val="decimal"/>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7" w15:restartNumberingAfterBreak="0">
    <w:nsid w:val="2D293862"/>
    <w:multiLevelType w:val="hybridMultilevel"/>
    <w:tmpl w:val="B0A6644E"/>
    <w:lvl w:ilvl="0" w:tplc="242E4426">
      <w:start w:val="1"/>
      <w:numFmt w:val="taiwaneseCountingThousand"/>
      <w:suff w:val="nothing"/>
      <w:lvlText w:val="(%1) "/>
      <w:lvlJc w:val="left"/>
      <w:pPr>
        <w:ind w:left="1205" w:hanging="480"/>
      </w:pPr>
      <w:rPr>
        <w:rFonts w:ascii="Times New Roman" w:eastAsia="標楷體" w:hAnsi="Times New Roman" w:cs="Times New Roman" w:hint="default"/>
      </w:rPr>
    </w:lvl>
    <w:lvl w:ilvl="1" w:tplc="628C13B2">
      <w:start w:val="1"/>
      <w:numFmt w:val="taiwaneseCountingThousand"/>
      <w:lvlText w:val="(%2) "/>
      <w:lvlJc w:val="left"/>
      <w:pPr>
        <w:ind w:left="1899" w:hanging="480"/>
      </w:pPr>
      <w:rPr>
        <w:rFonts w:ascii="Times New Roman" w:eastAsia="標楷體" w:hAnsi="Times New Roman" w:cs="Times New Roman" w:hint="default"/>
        <w:color w:val="auto"/>
      </w:rPr>
    </w:lvl>
    <w:lvl w:ilvl="2" w:tplc="F8D0DC3E">
      <w:start w:val="1"/>
      <w:numFmt w:val="decimal"/>
      <w:lvlText w:val="%3、"/>
      <w:lvlJc w:val="left"/>
      <w:pPr>
        <w:ind w:left="1440" w:hanging="480"/>
      </w:pPr>
      <w:rPr>
        <w:rFonts w:hint="eastAsia"/>
        <w:color w:val="auto"/>
        <w:spacing w:val="0"/>
        <w:kern w:val="0"/>
        <w:sz w:val="28"/>
        <w:szCs w:val="28"/>
      </w:rPr>
    </w:lvl>
    <w:lvl w:ilvl="3" w:tplc="61880DB6">
      <w:start w:val="1"/>
      <w:numFmt w:val="decimal"/>
      <w:lvlText w:val="(%4) "/>
      <w:lvlJc w:val="left"/>
      <w:pPr>
        <w:ind w:left="1920" w:hanging="480"/>
      </w:pPr>
      <w:rPr>
        <w:rFonts w:ascii="Times New Roman" w:eastAsia="標楷體" w:hAnsi="Times New Roman" w:cs="Times New Roman" w:hint="default"/>
        <w:color w:val="auto"/>
        <w:spacing w:val="0"/>
        <w:kern w:val="0"/>
        <w:sz w:val="28"/>
        <w:szCs w:val="28"/>
      </w:rPr>
    </w:lvl>
    <w:lvl w:ilvl="4" w:tplc="D9EE0A4C">
      <w:start w:val="1"/>
      <w:numFmt w:val="decimalEnclosedCircle"/>
      <w:lvlText w:val="%5"/>
      <w:lvlJc w:val="left"/>
      <w:pPr>
        <w:ind w:left="2400" w:hanging="480"/>
      </w:pPr>
      <w:rPr>
        <w:rFonts w:ascii="Times New Roman" w:hAnsi="Times New Roman" w:cs="Times New Roman" w:hint="default"/>
        <w:color w:val="FF0000"/>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EB2135D"/>
    <w:multiLevelType w:val="hybridMultilevel"/>
    <w:tmpl w:val="4034550A"/>
    <w:lvl w:ilvl="0" w:tplc="B24C94A6">
      <w:start w:val="5"/>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880CA2"/>
    <w:multiLevelType w:val="hybridMultilevel"/>
    <w:tmpl w:val="420E9A1E"/>
    <w:lvl w:ilvl="0" w:tplc="8AA677FC">
      <w:start w:val="2"/>
      <w:numFmt w:val="taiwaneseCountingThousand"/>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0AD0C61"/>
    <w:multiLevelType w:val="hybridMultilevel"/>
    <w:tmpl w:val="6D7A60E8"/>
    <w:lvl w:ilvl="0" w:tplc="328464E8">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017096"/>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2" w15:restartNumberingAfterBreak="0">
    <w:nsid w:val="34170F7E"/>
    <w:multiLevelType w:val="hybridMultilevel"/>
    <w:tmpl w:val="716A4B04"/>
    <w:lvl w:ilvl="0" w:tplc="312E35EE">
      <w:start w:val="1"/>
      <w:numFmt w:val="decimal"/>
      <w:lvlText w:val="(%1)"/>
      <w:lvlJc w:val="left"/>
      <w:pPr>
        <w:ind w:left="482" w:hanging="480"/>
      </w:pPr>
      <w:rPr>
        <w:rFonts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3" w15:restartNumberingAfterBreak="0">
    <w:nsid w:val="34781795"/>
    <w:multiLevelType w:val="hybridMultilevel"/>
    <w:tmpl w:val="7428A238"/>
    <w:lvl w:ilvl="0" w:tplc="D7A0A5EA">
      <w:start w:val="1"/>
      <w:numFmt w:val="taiwaneseCountingThousand"/>
      <w:lvlText w:val="%1、"/>
      <w:lvlJc w:val="left"/>
      <w:pPr>
        <w:ind w:left="480" w:hanging="480"/>
      </w:pPr>
      <w:rPr>
        <w:sz w:val="28"/>
      </w:rPr>
    </w:lvl>
    <w:lvl w:ilvl="1" w:tplc="CA6871C4">
      <w:start w:val="1"/>
      <w:numFmt w:val="taiwaneseCountingThousand"/>
      <w:lvlText w:val="(%2) "/>
      <w:lvlJc w:val="left"/>
      <w:pPr>
        <w:ind w:left="1190" w:hanging="480"/>
      </w:pPr>
      <w:rPr>
        <w:rFonts w:ascii="Times New Roman" w:eastAsia="標楷體" w:hAnsi="Times New Roman" w:cs="Times New Roman" w:hint="default"/>
        <w:sz w:val="28"/>
        <w:szCs w:val="28"/>
      </w:rPr>
    </w:lvl>
    <w:lvl w:ilvl="2" w:tplc="C5BC56A8">
      <w:start w:val="1"/>
      <w:numFmt w:val="decimal"/>
      <w:lvlText w:val="%3、"/>
      <w:lvlJc w:val="left"/>
      <w:pPr>
        <w:ind w:left="1440" w:hanging="480"/>
      </w:pPr>
      <w:rPr>
        <w:rFonts w:hint="eastAsia"/>
        <w:b/>
        <w:i w:val="0"/>
        <w:spacing w:val="0"/>
        <w:position w:val="0"/>
      </w:rPr>
    </w:lvl>
    <w:lvl w:ilvl="3" w:tplc="E4C4C44E">
      <w:start w:val="1"/>
      <w:numFmt w:val="decimal"/>
      <w:lvlText w:val="(%4) "/>
      <w:lvlJc w:val="left"/>
      <w:pPr>
        <w:ind w:left="1920" w:hanging="480"/>
      </w:pPr>
      <w:rPr>
        <w:rFonts w:ascii="Times New Roman" w:eastAsia="標楷體" w:hAnsi="Times New Roman" w:cs="Times New Roman" w:hint="default"/>
        <w:b w:val="0"/>
        <w:color w:val="auto"/>
        <w:spacing w:val="0"/>
        <w:kern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D04A4A"/>
    <w:multiLevelType w:val="hybridMultilevel"/>
    <w:tmpl w:val="DBACD5C6"/>
    <w:lvl w:ilvl="0" w:tplc="A0DEDA10">
      <w:start w:val="1"/>
      <w:numFmt w:val="decimal"/>
      <w:lvlText w:val="(%1) "/>
      <w:lvlJc w:val="left"/>
      <w:pPr>
        <w:ind w:left="717"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55" w15:restartNumberingAfterBreak="0">
    <w:nsid w:val="38C92827"/>
    <w:multiLevelType w:val="hybridMultilevel"/>
    <w:tmpl w:val="E73CAD50"/>
    <w:lvl w:ilvl="0" w:tplc="4F5CCF3E">
      <w:start w:val="1"/>
      <w:numFmt w:val="taiwaneseCountingThousand"/>
      <w:lvlText w:val="(%1) "/>
      <w:lvlJc w:val="left"/>
      <w:pPr>
        <w:ind w:left="1473" w:hanging="480"/>
      </w:pPr>
      <w:rPr>
        <w:rFonts w:ascii="Times New Roman" w:eastAsia="標楷體"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56" w15:restartNumberingAfterBreak="0">
    <w:nsid w:val="3A3E0FC8"/>
    <w:multiLevelType w:val="hybridMultilevel"/>
    <w:tmpl w:val="A9E2F35A"/>
    <w:lvl w:ilvl="0" w:tplc="64B04B94">
      <w:start w:val="1"/>
      <w:numFmt w:val="decimal"/>
      <w:lvlText w:val="(%1) "/>
      <w:lvlJc w:val="left"/>
      <w:pPr>
        <w:ind w:left="581"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57" w15:restartNumberingAfterBreak="0">
    <w:nsid w:val="3CC21395"/>
    <w:multiLevelType w:val="hybridMultilevel"/>
    <w:tmpl w:val="284C434C"/>
    <w:lvl w:ilvl="0" w:tplc="3BDA6BDA">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8" w15:restartNumberingAfterBreak="0">
    <w:nsid w:val="3D01147D"/>
    <w:multiLevelType w:val="hybridMultilevel"/>
    <w:tmpl w:val="9ABA4E98"/>
    <w:lvl w:ilvl="0" w:tplc="DA8CB70E">
      <w:start w:val="1"/>
      <w:numFmt w:val="decimal"/>
      <w:lvlText w:val="(%1) "/>
      <w:lvlJc w:val="left"/>
      <w:pPr>
        <w:ind w:left="890"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DA63C83"/>
    <w:multiLevelType w:val="hybridMultilevel"/>
    <w:tmpl w:val="F5845BB6"/>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0" w15:restartNumberingAfterBreak="0">
    <w:nsid w:val="3E8C4FCA"/>
    <w:multiLevelType w:val="hybridMultilevel"/>
    <w:tmpl w:val="76BC6AAE"/>
    <w:lvl w:ilvl="0" w:tplc="211C763C">
      <w:start w:val="2"/>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08D2D69"/>
    <w:multiLevelType w:val="hybridMultilevel"/>
    <w:tmpl w:val="FEDA7746"/>
    <w:lvl w:ilvl="0" w:tplc="75162984">
      <w:start w:val="1"/>
      <w:numFmt w:val="decimal"/>
      <w:suff w:val="space"/>
      <w:lvlText w:val="%1、"/>
      <w:lvlJc w:val="left"/>
      <w:pPr>
        <w:ind w:left="958" w:hanging="476"/>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409F510B"/>
    <w:multiLevelType w:val="hybridMultilevel"/>
    <w:tmpl w:val="B9D0F768"/>
    <w:lvl w:ilvl="0" w:tplc="D2000A0A">
      <w:start w:val="1"/>
      <w:numFmt w:val="taiwaneseCountingThousand"/>
      <w:lvlText w:val="%1、"/>
      <w:lvlJc w:val="left"/>
      <w:pPr>
        <w:ind w:left="480" w:hanging="480"/>
      </w:pPr>
      <w:rPr>
        <w:rFonts w:ascii="Times New Roman" w:eastAsia="標楷體" w:hAnsi="Times New Roman" w:cs="Times New Roman"/>
        <w:sz w:val="28"/>
      </w:rPr>
    </w:lvl>
    <w:lvl w:ilvl="1" w:tplc="C9F8D5A0">
      <w:start w:val="1"/>
      <w:numFmt w:val="taiwaneseCountingThousand"/>
      <w:lvlText w:val="(%2) "/>
      <w:lvlJc w:val="left"/>
      <w:pPr>
        <w:ind w:left="1190" w:hanging="480"/>
      </w:pPr>
      <w:rPr>
        <w:rFonts w:ascii="Times New Roman" w:eastAsia="標楷體" w:hAnsi="Times New Roman" w:cs="Times New Roman"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41A34548"/>
    <w:multiLevelType w:val="hybridMultilevel"/>
    <w:tmpl w:val="A05696B2"/>
    <w:lvl w:ilvl="0" w:tplc="123AB0CC">
      <w:start w:val="1"/>
      <w:numFmt w:val="decimal"/>
      <w:lvlText w:val="%1、"/>
      <w:lvlJc w:val="left"/>
      <w:pPr>
        <w:tabs>
          <w:tab w:val="num" w:pos="482"/>
        </w:tabs>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28F238B"/>
    <w:multiLevelType w:val="hybridMultilevel"/>
    <w:tmpl w:val="FCE2ECCC"/>
    <w:lvl w:ilvl="0" w:tplc="83D61AA8">
      <w:start w:val="4"/>
      <w:numFmt w:val="decimal"/>
      <w:lvlText w:val="%1、"/>
      <w:lvlJc w:val="left"/>
      <w:pPr>
        <w:tabs>
          <w:tab w:val="num" w:pos="482"/>
        </w:tabs>
        <w:ind w:left="482" w:hanging="482"/>
      </w:pPr>
      <w:rPr>
        <w:rFonts w:hint="eastAsia"/>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4287A61"/>
    <w:multiLevelType w:val="hybridMultilevel"/>
    <w:tmpl w:val="CDE8BF9C"/>
    <w:lvl w:ilvl="0" w:tplc="3A02A878">
      <w:start w:val="1"/>
      <w:numFmt w:val="decimal"/>
      <w:lvlText w:val="%1、"/>
      <w:lvlJc w:val="left"/>
      <w:pPr>
        <w:tabs>
          <w:tab w:val="num" w:pos="482"/>
        </w:tabs>
        <w:ind w:left="482" w:hanging="482"/>
      </w:pPr>
      <w:rPr>
        <w:rFonts w:hint="eastAsia"/>
        <w:color w:val="auto"/>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66" w15:restartNumberingAfterBreak="0">
    <w:nsid w:val="449264B4"/>
    <w:multiLevelType w:val="hybridMultilevel"/>
    <w:tmpl w:val="F7FC0662"/>
    <w:lvl w:ilvl="0" w:tplc="D84C826A">
      <w:start w:val="1"/>
      <w:numFmt w:val="decimal"/>
      <w:lvlText w:val="(%1) "/>
      <w:lvlJc w:val="left"/>
      <w:pPr>
        <w:ind w:left="526"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6" w:hanging="480"/>
      </w:pPr>
    </w:lvl>
    <w:lvl w:ilvl="2" w:tplc="0409001B" w:tentative="1">
      <w:start w:val="1"/>
      <w:numFmt w:val="lowerRoman"/>
      <w:lvlText w:val="%3."/>
      <w:lvlJc w:val="right"/>
      <w:pPr>
        <w:ind w:left="1486" w:hanging="480"/>
      </w:pPr>
    </w:lvl>
    <w:lvl w:ilvl="3" w:tplc="0409000F" w:tentative="1">
      <w:start w:val="1"/>
      <w:numFmt w:val="decimal"/>
      <w:lvlText w:val="%4."/>
      <w:lvlJc w:val="left"/>
      <w:pPr>
        <w:ind w:left="1966" w:hanging="480"/>
      </w:pPr>
    </w:lvl>
    <w:lvl w:ilvl="4" w:tplc="04090019" w:tentative="1">
      <w:start w:val="1"/>
      <w:numFmt w:val="ideographTraditional"/>
      <w:lvlText w:val="%5、"/>
      <w:lvlJc w:val="left"/>
      <w:pPr>
        <w:ind w:left="2446" w:hanging="480"/>
      </w:pPr>
    </w:lvl>
    <w:lvl w:ilvl="5" w:tplc="0409001B" w:tentative="1">
      <w:start w:val="1"/>
      <w:numFmt w:val="lowerRoman"/>
      <w:lvlText w:val="%6."/>
      <w:lvlJc w:val="right"/>
      <w:pPr>
        <w:ind w:left="2926" w:hanging="480"/>
      </w:pPr>
    </w:lvl>
    <w:lvl w:ilvl="6" w:tplc="0409000F" w:tentative="1">
      <w:start w:val="1"/>
      <w:numFmt w:val="decimal"/>
      <w:lvlText w:val="%7."/>
      <w:lvlJc w:val="left"/>
      <w:pPr>
        <w:ind w:left="3406" w:hanging="480"/>
      </w:pPr>
    </w:lvl>
    <w:lvl w:ilvl="7" w:tplc="04090019" w:tentative="1">
      <w:start w:val="1"/>
      <w:numFmt w:val="ideographTraditional"/>
      <w:lvlText w:val="%8、"/>
      <w:lvlJc w:val="left"/>
      <w:pPr>
        <w:ind w:left="3886" w:hanging="480"/>
      </w:pPr>
    </w:lvl>
    <w:lvl w:ilvl="8" w:tplc="0409001B" w:tentative="1">
      <w:start w:val="1"/>
      <w:numFmt w:val="lowerRoman"/>
      <w:lvlText w:val="%9."/>
      <w:lvlJc w:val="right"/>
      <w:pPr>
        <w:ind w:left="4366" w:hanging="480"/>
      </w:pPr>
    </w:lvl>
  </w:abstractNum>
  <w:abstractNum w:abstractNumId="67" w15:restartNumberingAfterBreak="0">
    <w:nsid w:val="462E225B"/>
    <w:multiLevelType w:val="hybridMultilevel"/>
    <w:tmpl w:val="5A9C7F06"/>
    <w:lvl w:ilvl="0" w:tplc="82CC5B0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8983F0C"/>
    <w:multiLevelType w:val="hybridMultilevel"/>
    <w:tmpl w:val="2BB64B42"/>
    <w:lvl w:ilvl="0" w:tplc="C4BA84EE">
      <w:start w:val="1"/>
      <w:numFmt w:val="decimal"/>
      <w:lvlText w:val="%1、"/>
      <w:lvlJc w:val="left"/>
      <w:pPr>
        <w:tabs>
          <w:tab w:val="num" w:pos="482"/>
        </w:tabs>
        <w:ind w:left="480" w:hanging="48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1E7013"/>
    <w:multiLevelType w:val="hybridMultilevel"/>
    <w:tmpl w:val="1DBAE712"/>
    <w:lvl w:ilvl="0" w:tplc="48A2DD8E">
      <w:start w:val="1"/>
      <w:numFmt w:val="decimal"/>
      <w:suff w:val="space"/>
      <w:lvlText w:val="(%1)"/>
      <w:lvlJc w:val="left"/>
      <w:pPr>
        <w:ind w:left="480" w:hanging="480"/>
      </w:pPr>
      <w:rPr>
        <w:rFonts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70" w15:restartNumberingAfterBreak="0">
    <w:nsid w:val="4BA95266"/>
    <w:multiLevelType w:val="hybridMultilevel"/>
    <w:tmpl w:val="CF86C9A0"/>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BA969EB"/>
    <w:multiLevelType w:val="hybridMultilevel"/>
    <w:tmpl w:val="36CEF4F2"/>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2" w15:restartNumberingAfterBreak="0">
    <w:nsid w:val="4BAE19A8"/>
    <w:multiLevelType w:val="hybridMultilevel"/>
    <w:tmpl w:val="B854EFF8"/>
    <w:lvl w:ilvl="0" w:tplc="C580535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C6A37A8"/>
    <w:multiLevelType w:val="hybridMultilevel"/>
    <w:tmpl w:val="6B086FD2"/>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CE41977"/>
    <w:multiLevelType w:val="hybridMultilevel"/>
    <w:tmpl w:val="45F438EC"/>
    <w:lvl w:ilvl="0" w:tplc="3138B5CA">
      <w:start w:val="1"/>
      <w:numFmt w:val="decimal"/>
      <w:lvlText w:val="(%1) "/>
      <w:lvlJc w:val="left"/>
      <w:pPr>
        <w:ind w:left="523"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5" w15:restartNumberingAfterBreak="0">
    <w:nsid w:val="4D404D0B"/>
    <w:multiLevelType w:val="hybridMultilevel"/>
    <w:tmpl w:val="E4DC6606"/>
    <w:lvl w:ilvl="0" w:tplc="3B9ACE1C">
      <w:start w:val="2"/>
      <w:numFmt w:val="ideographLegalTraditional"/>
      <w:lvlText w:val="%1、"/>
      <w:lvlJc w:val="left"/>
      <w:pPr>
        <w:ind w:left="7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4E375D6D"/>
    <w:multiLevelType w:val="hybridMultilevel"/>
    <w:tmpl w:val="4C886C94"/>
    <w:lvl w:ilvl="0" w:tplc="FD14877A">
      <w:start w:val="1"/>
      <w:numFmt w:val="decimal"/>
      <w:lvlText w:val="(%1) "/>
      <w:lvlJc w:val="left"/>
      <w:pPr>
        <w:ind w:left="674"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77" w15:restartNumberingAfterBreak="0">
    <w:nsid w:val="500344D1"/>
    <w:multiLevelType w:val="hybridMultilevel"/>
    <w:tmpl w:val="32AEC604"/>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8" w15:restartNumberingAfterBreak="0">
    <w:nsid w:val="5028514A"/>
    <w:multiLevelType w:val="hybridMultilevel"/>
    <w:tmpl w:val="1ED2DDE8"/>
    <w:lvl w:ilvl="0" w:tplc="E8188408">
      <w:start w:val="4"/>
      <w:numFmt w:val="taiwaneseCountingThousand"/>
      <w:lvlText w:val="%1、"/>
      <w:lvlJc w:val="left"/>
      <w:pPr>
        <w:tabs>
          <w:tab w:val="num" w:pos="720"/>
        </w:tabs>
        <w:ind w:left="720" w:hanging="720"/>
      </w:pPr>
      <w:rPr>
        <w:rFonts w:hint="eastAsia"/>
      </w:rPr>
    </w:lvl>
    <w:lvl w:ilvl="1" w:tplc="67D00AF2">
      <w:start w:val="1"/>
      <w:numFmt w:val="taiwaneseCountingThousand"/>
      <w:lvlText w:val="「%2、"/>
      <w:lvlJc w:val="left"/>
      <w:pPr>
        <w:ind w:left="1365" w:hanging="88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15C0B4C"/>
    <w:multiLevelType w:val="hybridMultilevel"/>
    <w:tmpl w:val="B6F4283C"/>
    <w:lvl w:ilvl="0" w:tplc="AE105288">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0" w15:restartNumberingAfterBreak="0">
    <w:nsid w:val="51A165B2"/>
    <w:multiLevelType w:val="hybridMultilevel"/>
    <w:tmpl w:val="D35876DA"/>
    <w:lvl w:ilvl="0" w:tplc="0AC688E4">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1" w15:restartNumberingAfterBreak="0">
    <w:nsid w:val="52315863"/>
    <w:multiLevelType w:val="hybridMultilevel"/>
    <w:tmpl w:val="4FBE7D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2" w15:restartNumberingAfterBreak="0">
    <w:nsid w:val="569F6B9A"/>
    <w:multiLevelType w:val="hybridMultilevel"/>
    <w:tmpl w:val="2D72B488"/>
    <w:lvl w:ilvl="0" w:tplc="E5C0AB6E">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7DA146D"/>
    <w:multiLevelType w:val="hybridMultilevel"/>
    <w:tmpl w:val="2C843F84"/>
    <w:lvl w:ilvl="0" w:tplc="4F5CCF3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4" w15:restartNumberingAfterBreak="0">
    <w:nsid w:val="591F3F86"/>
    <w:multiLevelType w:val="hybridMultilevel"/>
    <w:tmpl w:val="56709572"/>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5" w15:restartNumberingAfterBreak="0">
    <w:nsid w:val="5949150E"/>
    <w:multiLevelType w:val="hybridMultilevel"/>
    <w:tmpl w:val="AA18E7D6"/>
    <w:lvl w:ilvl="0" w:tplc="AFCE1E26">
      <w:start w:val="1"/>
      <w:numFmt w:val="decimal"/>
      <w:lvlText w:val="(%1) "/>
      <w:lvlJc w:val="left"/>
      <w:pPr>
        <w:ind w:left="91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86" w15:restartNumberingAfterBreak="0">
    <w:nsid w:val="59A54F88"/>
    <w:multiLevelType w:val="hybridMultilevel"/>
    <w:tmpl w:val="B7B04E7A"/>
    <w:lvl w:ilvl="0" w:tplc="54D04858">
      <w:start w:val="5"/>
      <w:numFmt w:val="ideographLegalTraditional"/>
      <w:lvlText w:val="%1、"/>
      <w:lvlJc w:val="left"/>
      <w:pPr>
        <w:ind w:left="72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A35716A"/>
    <w:multiLevelType w:val="hybridMultilevel"/>
    <w:tmpl w:val="93386944"/>
    <w:lvl w:ilvl="0" w:tplc="19A88838">
      <w:start w:val="1"/>
      <w:numFmt w:val="decimal"/>
      <w:lvlText w:val="(%1) "/>
      <w:lvlJc w:val="left"/>
      <w:pPr>
        <w:ind w:left="528" w:hanging="480"/>
      </w:pPr>
      <w:rPr>
        <w:rFonts w:ascii="Times New Roman" w:eastAsia="標楷體" w:hAnsi="Times New Roman" w:cs="Times New Roman" w:hint="default"/>
        <w:color w:val="0D0D0D"/>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88" w15:restartNumberingAfterBreak="0">
    <w:nsid w:val="5B063CA9"/>
    <w:multiLevelType w:val="hybridMultilevel"/>
    <w:tmpl w:val="D78A75FC"/>
    <w:lvl w:ilvl="0" w:tplc="D1DA2CF8">
      <w:start w:val="1"/>
      <w:numFmt w:val="decimal"/>
      <w:lvlText w:val="%1."/>
      <w:lvlJc w:val="left"/>
      <w:pPr>
        <w:ind w:left="590" w:hanging="480"/>
      </w:pPr>
      <w:rPr>
        <w:rFonts w:hint="eastAsia"/>
        <w:b w:val="0"/>
        <w:i w:val="0"/>
        <w:spacing w:val="0"/>
        <w:position w:val="0"/>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89" w15:restartNumberingAfterBreak="0">
    <w:nsid w:val="5D597BC7"/>
    <w:multiLevelType w:val="hybridMultilevel"/>
    <w:tmpl w:val="E4E6F358"/>
    <w:lvl w:ilvl="0" w:tplc="3F505A66">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026842"/>
    <w:multiLevelType w:val="hybridMultilevel"/>
    <w:tmpl w:val="0C64DDF4"/>
    <w:lvl w:ilvl="0" w:tplc="811201A4">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1" w15:restartNumberingAfterBreak="0">
    <w:nsid w:val="62B21785"/>
    <w:multiLevelType w:val="hybridMultilevel"/>
    <w:tmpl w:val="2F7622D4"/>
    <w:lvl w:ilvl="0" w:tplc="A78881B0">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92" w15:restartNumberingAfterBreak="0">
    <w:nsid w:val="631A212F"/>
    <w:multiLevelType w:val="hybridMultilevel"/>
    <w:tmpl w:val="69D205BC"/>
    <w:lvl w:ilvl="0" w:tplc="DA128DD4">
      <w:start w:val="1"/>
      <w:numFmt w:val="decimal"/>
      <w:lvlText w:val="(%1)"/>
      <w:lvlJc w:val="left"/>
      <w:pPr>
        <w:ind w:left="360" w:hanging="360"/>
      </w:pPr>
      <w:rPr>
        <w:rFonts w:hint="default"/>
      </w:rPr>
    </w:lvl>
    <w:lvl w:ilvl="1" w:tplc="5CBC1AAA">
      <w:start w:val="1"/>
      <w:numFmt w:val="decimalFullWidth"/>
      <w:lvlText w:val="（%2）"/>
      <w:lvlJc w:val="left"/>
      <w:pPr>
        <w:ind w:left="1560" w:hanging="1080"/>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64043BC6"/>
    <w:multiLevelType w:val="hybridMultilevel"/>
    <w:tmpl w:val="9B4067F4"/>
    <w:lvl w:ilvl="0" w:tplc="C972C600">
      <w:start w:val="1"/>
      <w:numFmt w:val="decimal"/>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6452632E"/>
    <w:multiLevelType w:val="hybridMultilevel"/>
    <w:tmpl w:val="F2A430F8"/>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50132F0"/>
    <w:multiLevelType w:val="hybridMultilevel"/>
    <w:tmpl w:val="FD4C1980"/>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6" w15:restartNumberingAfterBreak="0">
    <w:nsid w:val="66104D9B"/>
    <w:multiLevelType w:val="hybridMultilevel"/>
    <w:tmpl w:val="FF3ADD68"/>
    <w:lvl w:ilvl="0" w:tplc="E770380E">
      <w:start w:val="5"/>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663129FA"/>
    <w:multiLevelType w:val="hybridMultilevel"/>
    <w:tmpl w:val="868642B8"/>
    <w:lvl w:ilvl="0" w:tplc="E28817BC">
      <w:start w:val="1"/>
      <w:numFmt w:val="decimal"/>
      <w:lvlText w:val="(%1) "/>
      <w:lvlJc w:val="left"/>
      <w:pPr>
        <w:ind w:left="1440" w:hanging="480"/>
      </w:pPr>
      <w:rPr>
        <w:rFonts w:ascii="Times New Roman" w:eastAsia="標楷體" w:hAnsi="Times New Roman" w:cs="Times New Roman" w:hint="default"/>
        <w:color w:val="0D0D0D"/>
        <w:spacing w:val="0"/>
        <w:kern w:val="0"/>
        <w:sz w:val="28"/>
        <w:szCs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8" w15:restartNumberingAfterBreak="0">
    <w:nsid w:val="66436C7C"/>
    <w:multiLevelType w:val="hybridMultilevel"/>
    <w:tmpl w:val="655E2742"/>
    <w:lvl w:ilvl="0" w:tplc="8CC60D24">
      <w:start w:val="1"/>
      <w:numFmt w:val="decimal"/>
      <w:lvlText w:val="%1、"/>
      <w:lvlJc w:val="left"/>
      <w:pPr>
        <w:ind w:left="1665" w:hanging="72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99" w15:restartNumberingAfterBreak="0">
    <w:nsid w:val="689A35F6"/>
    <w:multiLevelType w:val="hybridMultilevel"/>
    <w:tmpl w:val="02C4799C"/>
    <w:lvl w:ilvl="0" w:tplc="8200C8DA">
      <w:start w:val="1"/>
      <w:numFmt w:val="decimal"/>
      <w:lvlText w:val="%1、"/>
      <w:lvlJc w:val="left"/>
      <w:pPr>
        <w:tabs>
          <w:tab w:val="num" w:pos="482"/>
        </w:tabs>
        <w:ind w:left="480" w:hanging="480"/>
      </w:pPr>
      <w:rPr>
        <w:rFonts w:hint="eastAsia"/>
        <w:strike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E60C05"/>
    <w:multiLevelType w:val="hybridMultilevel"/>
    <w:tmpl w:val="D7A678C0"/>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B834427"/>
    <w:multiLevelType w:val="hybridMultilevel"/>
    <w:tmpl w:val="7D9AECF0"/>
    <w:lvl w:ilvl="0" w:tplc="D30C2474">
      <w:start w:val="7"/>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C7E73B0"/>
    <w:multiLevelType w:val="hybridMultilevel"/>
    <w:tmpl w:val="E5241B18"/>
    <w:lvl w:ilvl="0" w:tplc="C9427E6E">
      <w:start w:val="3"/>
      <w:numFmt w:val="taiwaneseCountingThousand"/>
      <w:lvlText w:val="%1、"/>
      <w:lvlJc w:val="left"/>
      <w:pPr>
        <w:ind w:left="715" w:hanging="480"/>
      </w:pPr>
      <w:rPr>
        <w:rFonts w:hint="eastAsia"/>
      </w:rPr>
    </w:lvl>
    <w:lvl w:ilvl="1" w:tplc="04090019" w:tentative="1">
      <w:start w:val="1"/>
      <w:numFmt w:val="ideographTraditional"/>
      <w:lvlText w:val="%2、"/>
      <w:lvlJc w:val="left"/>
      <w:pPr>
        <w:ind w:left="955" w:hanging="480"/>
      </w:pPr>
    </w:lvl>
    <w:lvl w:ilvl="2" w:tplc="0409001B" w:tentative="1">
      <w:start w:val="1"/>
      <w:numFmt w:val="lowerRoman"/>
      <w:lvlText w:val="%3."/>
      <w:lvlJc w:val="right"/>
      <w:pPr>
        <w:ind w:left="1435" w:hanging="480"/>
      </w:pPr>
    </w:lvl>
    <w:lvl w:ilvl="3" w:tplc="0409000F" w:tentative="1">
      <w:start w:val="1"/>
      <w:numFmt w:val="decimal"/>
      <w:lvlText w:val="%4."/>
      <w:lvlJc w:val="left"/>
      <w:pPr>
        <w:ind w:left="1915" w:hanging="480"/>
      </w:pPr>
    </w:lvl>
    <w:lvl w:ilvl="4" w:tplc="04090019" w:tentative="1">
      <w:start w:val="1"/>
      <w:numFmt w:val="ideographTraditional"/>
      <w:lvlText w:val="%5、"/>
      <w:lvlJc w:val="left"/>
      <w:pPr>
        <w:ind w:left="2395" w:hanging="480"/>
      </w:pPr>
    </w:lvl>
    <w:lvl w:ilvl="5" w:tplc="0409001B" w:tentative="1">
      <w:start w:val="1"/>
      <w:numFmt w:val="lowerRoman"/>
      <w:lvlText w:val="%6."/>
      <w:lvlJc w:val="right"/>
      <w:pPr>
        <w:ind w:left="2875" w:hanging="480"/>
      </w:pPr>
    </w:lvl>
    <w:lvl w:ilvl="6" w:tplc="0409000F" w:tentative="1">
      <w:start w:val="1"/>
      <w:numFmt w:val="decimal"/>
      <w:lvlText w:val="%7."/>
      <w:lvlJc w:val="left"/>
      <w:pPr>
        <w:ind w:left="3355" w:hanging="480"/>
      </w:pPr>
    </w:lvl>
    <w:lvl w:ilvl="7" w:tplc="04090019" w:tentative="1">
      <w:start w:val="1"/>
      <w:numFmt w:val="ideographTraditional"/>
      <w:lvlText w:val="%8、"/>
      <w:lvlJc w:val="left"/>
      <w:pPr>
        <w:ind w:left="3835" w:hanging="480"/>
      </w:pPr>
    </w:lvl>
    <w:lvl w:ilvl="8" w:tplc="0409001B" w:tentative="1">
      <w:start w:val="1"/>
      <w:numFmt w:val="lowerRoman"/>
      <w:lvlText w:val="%9."/>
      <w:lvlJc w:val="right"/>
      <w:pPr>
        <w:ind w:left="4315" w:hanging="480"/>
      </w:pPr>
    </w:lvl>
  </w:abstractNum>
  <w:abstractNum w:abstractNumId="103" w15:restartNumberingAfterBreak="0">
    <w:nsid w:val="6D5944D7"/>
    <w:multiLevelType w:val="hybridMultilevel"/>
    <w:tmpl w:val="D23621AC"/>
    <w:lvl w:ilvl="0" w:tplc="4F5CCF3E">
      <w:start w:val="1"/>
      <w:numFmt w:val="taiwaneseCountingThousand"/>
      <w:lvlText w:val="(%1) "/>
      <w:lvlJc w:val="left"/>
      <w:pPr>
        <w:ind w:left="960" w:hanging="480"/>
      </w:pPr>
      <w:rPr>
        <w:rFonts w:ascii="Times New Roman" w:eastAsia="標楷體" w:hAnsi="Times New Roman" w:cs="Times New Roman" w:hint="default"/>
      </w:rPr>
    </w:lvl>
    <w:lvl w:ilvl="1" w:tplc="CAE68C88">
      <w:start w:val="1"/>
      <w:numFmt w:val="decimal"/>
      <w:lvlText w:val="%2、"/>
      <w:lvlJc w:val="left"/>
      <w:pPr>
        <w:ind w:left="1202" w:hanging="482"/>
      </w:pPr>
      <w:rPr>
        <w:rFonts w:hint="eastAsia"/>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4" w15:restartNumberingAfterBreak="0">
    <w:nsid w:val="6F793F03"/>
    <w:multiLevelType w:val="hybridMultilevel"/>
    <w:tmpl w:val="1982D024"/>
    <w:lvl w:ilvl="0" w:tplc="97229964">
      <w:start w:val="1"/>
      <w:numFmt w:val="decimal"/>
      <w:lvlText w:val="(%1) "/>
      <w:lvlJc w:val="left"/>
      <w:pPr>
        <w:ind w:left="938"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FA27244"/>
    <w:multiLevelType w:val="hybridMultilevel"/>
    <w:tmpl w:val="B42EBB1A"/>
    <w:lvl w:ilvl="0" w:tplc="49B03C88">
      <w:start w:val="1"/>
      <w:numFmt w:val="decimal"/>
      <w:lvlText w:val="(%1) "/>
      <w:lvlJc w:val="left"/>
      <w:pPr>
        <w:ind w:left="528" w:hanging="480"/>
      </w:pPr>
      <w:rPr>
        <w:rFonts w:ascii="Times New Roman" w:eastAsia="標楷體" w:hAnsi="Times New Roman" w:cs="Times New Roman" w:hint="default"/>
        <w:strike/>
        <w:color w:val="auto"/>
        <w:spacing w:val="0"/>
        <w:kern w:val="0"/>
        <w:sz w:val="24"/>
        <w:szCs w:val="28"/>
      </w:rPr>
    </w:lvl>
    <w:lvl w:ilvl="1" w:tplc="04090019" w:tentative="1">
      <w:start w:val="1"/>
      <w:numFmt w:val="ideographTraditional"/>
      <w:lvlText w:val="%2、"/>
      <w:lvlJc w:val="left"/>
      <w:pPr>
        <w:ind w:left="1008" w:hanging="480"/>
      </w:p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106" w15:restartNumberingAfterBreak="0">
    <w:nsid w:val="712B4D6D"/>
    <w:multiLevelType w:val="hybridMultilevel"/>
    <w:tmpl w:val="222E9748"/>
    <w:lvl w:ilvl="0" w:tplc="3E3853DE">
      <w:start w:val="1"/>
      <w:numFmt w:val="decimal"/>
      <w:lvlText w:val="(%1) "/>
      <w:lvlJc w:val="left"/>
      <w:pPr>
        <w:ind w:left="545"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B74B18"/>
    <w:multiLevelType w:val="hybridMultilevel"/>
    <w:tmpl w:val="D9F2BEB6"/>
    <w:lvl w:ilvl="0" w:tplc="F35C9DD6">
      <w:start w:val="1"/>
      <w:numFmt w:val="decimal"/>
      <w:lvlText w:val="(%1) "/>
      <w:lvlJc w:val="left"/>
      <w:pPr>
        <w:ind w:left="523"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108" w15:restartNumberingAfterBreak="0">
    <w:nsid w:val="71B8799A"/>
    <w:multiLevelType w:val="hybridMultilevel"/>
    <w:tmpl w:val="BB6C8CFA"/>
    <w:lvl w:ilvl="0" w:tplc="4ABA2AF8">
      <w:start w:val="4"/>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26A17E4"/>
    <w:multiLevelType w:val="hybridMultilevel"/>
    <w:tmpl w:val="88FE2306"/>
    <w:lvl w:ilvl="0" w:tplc="9EE65504">
      <w:start w:val="6"/>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3456F52"/>
    <w:multiLevelType w:val="hybridMultilevel"/>
    <w:tmpl w:val="3DA8E84E"/>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49675E3"/>
    <w:multiLevelType w:val="hybridMultilevel"/>
    <w:tmpl w:val="3DBA7420"/>
    <w:lvl w:ilvl="0" w:tplc="61FA1016">
      <w:start w:val="8"/>
      <w:numFmt w:val="ideographLegalTraditional"/>
      <w:lvlText w:val="%1、"/>
      <w:lvlJc w:val="left"/>
      <w:pPr>
        <w:ind w:left="1713" w:hanging="72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5853059"/>
    <w:multiLevelType w:val="hybridMultilevel"/>
    <w:tmpl w:val="1B3AE5E2"/>
    <w:lvl w:ilvl="0" w:tplc="90B4CD0C">
      <w:start w:val="1"/>
      <w:numFmt w:val="decimal"/>
      <w:lvlText w:val="(%1)"/>
      <w:lvlJc w:val="left"/>
      <w:pPr>
        <w:ind w:left="780" w:hanging="480"/>
      </w:pPr>
      <w:rPr>
        <w:rFonts w:ascii="Times New Roman" w:hAnsi="Times New Roman" w:hint="default"/>
        <w:strike w:val="0"/>
      </w:rPr>
    </w:lvl>
    <w:lvl w:ilvl="1" w:tplc="04090019">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13" w15:restartNumberingAfterBreak="0">
    <w:nsid w:val="76612BD5"/>
    <w:multiLevelType w:val="hybridMultilevel"/>
    <w:tmpl w:val="9DD45D32"/>
    <w:lvl w:ilvl="0" w:tplc="04090015">
      <w:start w:val="1"/>
      <w:numFmt w:val="taiwaneseCountingThousand"/>
      <w:lvlText w:val="%1、"/>
      <w:lvlJc w:val="left"/>
      <w:pPr>
        <w:ind w:left="456" w:hanging="480"/>
      </w:p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14" w15:restartNumberingAfterBreak="0">
    <w:nsid w:val="77A0077C"/>
    <w:multiLevelType w:val="hybridMultilevel"/>
    <w:tmpl w:val="05BC4A32"/>
    <w:lvl w:ilvl="0" w:tplc="840A04AE">
      <w:start w:val="1"/>
      <w:numFmt w:val="decimal"/>
      <w:lvlText w:val="%1、"/>
      <w:lvlJc w:val="left"/>
      <w:pPr>
        <w:tabs>
          <w:tab w:val="num" w:pos="482"/>
        </w:tabs>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5" w15:restartNumberingAfterBreak="0">
    <w:nsid w:val="7C9534FA"/>
    <w:multiLevelType w:val="hybridMultilevel"/>
    <w:tmpl w:val="838028B0"/>
    <w:lvl w:ilvl="0" w:tplc="419C5192">
      <w:start w:val="1"/>
      <w:numFmt w:val="decimal"/>
      <w:lvlText w:val="(%1) "/>
      <w:lvlJc w:val="left"/>
      <w:pPr>
        <w:ind w:left="480" w:hanging="480"/>
      </w:pPr>
      <w:rPr>
        <w:rFonts w:ascii="Times New Roman" w:eastAsia="標楷體" w:hAnsi="Times New Roman" w:cs="Times New Roman" w:hint="default"/>
        <w:color w:val="auto"/>
        <w:spacing w:val="0"/>
        <w:kern w:val="0"/>
        <w:sz w:val="24"/>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994B0D"/>
    <w:multiLevelType w:val="hybridMultilevel"/>
    <w:tmpl w:val="9BA0F716"/>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DA31E20"/>
    <w:multiLevelType w:val="hybridMultilevel"/>
    <w:tmpl w:val="1A06BB7C"/>
    <w:lvl w:ilvl="0" w:tplc="0042498E">
      <w:start w:val="1"/>
      <w:numFmt w:val="taiwaneseCountingThousand"/>
      <w:lvlText w:val="(%1) "/>
      <w:lvlJc w:val="left"/>
      <w:pPr>
        <w:ind w:left="720" w:hanging="480"/>
      </w:pPr>
      <w:rPr>
        <w:rFonts w:ascii="Times New Roman" w:eastAsia="標楷體" w:hAnsi="Times New Roman" w:cs="Times New Roman"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18" w15:restartNumberingAfterBreak="0">
    <w:nsid w:val="7DEA4C16"/>
    <w:multiLevelType w:val="hybridMultilevel"/>
    <w:tmpl w:val="51FE168C"/>
    <w:lvl w:ilvl="0" w:tplc="1188D63C">
      <w:start w:val="1"/>
      <w:numFmt w:val="decimal"/>
      <w:lvlText w:val="%1."/>
      <w:lvlJc w:val="left"/>
      <w:pPr>
        <w:tabs>
          <w:tab w:val="num" w:pos="482"/>
        </w:tabs>
        <w:ind w:left="480" w:hanging="253"/>
      </w:pPr>
      <w:rPr>
        <w:rFonts w:hint="eastAsia"/>
        <w:b w:val="0"/>
        <w:i w:val="0"/>
        <w:spacing w:val="0"/>
        <w:position w:val="0"/>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119" w15:restartNumberingAfterBreak="0">
    <w:nsid w:val="7F1F2AD9"/>
    <w:multiLevelType w:val="hybridMultilevel"/>
    <w:tmpl w:val="FAB80282"/>
    <w:lvl w:ilvl="0" w:tplc="38CC47B0">
      <w:start w:val="1"/>
      <w:numFmt w:val="decimalEnclosedCircle"/>
      <w:lvlText w:val="%1"/>
      <w:lvlJc w:val="left"/>
      <w:pPr>
        <w:ind w:left="622" w:hanging="480"/>
      </w:pPr>
      <w:rPr>
        <w:rFonts w:ascii="Times New Roman" w:hAnsi="Times New Roman" w:hint="default"/>
        <w:sz w:val="2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0" w15:restartNumberingAfterBreak="0">
    <w:nsid w:val="7F386B56"/>
    <w:multiLevelType w:val="hybridMultilevel"/>
    <w:tmpl w:val="30EC593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21" w15:restartNumberingAfterBreak="0">
    <w:nsid w:val="7F693FDD"/>
    <w:multiLevelType w:val="hybridMultilevel"/>
    <w:tmpl w:val="E1145FFE"/>
    <w:lvl w:ilvl="0" w:tplc="327C0EA6">
      <w:start w:val="1"/>
      <w:numFmt w:val="decimal"/>
      <w:lvlText w:val="(%1) "/>
      <w:lvlJc w:val="left"/>
      <w:pPr>
        <w:ind w:left="586" w:hanging="480"/>
      </w:pPr>
      <w:rPr>
        <w:rFonts w:ascii="Times New Roman" w:eastAsia="標楷體" w:hAnsi="Times New Roman" w:cs="Times New Roman" w:hint="default"/>
        <w:strike w:val="0"/>
        <w:color w:val="auto"/>
        <w:spacing w:val="0"/>
        <w:kern w:val="0"/>
        <w:sz w:val="24"/>
        <w:szCs w:val="28"/>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22" w15:restartNumberingAfterBreak="0">
    <w:nsid w:val="7F716117"/>
    <w:multiLevelType w:val="hybridMultilevel"/>
    <w:tmpl w:val="6AC6A3C4"/>
    <w:lvl w:ilvl="0" w:tplc="F7B4803A">
      <w:start w:val="1"/>
      <w:numFmt w:val="decimal"/>
      <w:lvlText w:val="%1、"/>
      <w:lvlJc w:val="left"/>
      <w:pPr>
        <w:tabs>
          <w:tab w:val="num" w:pos="482"/>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3" w15:restartNumberingAfterBreak="0">
    <w:nsid w:val="7FA815B9"/>
    <w:multiLevelType w:val="hybridMultilevel"/>
    <w:tmpl w:val="F006A6F4"/>
    <w:lvl w:ilvl="0" w:tplc="6DA4BFA0">
      <w:start w:val="1"/>
      <w:numFmt w:val="decimal"/>
      <w:lvlText w:val="(%1) "/>
      <w:lvlJc w:val="left"/>
      <w:pPr>
        <w:tabs>
          <w:tab w:val="num" w:pos="958"/>
        </w:tabs>
        <w:ind w:left="960" w:hanging="393"/>
      </w:pPr>
      <w:rPr>
        <w:rFonts w:ascii="Times New Roman" w:eastAsia="標楷體" w:hAnsi="Times New Roman" w:cs="Times New Roman" w:hint="default"/>
        <w:strike w:val="0"/>
        <w:color w:val="auto"/>
        <w:spacing w:val="0"/>
        <w:kern w:val="0"/>
        <w:sz w:val="32"/>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16cid:durableId="1900945024">
    <w:abstractNumId w:val="16"/>
  </w:num>
  <w:num w:numId="2" w16cid:durableId="1796948361">
    <w:abstractNumId w:val="92"/>
  </w:num>
  <w:num w:numId="3" w16cid:durableId="2127458365">
    <w:abstractNumId w:val="27"/>
  </w:num>
  <w:num w:numId="4" w16cid:durableId="1772433017">
    <w:abstractNumId w:val="84"/>
  </w:num>
  <w:num w:numId="5" w16cid:durableId="1719281394">
    <w:abstractNumId w:val="7"/>
  </w:num>
  <w:num w:numId="6" w16cid:durableId="1460491723">
    <w:abstractNumId w:val="51"/>
  </w:num>
  <w:num w:numId="7" w16cid:durableId="1833181629">
    <w:abstractNumId w:val="77"/>
  </w:num>
  <w:num w:numId="8" w16cid:durableId="1810123681">
    <w:abstractNumId w:val="46"/>
  </w:num>
  <w:num w:numId="9" w16cid:durableId="352538610">
    <w:abstractNumId w:val="103"/>
  </w:num>
  <w:num w:numId="10" w16cid:durableId="728067000">
    <w:abstractNumId w:val="55"/>
  </w:num>
  <w:num w:numId="11" w16cid:durableId="1971596282">
    <w:abstractNumId w:val="120"/>
  </w:num>
  <w:num w:numId="12" w16cid:durableId="1582787852">
    <w:abstractNumId w:val="71"/>
  </w:num>
  <w:num w:numId="13" w16cid:durableId="1363047884">
    <w:abstractNumId w:val="20"/>
  </w:num>
  <w:num w:numId="14" w16cid:durableId="925071523">
    <w:abstractNumId w:val="39"/>
  </w:num>
  <w:num w:numId="15" w16cid:durableId="1027408121">
    <w:abstractNumId w:val="102"/>
  </w:num>
  <w:num w:numId="16" w16cid:durableId="1361738809">
    <w:abstractNumId w:val="117"/>
  </w:num>
  <w:num w:numId="17" w16cid:durableId="679309298">
    <w:abstractNumId w:val="13"/>
  </w:num>
  <w:num w:numId="18" w16cid:durableId="1071125553">
    <w:abstractNumId w:val="93"/>
  </w:num>
  <w:num w:numId="19" w16cid:durableId="41488322">
    <w:abstractNumId w:val="78"/>
  </w:num>
  <w:num w:numId="20" w16cid:durableId="1000549130">
    <w:abstractNumId w:val="83"/>
  </w:num>
  <w:num w:numId="21" w16cid:durableId="391974958">
    <w:abstractNumId w:val="108"/>
  </w:num>
  <w:num w:numId="22" w16cid:durableId="722289540">
    <w:abstractNumId w:val="79"/>
  </w:num>
  <w:num w:numId="23" w16cid:durableId="1450971729">
    <w:abstractNumId w:val="22"/>
  </w:num>
  <w:num w:numId="24" w16cid:durableId="2064939071">
    <w:abstractNumId w:val="36"/>
  </w:num>
  <w:num w:numId="25" w16cid:durableId="1161000806">
    <w:abstractNumId w:val="57"/>
  </w:num>
  <w:num w:numId="26" w16cid:durableId="605700642">
    <w:abstractNumId w:val="96"/>
  </w:num>
  <w:num w:numId="27" w16cid:durableId="766266325">
    <w:abstractNumId w:val="3"/>
  </w:num>
  <w:num w:numId="28" w16cid:durableId="1765153768">
    <w:abstractNumId w:val="109"/>
  </w:num>
  <w:num w:numId="29" w16cid:durableId="948396719">
    <w:abstractNumId w:val="6"/>
  </w:num>
  <w:num w:numId="30" w16cid:durableId="1921137522">
    <w:abstractNumId w:val="101"/>
  </w:num>
  <w:num w:numId="31" w16cid:durableId="175653399">
    <w:abstractNumId w:val="61"/>
  </w:num>
  <w:num w:numId="32" w16cid:durableId="929894480">
    <w:abstractNumId w:val="38"/>
  </w:num>
  <w:num w:numId="33" w16cid:durableId="177813440">
    <w:abstractNumId w:val="112"/>
  </w:num>
  <w:num w:numId="34" w16cid:durableId="509492351">
    <w:abstractNumId w:val="19"/>
  </w:num>
  <w:num w:numId="35" w16cid:durableId="2114475131">
    <w:abstractNumId w:val="52"/>
  </w:num>
  <w:num w:numId="36" w16cid:durableId="1583754856">
    <w:abstractNumId w:val="1"/>
  </w:num>
  <w:num w:numId="37" w16cid:durableId="1648438240">
    <w:abstractNumId w:val="47"/>
  </w:num>
  <w:num w:numId="38" w16cid:durableId="1662194234">
    <w:abstractNumId w:val="12"/>
  </w:num>
  <w:num w:numId="39" w16cid:durableId="1985889710">
    <w:abstractNumId w:val="114"/>
  </w:num>
  <w:num w:numId="40" w16cid:durableId="1609238042">
    <w:abstractNumId w:val="34"/>
  </w:num>
  <w:num w:numId="41" w16cid:durableId="961115603">
    <w:abstractNumId w:val="23"/>
  </w:num>
  <w:num w:numId="42" w16cid:durableId="941954501">
    <w:abstractNumId w:val="87"/>
  </w:num>
  <w:num w:numId="43" w16cid:durableId="1460024972">
    <w:abstractNumId w:val="85"/>
  </w:num>
  <w:num w:numId="44" w16cid:durableId="403182349">
    <w:abstractNumId w:val="10"/>
  </w:num>
  <w:num w:numId="45" w16cid:durableId="788014298">
    <w:abstractNumId w:val="33"/>
  </w:num>
  <w:num w:numId="46" w16cid:durableId="72288310">
    <w:abstractNumId w:val="56"/>
  </w:num>
  <w:num w:numId="47" w16cid:durableId="1184630114">
    <w:abstractNumId w:val="21"/>
  </w:num>
  <w:num w:numId="48" w16cid:durableId="1723671290">
    <w:abstractNumId w:val="121"/>
  </w:num>
  <w:num w:numId="49" w16cid:durableId="1078595783">
    <w:abstractNumId w:val="69"/>
  </w:num>
  <w:num w:numId="50" w16cid:durableId="831524516">
    <w:abstractNumId w:val="115"/>
  </w:num>
  <w:num w:numId="51" w16cid:durableId="1487892063">
    <w:abstractNumId w:val="45"/>
  </w:num>
  <w:num w:numId="52" w16cid:durableId="1679699347">
    <w:abstractNumId w:val="80"/>
  </w:num>
  <w:num w:numId="53" w16cid:durableId="1044988779">
    <w:abstractNumId w:val="106"/>
  </w:num>
  <w:num w:numId="54" w16cid:durableId="445776070">
    <w:abstractNumId w:val="35"/>
  </w:num>
  <w:num w:numId="55" w16cid:durableId="535777015">
    <w:abstractNumId w:val="76"/>
  </w:num>
  <w:num w:numId="56" w16cid:durableId="564072382">
    <w:abstractNumId w:val="54"/>
  </w:num>
  <w:num w:numId="57" w16cid:durableId="844899951">
    <w:abstractNumId w:val="58"/>
  </w:num>
  <w:num w:numId="58" w16cid:durableId="1734351828">
    <w:abstractNumId w:val="91"/>
  </w:num>
  <w:num w:numId="59" w16cid:durableId="693967016">
    <w:abstractNumId w:val="104"/>
  </w:num>
  <w:num w:numId="60" w16cid:durableId="62141616">
    <w:abstractNumId w:val="72"/>
  </w:num>
  <w:num w:numId="61" w16cid:durableId="1601257770">
    <w:abstractNumId w:val="2"/>
  </w:num>
  <w:num w:numId="62" w16cid:durableId="487214132">
    <w:abstractNumId w:val="17"/>
  </w:num>
  <w:num w:numId="63" w16cid:durableId="1302735286">
    <w:abstractNumId w:val="65"/>
  </w:num>
  <w:num w:numId="64" w16cid:durableId="259291148">
    <w:abstractNumId w:val="32"/>
  </w:num>
  <w:num w:numId="65" w16cid:durableId="1262641203">
    <w:abstractNumId w:val="100"/>
  </w:num>
  <w:num w:numId="66" w16cid:durableId="781416225">
    <w:abstractNumId w:val="116"/>
  </w:num>
  <w:num w:numId="67" w16cid:durableId="1616017559">
    <w:abstractNumId w:val="68"/>
  </w:num>
  <w:num w:numId="68" w16cid:durableId="1416781287">
    <w:abstractNumId w:val="18"/>
  </w:num>
  <w:num w:numId="69" w16cid:durableId="35086955">
    <w:abstractNumId w:val="9"/>
  </w:num>
  <w:num w:numId="70" w16cid:durableId="878856074">
    <w:abstractNumId w:val="8"/>
  </w:num>
  <w:num w:numId="71" w16cid:durableId="2122873484">
    <w:abstractNumId w:val="15"/>
  </w:num>
  <w:num w:numId="72" w16cid:durableId="390735963">
    <w:abstractNumId w:val="70"/>
  </w:num>
  <w:num w:numId="73" w16cid:durableId="541097963">
    <w:abstractNumId w:val="73"/>
  </w:num>
  <w:num w:numId="74" w16cid:durableId="1241523456">
    <w:abstractNumId w:val="29"/>
  </w:num>
  <w:num w:numId="75" w16cid:durableId="328826627">
    <w:abstractNumId w:val="37"/>
  </w:num>
  <w:num w:numId="76" w16cid:durableId="676150294">
    <w:abstractNumId w:val="44"/>
  </w:num>
  <w:num w:numId="77" w16cid:durableId="2119833396">
    <w:abstractNumId w:val="99"/>
  </w:num>
  <w:num w:numId="78" w16cid:durableId="1324431239">
    <w:abstractNumId w:val="94"/>
  </w:num>
  <w:num w:numId="79" w16cid:durableId="638874729">
    <w:abstractNumId w:val="89"/>
  </w:num>
  <w:num w:numId="80" w16cid:durableId="1922981069">
    <w:abstractNumId w:val="30"/>
  </w:num>
  <w:num w:numId="81" w16cid:durableId="819224709">
    <w:abstractNumId w:val="105"/>
  </w:num>
  <w:num w:numId="82" w16cid:durableId="1163275901">
    <w:abstractNumId w:val="67"/>
  </w:num>
  <w:num w:numId="83" w16cid:durableId="1360355271">
    <w:abstractNumId w:val="0"/>
  </w:num>
  <w:num w:numId="84" w16cid:durableId="1350376796">
    <w:abstractNumId w:val="107"/>
  </w:num>
  <w:num w:numId="85" w16cid:durableId="1215771277">
    <w:abstractNumId w:val="66"/>
  </w:num>
  <w:num w:numId="86" w16cid:durableId="1630623782">
    <w:abstractNumId w:val="74"/>
  </w:num>
  <w:num w:numId="87" w16cid:durableId="928924773">
    <w:abstractNumId w:val="50"/>
  </w:num>
  <w:num w:numId="88" w16cid:durableId="476728400">
    <w:abstractNumId w:val="90"/>
  </w:num>
  <w:num w:numId="89" w16cid:durableId="510606091">
    <w:abstractNumId w:val="4"/>
  </w:num>
  <w:num w:numId="90" w16cid:durableId="1707441229">
    <w:abstractNumId w:val="41"/>
  </w:num>
  <w:num w:numId="91" w16cid:durableId="1244606588">
    <w:abstractNumId w:val="11"/>
  </w:num>
  <w:num w:numId="92" w16cid:durableId="568466029">
    <w:abstractNumId w:val="119"/>
  </w:num>
  <w:num w:numId="93" w16cid:durableId="474369811">
    <w:abstractNumId w:val="5"/>
  </w:num>
  <w:num w:numId="94" w16cid:durableId="542524559">
    <w:abstractNumId w:val="40"/>
  </w:num>
  <w:num w:numId="95" w16cid:durableId="312872146">
    <w:abstractNumId w:val="95"/>
  </w:num>
  <w:num w:numId="96" w16cid:durableId="1906916910">
    <w:abstractNumId w:val="25"/>
  </w:num>
  <w:num w:numId="97" w16cid:durableId="722750864">
    <w:abstractNumId w:val="110"/>
  </w:num>
  <w:num w:numId="98" w16cid:durableId="189340571">
    <w:abstractNumId w:val="122"/>
  </w:num>
  <w:num w:numId="99" w16cid:durableId="1433554169">
    <w:abstractNumId w:val="49"/>
  </w:num>
  <w:num w:numId="100" w16cid:durableId="1967612755">
    <w:abstractNumId w:val="113"/>
  </w:num>
  <w:num w:numId="101" w16cid:durableId="1017385133">
    <w:abstractNumId w:val="81"/>
  </w:num>
  <w:num w:numId="102" w16cid:durableId="1359434322">
    <w:abstractNumId w:val="123"/>
  </w:num>
  <w:num w:numId="103" w16cid:durableId="418061625">
    <w:abstractNumId w:val="43"/>
  </w:num>
  <w:num w:numId="104" w16cid:durableId="120417758">
    <w:abstractNumId w:val="48"/>
  </w:num>
  <w:num w:numId="105" w16cid:durableId="239943858">
    <w:abstractNumId w:val="118"/>
  </w:num>
  <w:num w:numId="106" w16cid:durableId="1804345770">
    <w:abstractNumId w:val="64"/>
  </w:num>
  <w:num w:numId="107" w16cid:durableId="229925005">
    <w:abstractNumId w:val="14"/>
  </w:num>
  <w:num w:numId="108" w16cid:durableId="1434662831">
    <w:abstractNumId w:val="63"/>
  </w:num>
  <w:num w:numId="109" w16cid:durableId="1617835276">
    <w:abstractNumId w:val="53"/>
  </w:num>
  <w:num w:numId="110" w16cid:durableId="1771117946">
    <w:abstractNumId w:val="42"/>
  </w:num>
  <w:num w:numId="111" w16cid:durableId="1260480621">
    <w:abstractNumId w:val="62"/>
  </w:num>
  <w:num w:numId="112" w16cid:durableId="114295126">
    <w:abstractNumId w:val="59"/>
  </w:num>
  <w:num w:numId="113" w16cid:durableId="1559588744">
    <w:abstractNumId w:val="82"/>
  </w:num>
  <w:num w:numId="114" w16cid:durableId="407965673">
    <w:abstractNumId w:val="75"/>
  </w:num>
  <w:num w:numId="115" w16cid:durableId="1365785364">
    <w:abstractNumId w:val="86"/>
  </w:num>
  <w:num w:numId="116" w16cid:durableId="1314212484">
    <w:abstractNumId w:val="111"/>
  </w:num>
  <w:num w:numId="117" w16cid:durableId="1561361253">
    <w:abstractNumId w:val="31"/>
  </w:num>
  <w:num w:numId="118" w16cid:durableId="1776902098">
    <w:abstractNumId w:val="97"/>
  </w:num>
  <w:num w:numId="119" w16cid:durableId="1358241215">
    <w:abstractNumId w:val="98"/>
  </w:num>
  <w:num w:numId="120" w16cid:durableId="287471394">
    <w:abstractNumId w:val="28"/>
  </w:num>
  <w:num w:numId="121" w16cid:durableId="2063749024">
    <w:abstractNumId w:val="88"/>
  </w:num>
  <w:num w:numId="122" w16cid:durableId="995110624">
    <w:abstractNumId w:val="26"/>
  </w:num>
  <w:num w:numId="123" w16cid:durableId="458452899">
    <w:abstractNumId w:val="24"/>
  </w:num>
  <w:num w:numId="124" w16cid:durableId="2103866867">
    <w:abstractNumId w:val="6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F1"/>
    <w:rsid w:val="00016CD4"/>
    <w:rsid w:val="00035865"/>
    <w:rsid w:val="00093515"/>
    <w:rsid w:val="0013381C"/>
    <w:rsid w:val="001678C2"/>
    <w:rsid w:val="001820B2"/>
    <w:rsid w:val="00187DD6"/>
    <w:rsid w:val="00202F35"/>
    <w:rsid w:val="002A3638"/>
    <w:rsid w:val="002A56E6"/>
    <w:rsid w:val="0032702F"/>
    <w:rsid w:val="00350633"/>
    <w:rsid w:val="00351408"/>
    <w:rsid w:val="003C731C"/>
    <w:rsid w:val="0043766D"/>
    <w:rsid w:val="00481D17"/>
    <w:rsid w:val="00532100"/>
    <w:rsid w:val="00550AE6"/>
    <w:rsid w:val="0074273C"/>
    <w:rsid w:val="00762F71"/>
    <w:rsid w:val="007671B1"/>
    <w:rsid w:val="0077099B"/>
    <w:rsid w:val="007E4C2A"/>
    <w:rsid w:val="008456C0"/>
    <w:rsid w:val="008D5F22"/>
    <w:rsid w:val="0091718A"/>
    <w:rsid w:val="00935552"/>
    <w:rsid w:val="009A062B"/>
    <w:rsid w:val="00A5332C"/>
    <w:rsid w:val="00AC556E"/>
    <w:rsid w:val="00B31FF5"/>
    <w:rsid w:val="00B8432C"/>
    <w:rsid w:val="00C2611E"/>
    <w:rsid w:val="00C321BD"/>
    <w:rsid w:val="00C950F1"/>
    <w:rsid w:val="00CA1C64"/>
    <w:rsid w:val="00D014B5"/>
    <w:rsid w:val="00DD1B8D"/>
    <w:rsid w:val="00E24D9E"/>
    <w:rsid w:val="00EA0765"/>
    <w:rsid w:val="00EB57F7"/>
    <w:rsid w:val="00EF358B"/>
    <w:rsid w:val="00F34759"/>
    <w:rsid w:val="00FB326E"/>
    <w:rsid w:val="00FE40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B78F7"/>
  <w15:chartTrackingRefBased/>
  <w15:docId w15:val="{22957BF2-7E2A-47CE-B1E1-A5D120FD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2">
    <w:name w:val="heading 2"/>
    <w:basedOn w:val="a"/>
    <w:next w:val="a"/>
    <w:link w:val="20"/>
    <w:qFormat/>
    <w:pPr>
      <w:keepNext/>
      <w:spacing w:beforeLines="50" w:before="180"/>
      <w:jc w:val="center"/>
      <w:outlineLvl w:val="1"/>
    </w:pPr>
    <w:rPr>
      <w:rFonts w:ascii="Times New Roman" w:eastAsia="標楷體"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Pr>
      <w:rFonts w:ascii="Times New Roman" w:eastAsia="標楷體" w:hAnsi="Times New Roman" w:cs="Times New Roman"/>
      <w:b/>
      <w:bCs/>
      <w:sz w:val="28"/>
      <w:szCs w:val="24"/>
    </w:rPr>
  </w:style>
  <w:style w:type="numbering" w:customStyle="1" w:styleId="1">
    <w:name w:val="無清單1"/>
    <w:next w:val="a2"/>
    <w:semiHidden/>
    <w:unhideWhenUsed/>
  </w:style>
  <w:style w:type="paragraph" w:customStyle="1" w:styleId="bodytext2">
    <w:name w:val="bodytext2"/>
    <w:basedOn w:val="a"/>
    <w:pPr>
      <w:widowControl/>
      <w:spacing w:before="100" w:beforeAutospacing="1" w:after="100" w:afterAutospacing="1"/>
    </w:pPr>
    <w:rPr>
      <w:rFonts w:ascii="Arial Unicode MS" w:eastAsia="Arial Unicode MS" w:hAnsi="Arial Unicode MS" w:cs="Arial Unicode MS"/>
      <w:kern w:val="0"/>
      <w:szCs w:val="24"/>
    </w:rPr>
  </w:style>
  <w:style w:type="paragraph" w:styleId="a3">
    <w:name w:val="Body Text Indent"/>
    <w:basedOn w:val="a"/>
    <w:link w:val="a4"/>
    <w:pPr>
      <w:ind w:firstLineChars="225" w:firstLine="540"/>
      <w:jc w:val="both"/>
    </w:pPr>
    <w:rPr>
      <w:rFonts w:ascii="Times New Roman" w:eastAsia="新細明體" w:hAnsi="Times New Roman" w:cs="Times New Roman"/>
      <w:szCs w:val="24"/>
    </w:rPr>
  </w:style>
  <w:style w:type="character" w:customStyle="1" w:styleId="a4">
    <w:name w:val="本文縮排 字元"/>
    <w:basedOn w:val="a0"/>
    <w:link w:val="a3"/>
    <w:rPr>
      <w:rFonts w:ascii="Times New Roman" w:eastAsia="新細明體" w:hAnsi="Times New Roman" w:cs="Times New Roman"/>
      <w:szCs w:val="24"/>
    </w:rPr>
  </w:style>
  <w:style w:type="paragraph" w:styleId="3">
    <w:name w:val="Body Text Indent 3"/>
    <w:basedOn w:val="a"/>
    <w:link w:val="30"/>
    <w:pPr>
      <w:ind w:firstLineChars="225" w:firstLine="720"/>
    </w:pPr>
    <w:rPr>
      <w:rFonts w:ascii="文鼎粗楷" w:eastAsia="文鼎粗楷" w:hAnsi="Times New Roman" w:cs="Times New Roman"/>
      <w:sz w:val="32"/>
      <w:szCs w:val="24"/>
    </w:rPr>
  </w:style>
  <w:style w:type="character" w:customStyle="1" w:styleId="30">
    <w:name w:val="本文縮排 3 字元"/>
    <w:basedOn w:val="a0"/>
    <w:link w:val="3"/>
    <w:rPr>
      <w:rFonts w:ascii="文鼎粗楷" w:eastAsia="文鼎粗楷" w:hAnsi="Times New Roman" w:cs="Times New Roman"/>
      <w:sz w:val="32"/>
      <w:szCs w:val="24"/>
    </w:rPr>
  </w:style>
  <w:style w:type="paragraph" w:styleId="a5">
    <w:name w:val="footer"/>
    <w:basedOn w:val="a"/>
    <w:link w:val="a6"/>
    <w:uiPriority w:val="99"/>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Pr>
      <w:rFonts w:ascii="Times New Roman" w:eastAsia="新細明體" w:hAnsi="Times New Roman" w:cs="Times New Roman"/>
      <w:sz w:val="20"/>
      <w:szCs w:val="20"/>
    </w:rPr>
  </w:style>
  <w:style w:type="character" w:styleId="a7">
    <w:name w:val="page number"/>
    <w:basedOn w:val="a0"/>
  </w:style>
  <w:style w:type="paragraph" w:styleId="21">
    <w:name w:val="Body Text Indent 2"/>
    <w:basedOn w:val="a"/>
    <w:link w:val="22"/>
    <w:pPr>
      <w:ind w:leftChars="117" w:left="900" w:hangingChars="221" w:hanging="619"/>
      <w:jc w:val="both"/>
    </w:pPr>
    <w:rPr>
      <w:rFonts w:ascii="Times New Roman" w:eastAsia="標楷體" w:hAnsi="Times New Roman" w:cs="Times New Roman"/>
      <w:sz w:val="28"/>
      <w:szCs w:val="24"/>
    </w:rPr>
  </w:style>
  <w:style w:type="character" w:customStyle="1" w:styleId="22">
    <w:name w:val="本文縮排 2 字元"/>
    <w:basedOn w:val="a0"/>
    <w:link w:val="21"/>
    <w:rPr>
      <w:rFonts w:ascii="Times New Roman" w:eastAsia="標楷體" w:hAnsi="Times New Roman" w:cs="Times New Roman"/>
      <w:sz w:val="28"/>
      <w:szCs w:val="24"/>
    </w:rPr>
  </w:style>
  <w:style w:type="paragraph" w:styleId="a8">
    <w:name w:val="header"/>
    <w:basedOn w:val="a"/>
    <w:link w:val="a9"/>
    <w:pPr>
      <w:tabs>
        <w:tab w:val="center" w:pos="4153"/>
        <w:tab w:val="right" w:pos="8306"/>
      </w:tabs>
      <w:snapToGrid w:val="0"/>
    </w:pPr>
    <w:rPr>
      <w:rFonts w:ascii="Times New Roman" w:eastAsia="新細明體" w:hAnsi="Times New Roman" w:cs="Times New Roman"/>
      <w:sz w:val="20"/>
      <w:szCs w:val="20"/>
    </w:rPr>
  </w:style>
  <w:style w:type="character" w:customStyle="1" w:styleId="a9">
    <w:name w:val="頁首 字元"/>
    <w:basedOn w:val="a0"/>
    <w:link w:val="a8"/>
    <w:rPr>
      <w:rFonts w:ascii="Times New Roman" w:eastAsia="新細明體" w:hAnsi="Times New Roman" w:cs="Times New Roman"/>
      <w:sz w:val="20"/>
      <w:szCs w:val="20"/>
    </w:rPr>
  </w:style>
  <w:style w:type="paragraph" w:styleId="31">
    <w:name w:val="Body Text 3"/>
    <w:basedOn w:val="a"/>
    <w:link w:val="32"/>
    <w:pPr>
      <w:jc w:val="both"/>
    </w:pPr>
    <w:rPr>
      <w:rFonts w:ascii="Times New Roman" w:eastAsia="標楷體" w:hAnsi="Times New Roman" w:cs="Times New Roman"/>
      <w:szCs w:val="24"/>
    </w:rPr>
  </w:style>
  <w:style w:type="character" w:customStyle="1" w:styleId="32">
    <w:name w:val="本文 3 字元"/>
    <w:basedOn w:val="a0"/>
    <w:link w:val="31"/>
    <w:rPr>
      <w:rFonts w:ascii="Times New Roman" w:eastAsia="標楷體" w:hAnsi="Times New Roman" w:cs="Times New Roman"/>
      <w:szCs w:val="24"/>
    </w:rPr>
  </w:style>
  <w:style w:type="paragraph" w:styleId="aa">
    <w:name w:val="Body Text"/>
    <w:basedOn w:val="a"/>
    <w:link w:val="ab"/>
    <w:pPr>
      <w:spacing w:line="400" w:lineRule="exact"/>
    </w:pPr>
    <w:rPr>
      <w:rFonts w:ascii="Times New Roman" w:eastAsia="標楷體" w:hAnsi="Times New Roman" w:cs="Times New Roman"/>
      <w:color w:val="FF0000"/>
      <w:sz w:val="28"/>
      <w:szCs w:val="24"/>
    </w:rPr>
  </w:style>
  <w:style w:type="character" w:customStyle="1" w:styleId="ab">
    <w:name w:val="本文 字元"/>
    <w:basedOn w:val="a0"/>
    <w:link w:val="aa"/>
    <w:rPr>
      <w:rFonts w:ascii="Times New Roman" w:eastAsia="標楷體" w:hAnsi="Times New Roman" w:cs="Times New Roman"/>
      <w:color w:val="FF0000"/>
      <w:sz w:val="28"/>
      <w:szCs w:val="24"/>
    </w:rPr>
  </w:style>
  <w:style w:type="paragraph" w:styleId="ac">
    <w:name w:val="Date"/>
    <w:basedOn w:val="a"/>
    <w:next w:val="a"/>
    <w:link w:val="ad"/>
    <w:pPr>
      <w:jc w:val="right"/>
    </w:pPr>
    <w:rPr>
      <w:rFonts w:ascii="Times New Roman" w:eastAsia="標楷體" w:hAnsi="Times New Roman" w:cs="Times New Roman"/>
      <w:color w:val="000000"/>
      <w:sz w:val="36"/>
      <w:szCs w:val="24"/>
    </w:rPr>
  </w:style>
  <w:style w:type="character" w:customStyle="1" w:styleId="ad">
    <w:name w:val="日期 字元"/>
    <w:basedOn w:val="a0"/>
    <w:link w:val="ac"/>
    <w:rPr>
      <w:rFonts w:ascii="Times New Roman" w:eastAsia="標楷體" w:hAnsi="Times New Roman" w:cs="Times New Roman"/>
      <w:color w:val="000000"/>
      <w:sz w:val="36"/>
      <w:szCs w:val="24"/>
    </w:rPr>
  </w:style>
  <w:style w:type="paragraph" w:styleId="23">
    <w:name w:val="Body Text 2"/>
    <w:basedOn w:val="a"/>
    <w:link w:val="24"/>
    <w:pPr>
      <w:jc w:val="both"/>
    </w:pPr>
    <w:rPr>
      <w:rFonts w:ascii="Times New Roman" w:eastAsia="標楷體" w:hAnsi="Times New Roman" w:cs="Times New Roman"/>
      <w:color w:val="FF0000"/>
      <w:szCs w:val="24"/>
      <w:u w:val="single"/>
    </w:rPr>
  </w:style>
  <w:style w:type="character" w:customStyle="1" w:styleId="24">
    <w:name w:val="本文 2 字元"/>
    <w:basedOn w:val="a0"/>
    <w:link w:val="23"/>
    <w:rPr>
      <w:rFonts w:ascii="Times New Roman" w:eastAsia="標楷體" w:hAnsi="Times New Roman" w:cs="Times New Roman"/>
      <w:color w:val="FF0000"/>
      <w:szCs w:val="24"/>
      <w:u w:val="single"/>
    </w:rPr>
  </w:style>
  <w:style w:type="paragraph" w:styleId="ae">
    <w:name w:val="Block Text"/>
    <w:basedOn w:val="a"/>
    <w:pPr>
      <w:snapToGrid w:val="0"/>
      <w:spacing w:line="320" w:lineRule="exact"/>
      <w:ind w:leftChars="20" w:left="288" w:rightChars="20" w:right="48" w:hangingChars="100" w:hanging="240"/>
      <w:jc w:val="both"/>
    </w:pPr>
    <w:rPr>
      <w:rFonts w:ascii="Times New Roman" w:eastAsia="標楷體" w:hAnsi="Times New Roman" w:cs="Times New Roman"/>
      <w:szCs w:val="24"/>
      <w:u w:val="single"/>
    </w:rPr>
  </w:style>
  <w:style w:type="paragraph" w:styleId="af">
    <w:name w:val="Balloon Text"/>
    <w:basedOn w:val="a"/>
    <w:link w:val="af0"/>
    <w:rPr>
      <w:rFonts w:ascii="Arial" w:eastAsia="新細明體" w:hAnsi="Arial" w:cs="Times New Roman"/>
      <w:sz w:val="18"/>
      <w:szCs w:val="18"/>
    </w:rPr>
  </w:style>
  <w:style w:type="character" w:customStyle="1" w:styleId="af0">
    <w:name w:val="註解方塊文字 字元"/>
    <w:basedOn w:val="a0"/>
    <w:link w:val="af"/>
    <w:rPr>
      <w:rFonts w:ascii="Arial" w:eastAsia="新細明體" w:hAnsi="Arial" w:cs="Times New Roman"/>
      <w:sz w:val="18"/>
      <w:szCs w:val="18"/>
    </w:rPr>
  </w:style>
  <w:style w:type="character" w:styleId="af1">
    <w:name w:val="annotation reference"/>
    <w:rPr>
      <w:sz w:val="18"/>
      <w:szCs w:val="18"/>
    </w:rPr>
  </w:style>
  <w:style w:type="paragraph" w:styleId="af2">
    <w:name w:val="annotation text"/>
    <w:basedOn w:val="a"/>
    <w:link w:val="af3"/>
    <w:rPr>
      <w:rFonts w:ascii="Times New Roman" w:eastAsia="新細明體" w:hAnsi="Times New Roman" w:cs="Times New Roman"/>
      <w:szCs w:val="24"/>
    </w:rPr>
  </w:style>
  <w:style w:type="character" w:customStyle="1" w:styleId="af3">
    <w:name w:val="註解文字 字元"/>
    <w:basedOn w:val="a0"/>
    <w:link w:val="af2"/>
    <w:rPr>
      <w:rFonts w:ascii="Times New Roman" w:eastAsia="新細明體" w:hAnsi="Times New Roman" w:cs="Times New Roman"/>
      <w:szCs w:val="24"/>
    </w:rPr>
  </w:style>
  <w:style w:type="paragraph" w:styleId="af4">
    <w:name w:val="annotation subject"/>
    <w:basedOn w:val="af2"/>
    <w:next w:val="af2"/>
    <w:link w:val="af5"/>
    <w:rPr>
      <w:b/>
      <w:bCs/>
    </w:rPr>
  </w:style>
  <w:style w:type="character" w:customStyle="1" w:styleId="af5">
    <w:name w:val="註解主旨 字元"/>
    <w:basedOn w:val="af3"/>
    <w:link w:val="af4"/>
    <w:rPr>
      <w:rFonts w:ascii="Times New Roman" w:eastAsia="新細明體" w:hAnsi="Times New Roman" w:cs="Times New Roman"/>
      <w:b/>
      <w:bCs/>
      <w:szCs w:val="24"/>
    </w:rPr>
  </w:style>
  <w:style w:type="paragraph" w:styleId="af6">
    <w:name w:val="Revision"/>
    <w:hidden/>
    <w:uiPriority w:val="99"/>
    <w:semiHidden/>
    <w:rPr>
      <w:rFonts w:ascii="Times New Roman" w:eastAsia="新細明體" w:hAnsi="Times New Roman" w:cs="Times New Roman"/>
      <w:szCs w:val="24"/>
    </w:rPr>
  </w:style>
  <w:style w:type="paragraph" w:styleId="af7">
    <w:name w:val="List Paragraph"/>
    <w:basedOn w:val="a"/>
    <w:uiPriority w:val="34"/>
    <w:qFormat/>
    <w:pPr>
      <w:ind w:leftChars="200" w:left="480"/>
    </w:pPr>
    <w:rPr>
      <w:rFonts w:ascii="Source Sans Pro Semibold" w:eastAsia="文鼎粗楷" w:hAnsi="Source Sans Pro Semibold" w:cs="Source Sans Pro Semibold"/>
      <w:szCs w:val="24"/>
    </w:rPr>
  </w:style>
  <w:style w:type="table" w:styleId="af8">
    <w:name w:val="Table Grid"/>
    <w:basedOn w:val="a1"/>
    <w:uiPriority w:val="39"/>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widowControl w:val="0"/>
      <w:autoSpaceDE w:val="0"/>
      <w:autoSpaceDN w:val="0"/>
      <w:adjustRightInd w:val="0"/>
    </w:pPr>
    <w:rPr>
      <w:rFonts w:ascii="標楷體" w:eastAsia="新細明體" w:hAnsi="標楷體" w:cs="標楷體"/>
      <w:color w:val="000000"/>
      <w:kern w:val="0"/>
      <w:szCs w:val="24"/>
    </w:rPr>
  </w:style>
  <w:style w:type="character" w:styleId="af9">
    <w:name w:val="Hyperlink"/>
    <w:basedOn w:val="a0"/>
    <w:uiPriority w:val="99"/>
    <w:unhideWhenUsed/>
    <w:rPr>
      <w:color w:val="0563C1" w:themeColor="hyperlink"/>
      <w:u w:val="single"/>
    </w:rPr>
  </w:style>
  <w:style w:type="character" w:styleId="afa">
    <w:name w:val="FollowedHyperlink"/>
    <w:basedOn w:val="a0"/>
    <w:uiPriority w:val="99"/>
    <w:semiHidden/>
    <w:unhideWhenUsed/>
    <w:rPr>
      <w:color w:val="954F72" w:themeColor="followedHyperlink"/>
      <w:u w:val="single"/>
    </w:rPr>
  </w:style>
  <w:style w:type="character" w:styleId="afb">
    <w:name w:val="Unresolved Mention"/>
    <w:basedOn w:val="a0"/>
    <w:uiPriority w:val="99"/>
    <w:semiHidden/>
    <w:unhideWhenUsed/>
    <w:rsid w:val="00035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732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FAF69-F339-4CA8-9427-DC24B54D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673</Words>
  <Characters>721</Characters>
  <Application>Microsoft Office Word</Application>
  <DocSecurity>0</DocSecurity>
  <Lines>65</Lines>
  <Paragraphs>46</Paragraphs>
  <ScaleCrop>false</ScaleCrop>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陸雯玉</dc:creator>
  <cp:keywords/>
  <dc:description/>
  <cp:lastModifiedBy>企劃組 4</cp:lastModifiedBy>
  <cp:revision>3</cp:revision>
  <cp:lastPrinted>2025-03-20T09:00:00Z</cp:lastPrinted>
  <dcterms:created xsi:type="dcterms:W3CDTF">2026-03-11T02:28:00Z</dcterms:created>
  <dcterms:modified xsi:type="dcterms:W3CDTF">2026-03-11T03:49:00Z</dcterms:modified>
</cp:coreProperties>
</file>