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787249" w14:textId="77777777" w:rsidR="008C470E" w:rsidRDefault="003D5477">
      <w:pPr>
        <w:overflowPunct w:val="0"/>
        <w:autoSpaceDE w:val="0"/>
        <w:autoSpaceDN w:val="0"/>
        <w:adjustRightInd w:val="0"/>
        <w:snapToGrid w:val="0"/>
        <w:spacing w:afterLines="50" w:after="180"/>
        <w:jc w:val="both"/>
        <w:rPr>
          <w:rFonts w:ascii="Times New Roman" w:eastAsia="標楷體" w:hAnsi="Times New Roman"/>
          <w:sz w:val="40"/>
          <w:szCs w:val="40"/>
        </w:rPr>
      </w:pPr>
      <w:r>
        <w:rPr>
          <w:rFonts w:ascii="Times New Roman" w:eastAsia="標楷體" w:hAnsi="Times New Roman" w:hint="eastAsia"/>
          <w:sz w:val="40"/>
          <w:szCs w:val="40"/>
        </w:rPr>
        <w:t>國家發展委員會檔案管理局電子檔案技術服務申請及作業須知</w:t>
      </w:r>
    </w:p>
    <w:p w14:paraId="3CC51A49" w14:textId="77777777" w:rsidR="008C470E" w:rsidRDefault="003D5477">
      <w:pPr>
        <w:overflowPunct w:val="0"/>
        <w:autoSpaceDE w:val="0"/>
        <w:autoSpaceDN w:val="0"/>
        <w:adjustRightInd w:val="0"/>
        <w:snapToGrid w:val="0"/>
        <w:jc w:val="both"/>
        <w:rPr>
          <w:rFonts w:ascii="Times New Roman" w:eastAsia="標楷體" w:hAnsi="Times New Roman"/>
          <w:sz w:val="20"/>
          <w:szCs w:val="20"/>
        </w:rPr>
      </w:pPr>
      <w:r>
        <w:rPr>
          <w:rFonts w:ascii="Times New Roman" w:eastAsia="標楷體" w:hAnsi="Times New Roman" w:hint="eastAsia"/>
          <w:sz w:val="20"/>
          <w:szCs w:val="20"/>
        </w:rPr>
        <w:t xml:space="preserve">                                         </w:t>
      </w:r>
      <w:r>
        <w:rPr>
          <w:rFonts w:ascii="Times New Roman" w:eastAsia="標楷體" w:hAnsi="Times New Roman" w:hint="eastAsia"/>
          <w:sz w:val="20"/>
          <w:szCs w:val="20"/>
        </w:rPr>
        <w:t>中華民國</w:t>
      </w:r>
      <w:r>
        <w:rPr>
          <w:rFonts w:ascii="Times New Roman" w:eastAsia="標楷體" w:hAnsi="Times New Roman" w:hint="eastAsia"/>
          <w:sz w:val="20"/>
          <w:szCs w:val="20"/>
        </w:rPr>
        <w:t>104</w:t>
      </w:r>
      <w:r>
        <w:rPr>
          <w:rFonts w:ascii="Times New Roman" w:eastAsia="標楷體" w:hAnsi="Times New Roman" w:hint="eastAsia"/>
          <w:sz w:val="20"/>
          <w:szCs w:val="20"/>
        </w:rPr>
        <w:t>年</w:t>
      </w:r>
      <w:r>
        <w:rPr>
          <w:rFonts w:ascii="Times New Roman" w:eastAsia="標楷體" w:hAnsi="Times New Roman" w:hint="eastAsia"/>
          <w:sz w:val="20"/>
          <w:szCs w:val="20"/>
        </w:rPr>
        <w:t>11</w:t>
      </w:r>
      <w:r>
        <w:rPr>
          <w:rFonts w:ascii="Times New Roman" w:eastAsia="標楷體" w:hAnsi="Times New Roman" w:hint="eastAsia"/>
          <w:sz w:val="20"/>
          <w:szCs w:val="20"/>
        </w:rPr>
        <w:t>月</w:t>
      </w:r>
      <w:r>
        <w:rPr>
          <w:rFonts w:ascii="Times New Roman" w:eastAsia="標楷體" w:hAnsi="Times New Roman" w:hint="eastAsia"/>
          <w:sz w:val="20"/>
          <w:szCs w:val="20"/>
        </w:rPr>
        <w:t>16</w:t>
      </w:r>
      <w:r>
        <w:rPr>
          <w:rFonts w:ascii="Times New Roman" w:eastAsia="標楷體" w:hAnsi="Times New Roman" w:hint="eastAsia"/>
          <w:sz w:val="20"/>
          <w:szCs w:val="20"/>
        </w:rPr>
        <w:t>日國家發展委員會檔案管理局</w:t>
      </w:r>
    </w:p>
    <w:p w14:paraId="708E2C19" w14:textId="77777777" w:rsidR="008C470E" w:rsidRDefault="003D5477">
      <w:pPr>
        <w:overflowPunct w:val="0"/>
        <w:autoSpaceDE w:val="0"/>
        <w:autoSpaceDN w:val="0"/>
        <w:adjustRightInd w:val="0"/>
        <w:snapToGrid w:val="0"/>
        <w:ind w:rightChars="58" w:right="139"/>
        <w:jc w:val="both"/>
        <w:rPr>
          <w:rFonts w:ascii="Times New Roman" w:eastAsia="標楷體" w:hAnsi="Times New Roman"/>
          <w:sz w:val="20"/>
          <w:szCs w:val="20"/>
        </w:rPr>
      </w:pPr>
      <w:r>
        <w:rPr>
          <w:rFonts w:ascii="Times New Roman" w:eastAsia="標楷體" w:hAnsi="Times New Roman" w:hint="eastAsia"/>
          <w:sz w:val="20"/>
          <w:szCs w:val="20"/>
        </w:rPr>
        <w:t xml:space="preserve">                                             </w:t>
      </w:r>
      <w:r>
        <w:rPr>
          <w:rFonts w:ascii="Times New Roman" w:eastAsia="標楷體" w:hAnsi="Times New Roman" w:hint="eastAsia"/>
          <w:sz w:val="20"/>
          <w:szCs w:val="20"/>
        </w:rPr>
        <w:t>檔資字第</w:t>
      </w:r>
      <w:r>
        <w:rPr>
          <w:rFonts w:ascii="Times New Roman" w:eastAsia="標楷體" w:hAnsi="Times New Roman" w:hint="eastAsia"/>
          <w:sz w:val="20"/>
          <w:szCs w:val="20"/>
        </w:rPr>
        <w:t>10400085292</w:t>
      </w:r>
      <w:r>
        <w:rPr>
          <w:rFonts w:ascii="Times New Roman" w:eastAsia="標楷體" w:hAnsi="Times New Roman" w:hint="eastAsia"/>
          <w:sz w:val="20"/>
          <w:szCs w:val="20"/>
        </w:rPr>
        <w:t>號令訂定發布全文</w:t>
      </w:r>
      <w:r>
        <w:rPr>
          <w:rFonts w:ascii="Times New Roman" w:eastAsia="標楷體" w:hAnsi="Times New Roman" w:hint="eastAsia"/>
          <w:sz w:val="20"/>
          <w:szCs w:val="20"/>
        </w:rPr>
        <w:t>15</w:t>
      </w:r>
      <w:r>
        <w:rPr>
          <w:rFonts w:ascii="Times New Roman" w:eastAsia="標楷體" w:hAnsi="Times New Roman" w:hint="eastAsia"/>
          <w:sz w:val="20"/>
          <w:szCs w:val="20"/>
        </w:rPr>
        <w:t>點；</w:t>
      </w:r>
      <w:r>
        <w:rPr>
          <w:rFonts w:ascii="Times New Roman" w:eastAsia="標楷體" w:hAnsi="Times New Roman" w:hint="eastAsia"/>
          <w:sz w:val="20"/>
          <w:szCs w:val="20"/>
        </w:rPr>
        <w:t xml:space="preserve"> </w:t>
      </w:r>
    </w:p>
    <w:p w14:paraId="193EA329" w14:textId="77777777" w:rsidR="008C470E" w:rsidRDefault="003D5477">
      <w:pPr>
        <w:overflowPunct w:val="0"/>
        <w:autoSpaceDE w:val="0"/>
        <w:autoSpaceDN w:val="0"/>
        <w:adjustRightInd w:val="0"/>
        <w:snapToGrid w:val="0"/>
        <w:ind w:rightChars="58" w:right="139"/>
        <w:jc w:val="both"/>
        <w:rPr>
          <w:rFonts w:ascii="Times New Roman" w:eastAsia="標楷體" w:hAnsi="Times New Roman"/>
          <w:sz w:val="20"/>
          <w:szCs w:val="20"/>
        </w:rPr>
      </w:pPr>
      <w:r>
        <w:rPr>
          <w:rFonts w:ascii="Times New Roman" w:eastAsia="標楷體" w:hAnsi="Times New Roman" w:hint="eastAsia"/>
          <w:sz w:val="20"/>
          <w:szCs w:val="20"/>
        </w:rPr>
        <w:t xml:space="preserve">                                             </w:t>
      </w:r>
      <w:r>
        <w:rPr>
          <w:rFonts w:ascii="Times New Roman" w:eastAsia="標楷體" w:hAnsi="Times New Roman" w:hint="eastAsia"/>
          <w:sz w:val="20"/>
          <w:szCs w:val="20"/>
        </w:rPr>
        <w:t>並自即日生效</w:t>
      </w:r>
    </w:p>
    <w:p w14:paraId="13061AEA" w14:textId="77777777" w:rsidR="008C470E" w:rsidRDefault="003D5477">
      <w:pPr>
        <w:overflowPunct w:val="0"/>
        <w:autoSpaceDE w:val="0"/>
        <w:autoSpaceDN w:val="0"/>
        <w:adjustRightInd w:val="0"/>
        <w:snapToGrid w:val="0"/>
        <w:jc w:val="both"/>
        <w:rPr>
          <w:rFonts w:ascii="Times New Roman" w:eastAsia="標楷體" w:hAnsi="Times New Roman"/>
          <w:sz w:val="20"/>
          <w:szCs w:val="20"/>
        </w:rPr>
      </w:pPr>
      <w:r>
        <w:rPr>
          <w:rFonts w:ascii="Times New Roman" w:eastAsia="標楷體" w:hAnsi="Times New Roman" w:hint="eastAsia"/>
          <w:sz w:val="20"/>
          <w:szCs w:val="20"/>
        </w:rPr>
        <w:t xml:space="preserve">                                         </w:t>
      </w:r>
      <w:r>
        <w:rPr>
          <w:rFonts w:ascii="Times New Roman" w:eastAsia="標楷體" w:hAnsi="Times New Roman" w:hint="eastAsia"/>
          <w:sz w:val="20"/>
          <w:szCs w:val="20"/>
        </w:rPr>
        <w:t>中華民國</w:t>
      </w:r>
      <w:r>
        <w:rPr>
          <w:rFonts w:ascii="Times New Roman" w:eastAsia="標楷體" w:hAnsi="Times New Roman" w:hint="eastAsia"/>
          <w:sz w:val="20"/>
          <w:szCs w:val="20"/>
        </w:rPr>
        <w:t>108</w:t>
      </w:r>
      <w:r>
        <w:rPr>
          <w:rFonts w:ascii="Times New Roman" w:eastAsia="標楷體" w:hAnsi="Times New Roman" w:hint="eastAsia"/>
          <w:sz w:val="20"/>
          <w:szCs w:val="20"/>
        </w:rPr>
        <w:t>年</w:t>
      </w:r>
      <w:r>
        <w:rPr>
          <w:rFonts w:ascii="Times New Roman" w:eastAsia="標楷體" w:hAnsi="Times New Roman"/>
          <w:sz w:val="20"/>
          <w:szCs w:val="20"/>
        </w:rPr>
        <w:t>3</w:t>
      </w:r>
      <w:r>
        <w:rPr>
          <w:rFonts w:ascii="Times New Roman" w:eastAsia="標楷體" w:hAnsi="Times New Roman" w:hint="eastAsia"/>
          <w:sz w:val="20"/>
          <w:szCs w:val="20"/>
        </w:rPr>
        <w:t>月</w:t>
      </w:r>
      <w:r>
        <w:rPr>
          <w:rFonts w:ascii="Times New Roman" w:eastAsia="標楷體" w:hAnsi="Times New Roman" w:hint="eastAsia"/>
          <w:sz w:val="20"/>
          <w:szCs w:val="20"/>
        </w:rPr>
        <w:t>29</w:t>
      </w:r>
      <w:r>
        <w:rPr>
          <w:rFonts w:ascii="Times New Roman" w:eastAsia="標楷體" w:hAnsi="Times New Roman" w:hint="eastAsia"/>
          <w:sz w:val="20"/>
          <w:szCs w:val="20"/>
        </w:rPr>
        <w:t>日國家發展委員會檔案管理局</w:t>
      </w:r>
    </w:p>
    <w:p w14:paraId="6C432D44" w14:textId="77777777" w:rsidR="008C470E" w:rsidRDefault="003D5477">
      <w:pPr>
        <w:overflowPunct w:val="0"/>
        <w:autoSpaceDE w:val="0"/>
        <w:autoSpaceDN w:val="0"/>
        <w:adjustRightInd w:val="0"/>
        <w:snapToGrid w:val="0"/>
        <w:ind w:rightChars="58" w:right="139"/>
        <w:jc w:val="both"/>
        <w:rPr>
          <w:rFonts w:ascii="標楷體" w:eastAsia="標楷體" w:hAnsi="標楷體"/>
          <w:sz w:val="20"/>
          <w:szCs w:val="20"/>
        </w:rPr>
      </w:pPr>
      <w:r>
        <w:rPr>
          <w:rFonts w:ascii="Times New Roman" w:eastAsia="標楷體" w:hAnsi="Times New Roman" w:hint="eastAsia"/>
          <w:sz w:val="20"/>
          <w:szCs w:val="20"/>
        </w:rPr>
        <w:t xml:space="preserve">                                             </w:t>
      </w:r>
      <w:r>
        <w:rPr>
          <w:rFonts w:ascii="Times New Roman" w:eastAsia="標楷體" w:hAnsi="Times New Roman" w:hint="eastAsia"/>
          <w:sz w:val="20"/>
          <w:szCs w:val="20"/>
        </w:rPr>
        <w:t>檔資字第</w:t>
      </w:r>
      <w:r>
        <w:rPr>
          <w:rFonts w:ascii="Times New Roman" w:eastAsia="標楷體" w:hAnsi="Times New Roman"/>
          <w:sz w:val="20"/>
          <w:szCs w:val="20"/>
        </w:rPr>
        <w:t>1080008134</w:t>
      </w:r>
      <w:r>
        <w:rPr>
          <w:rFonts w:ascii="標楷體" w:eastAsia="標楷體" w:hAnsi="標楷體" w:hint="eastAsia"/>
          <w:sz w:val="20"/>
          <w:szCs w:val="20"/>
        </w:rPr>
        <w:t>號令修正發布第7點及第3</w:t>
      </w:r>
    </w:p>
    <w:p w14:paraId="682C74A0" w14:textId="77777777" w:rsidR="008C470E" w:rsidRDefault="003D5477">
      <w:pPr>
        <w:overflowPunct w:val="0"/>
        <w:autoSpaceDE w:val="0"/>
        <w:autoSpaceDN w:val="0"/>
        <w:adjustRightInd w:val="0"/>
        <w:snapToGrid w:val="0"/>
        <w:ind w:rightChars="58" w:right="139"/>
        <w:jc w:val="both"/>
        <w:rPr>
          <w:rFonts w:ascii="標楷體" w:eastAsia="標楷體" w:hAnsi="標楷體"/>
          <w:sz w:val="20"/>
          <w:szCs w:val="20"/>
        </w:rPr>
      </w:pPr>
      <w:r>
        <w:rPr>
          <w:rFonts w:ascii="標楷體" w:eastAsia="標楷體" w:hAnsi="標楷體" w:hint="eastAsia"/>
          <w:sz w:val="20"/>
          <w:szCs w:val="20"/>
        </w:rPr>
        <w:t xml:space="preserve">                                             點</w:t>
      </w:r>
      <w:r>
        <w:rPr>
          <w:rFonts w:ascii="Times New Roman" w:eastAsia="標楷體" w:hAnsi="Times New Roman" w:hint="eastAsia"/>
          <w:sz w:val="20"/>
          <w:szCs w:val="20"/>
        </w:rPr>
        <w:t>附件</w:t>
      </w:r>
      <w:r>
        <w:rPr>
          <w:rFonts w:ascii="標楷體" w:eastAsia="標楷體" w:hAnsi="標楷體" w:hint="eastAsia"/>
          <w:sz w:val="20"/>
          <w:szCs w:val="20"/>
        </w:rPr>
        <w:t>1規定；並自即日生效</w:t>
      </w:r>
    </w:p>
    <w:p w14:paraId="0C82FFC3" w14:textId="01C6DEC1" w:rsidR="008C470E" w:rsidRDefault="003D5477">
      <w:pPr>
        <w:overflowPunct w:val="0"/>
        <w:autoSpaceDE w:val="0"/>
        <w:autoSpaceDN w:val="0"/>
        <w:adjustRightInd w:val="0"/>
        <w:snapToGrid w:val="0"/>
        <w:jc w:val="both"/>
        <w:rPr>
          <w:rFonts w:ascii="Times New Roman" w:eastAsia="標楷體" w:hAnsi="Times New Roman"/>
          <w:sz w:val="20"/>
          <w:szCs w:val="20"/>
        </w:rPr>
      </w:pPr>
      <w:r>
        <w:rPr>
          <w:rFonts w:ascii="Times New Roman" w:eastAsia="標楷體" w:hAnsi="Times New Roman" w:hint="eastAsia"/>
          <w:sz w:val="20"/>
          <w:szCs w:val="20"/>
        </w:rPr>
        <w:t xml:space="preserve">                                         </w:t>
      </w:r>
      <w:r>
        <w:rPr>
          <w:rFonts w:ascii="Times New Roman" w:eastAsia="標楷體" w:hAnsi="Times New Roman" w:hint="eastAsia"/>
          <w:sz w:val="20"/>
          <w:szCs w:val="20"/>
        </w:rPr>
        <w:t>中華民國</w:t>
      </w:r>
      <w:r>
        <w:rPr>
          <w:rFonts w:ascii="Times New Roman" w:eastAsia="標楷體" w:hAnsi="Times New Roman" w:hint="eastAsia"/>
          <w:sz w:val="20"/>
          <w:szCs w:val="20"/>
        </w:rPr>
        <w:t>114</w:t>
      </w:r>
      <w:r>
        <w:rPr>
          <w:rFonts w:ascii="Times New Roman" w:eastAsia="標楷體" w:hAnsi="Times New Roman" w:hint="eastAsia"/>
          <w:sz w:val="20"/>
          <w:szCs w:val="20"/>
        </w:rPr>
        <w:t>年</w:t>
      </w:r>
      <w:r w:rsidR="004B58F6">
        <w:rPr>
          <w:rFonts w:ascii="Times New Roman" w:eastAsia="標楷體" w:hAnsi="Times New Roman" w:hint="eastAsia"/>
          <w:sz w:val="20"/>
          <w:szCs w:val="20"/>
        </w:rPr>
        <w:t>8</w:t>
      </w:r>
      <w:r>
        <w:rPr>
          <w:rFonts w:ascii="Times New Roman" w:eastAsia="標楷體" w:hAnsi="Times New Roman" w:hint="eastAsia"/>
          <w:sz w:val="20"/>
          <w:szCs w:val="20"/>
        </w:rPr>
        <w:t>月</w:t>
      </w:r>
      <w:r w:rsidR="00687CC1">
        <w:rPr>
          <w:rFonts w:ascii="Times New Roman" w:eastAsia="標楷體" w:hAnsi="Times New Roman" w:hint="eastAsia"/>
          <w:sz w:val="20"/>
          <w:szCs w:val="20"/>
        </w:rPr>
        <w:t>1</w:t>
      </w:r>
      <w:r>
        <w:rPr>
          <w:rFonts w:ascii="Times New Roman" w:eastAsia="標楷體" w:hAnsi="Times New Roman" w:hint="eastAsia"/>
          <w:sz w:val="20"/>
          <w:szCs w:val="20"/>
        </w:rPr>
        <w:t>日國家發展委員會檔案管理局</w:t>
      </w:r>
    </w:p>
    <w:p w14:paraId="189A82F5" w14:textId="0E082C16" w:rsidR="008C470E" w:rsidRDefault="003D5477">
      <w:pPr>
        <w:overflowPunct w:val="0"/>
        <w:autoSpaceDE w:val="0"/>
        <w:autoSpaceDN w:val="0"/>
        <w:adjustRightInd w:val="0"/>
        <w:snapToGrid w:val="0"/>
        <w:ind w:rightChars="58" w:right="139"/>
        <w:jc w:val="both"/>
        <w:rPr>
          <w:rFonts w:ascii="標楷體" w:eastAsia="標楷體" w:hAnsi="標楷體"/>
          <w:sz w:val="20"/>
          <w:szCs w:val="20"/>
        </w:rPr>
      </w:pPr>
      <w:r>
        <w:rPr>
          <w:rFonts w:ascii="Times New Roman" w:eastAsia="標楷體" w:hAnsi="Times New Roman" w:hint="eastAsia"/>
          <w:sz w:val="20"/>
          <w:szCs w:val="20"/>
        </w:rPr>
        <w:t xml:space="preserve">                                             </w:t>
      </w:r>
      <w:r>
        <w:rPr>
          <w:rFonts w:ascii="Times New Roman" w:eastAsia="標楷體" w:hAnsi="Times New Roman" w:hint="eastAsia"/>
          <w:sz w:val="20"/>
          <w:szCs w:val="20"/>
        </w:rPr>
        <w:t>檔資字第</w:t>
      </w:r>
      <w:r w:rsidR="00687CC1">
        <w:rPr>
          <w:rFonts w:ascii="Times New Roman" w:eastAsia="標楷體" w:hAnsi="Times New Roman" w:hint="eastAsia"/>
          <w:sz w:val="20"/>
          <w:szCs w:val="20"/>
        </w:rPr>
        <w:t>1140022394</w:t>
      </w:r>
      <w:r>
        <w:rPr>
          <w:rFonts w:ascii="標楷體" w:eastAsia="標楷體" w:hAnsi="標楷體" w:hint="eastAsia"/>
          <w:sz w:val="20"/>
          <w:szCs w:val="20"/>
        </w:rPr>
        <w:t xml:space="preserve">號令修正發布第3點、第7 </w:t>
      </w:r>
    </w:p>
    <w:p w14:paraId="7A9E9D6F" w14:textId="08F3933C" w:rsidR="008C470E" w:rsidRDefault="003D5477">
      <w:pPr>
        <w:overflowPunct w:val="0"/>
        <w:autoSpaceDE w:val="0"/>
        <w:autoSpaceDN w:val="0"/>
        <w:adjustRightInd w:val="0"/>
        <w:snapToGrid w:val="0"/>
        <w:ind w:rightChars="58" w:right="139"/>
        <w:jc w:val="both"/>
        <w:rPr>
          <w:rFonts w:ascii="標楷體" w:eastAsia="標楷體" w:hAnsi="標楷體"/>
          <w:sz w:val="20"/>
          <w:szCs w:val="20"/>
        </w:rPr>
      </w:pPr>
      <w:r>
        <w:rPr>
          <w:rFonts w:ascii="標楷體" w:eastAsia="標楷體" w:hAnsi="標楷體" w:hint="eastAsia"/>
          <w:sz w:val="20"/>
          <w:szCs w:val="20"/>
        </w:rPr>
        <w:t xml:space="preserve">                                             點至第9點規定；並自</w:t>
      </w:r>
      <w:r w:rsidR="004B58F6">
        <w:rPr>
          <w:rFonts w:ascii="標楷體" w:eastAsia="標楷體" w:hAnsi="標楷體" w:hint="eastAsia"/>
          <w:sz w:val="20"/>
          <w:szCs w:val="20"/>
        </w:rPr>
        <w:t>即日</w:t>
      </w:r>
      <w:r>
        <w:rPr>
          <w:rFonts w:ascii="標楷體" w:eastAsia="標楷體" w:hAnsi="標楷體" w:hint="eastAsia"/>
          <w:sz w:val="20"/>
          <w:szCs w:val="20"/>
        </w:rPr>
        <w:t>生效</w:t>
      </w:r>
    </w:p>
    <w:p w14:paraId="320AA083" w14:textId="77777777" w:rsidR="008C470E" w:rsidRDefault="003D5477">
      <w:pPr>
        <w:pStyle w:val="a8"/>
        <w:numPr>
          <w:ilvl w:val="0"/>
          <w:numId w:val="13"/>
        </w:numPr>
        <w:overflowPunct w:val="0"/>
        <w:autoSpaceDE w:val="0"/>
        <w:autoSpaceDN w:val="0"/>
        <w:adjustRightInd w:val="0"/>
        <w:spacing w:beforeLines="50" w:before="180" w:line="460" w:lineRule="exact"/>
        <w:ind w:left="566" w:hangingChars="202" w:hanging="566"/>
        <w:jc w:val="both"/>
        <w:rPr>
          <w:rFonts w:ascii="Times New Roman" w:eastAsia="標楷體" w:hAnsi="Times New Roman"/>
          <w:kern w:val="0"/>
          <w:sz w:val="28"/>
          <w:szCs w:val="28"/>
        </w:rPr>
      </w:pPr>
      <w:r>
        <w:rPr>
          <w:rFonts w:ascii="Times New Roman" w:eastAsia="標楷體" w:hAnsi="Times New Roman"/>
          <w:kern w:val="0"/>
          <w:sz w:val="28"/>
          <w:szCs w:val="28"/>
        </w:rPr>
        <w:t>國家發展委員會檔案管理局</w:t>
      </w:r>
      <w:r>
        <w:rPr>
          <w:rFonts w:ascii="Times New Roman" w:eastAsia="標楷體" w:hAnsi="Times New Roman"/>
          <w:kern w:val="0"/>
          <w:sz w:val="28"/>
          <w:szCs w:val="28"/>
        </w:rPr>
        <w:t>(</w:t>
      </w:r>
      <w:r>
        <w:rPr>
          <w:rFonts w:ascii="Times New Roman" w:eastAsia="標楷體" w:hAnsi="Times New Roman"/>
          <w:kern w:val="0"/>
          <w:sz w:val="28"/>
          <w:szCs w:val="28"/>
        </w:rPr>
        <w:t>以下簡稱本局</w:t>
      </w:r>
      <w:r>
        <w:rPr>
          <w:rFonts w:ascii="Times New Roman" w:eastAsia="標楷體" w:hAnsi="Times New Roman"/>
          <w:kern w:val="0"/>
          <w:sz w:val="28"/>
          <w:szCs w:val="28"/>
        </w:rPr>
        <w:t>)</w:t>
      </w:r>
      <w:r>
        <w:rPr>
          <w:rFonts w:ascii="Times New Roman" w:eastAsia="標楷體" w:hAnsi="Times New Roman"/>
          <w:kern w:val="0"/>
          <w:sz w:val="28"/>
          <w:szCs w:val="28"/>
        </w:rPr>
        <w:t>為推廣使用電子檔案，維護電子檔案之完整性與可及性，並確保媒體銷毀之有效性，特提供相關電子檔案技術服務。</w:t>
      </w:r>
    </w:p>
    <w:p w14:paraId="5CBC9EB9" w14:textId="77777777" w:rsidR="008C470E" w:rsidRDefault="003D5477">
      <w:pPr>
        <w:pStyle w:val="a8"/>
        <w:numPr>
          <w:ilvl w:val="0"/>
          <w:numId w:val="13"/>
        </w:numPr>
        <w:overflowPunct w:val="0"/>
        <w:autoSpaceDE w:val="0"/>
        <w:autoSpaceDN w:val="0"/>
        <w:adjustRightInd w:val="0"/>
        <w:spacing w:line="460" w:lineRule="exact"/>
        <w:ind w:left="566" w:hangingChars="202" w:hanging="566"/>
        <w:jc w:val="both"/>
        <w:rPr>
          <w:rFonts w:ascii="Times New Roman" w:eastAsia="標楷體" w:hAnsi="Times New Roman"/>
          <w:kern w:val="0"/>
          <w:sz w:val="28"/>
          <w:szCs w:val="28"/>
        </w:rPr>
      </w:pPr>
      <w:r>
        <w:rPr>
          <w:rFonts w:ascii="Times New Roman" w:eastAsia="標楷體" w:hAnsi="Times New Roman"/>
          <w:kern w:val="0"/>
          <w:sz w:val="28"/>
          <w:szCs w:val="28"/>
        </w:rPr>
        <w:t>申請資格：中華民國政府機關（構）、學校、法人、團體及個人。</w:t>
      </w:r>
    </w:p>
    <w:p w14:paraId="4B2216F1" w14:textId="77777777" w:rsidR="008C470E" w:rsidRDefault="003D5477">
      <w:pPr>
        <w:pStyle w:val="a8"/>
        <w:numPr>
          <w:ilvl w:val="0"/>
          <w:numId w:val="13"/>
        </w:numPr>
        <w:overflowPunct w:val="0"/>
        <w:autoSpaceDE w:val="0"/>
        <w:autoSpaceDN w:val="0"/>
        <w:adjustRightInd w:val="0"/>
        <w:spacing w:line="460" w:lineRule="exact"/>
        <w:ind w:left="566" w:hangingChars="202" w:hanging="566"/>
        <w:jc w:val="both"/>
        <w:rPr>
          <w:rFonts w:ascii="Times New Roman" w:eastAsia="標楷體" w:hAnsi="Times New Roman"/>
          <w:kern w:val="0"/>
          <w:sz w:val="28"/>
          <w:szCs w:val="28"/>
        </w:rPr>
      </w:pPr>
      <w:r>
        <w:rPr>
          <w:rFonts w:ascii="Times New Roman" w:eastAsia="標楷體" w:hAnsi="Times New Roman"/>
          <w:kern w:val="0"/>
          <w:sz w:val="28"/>
          <w:szCs w:val="28"/>
        </w:rPr>
        <w:t>申請程序：</w:t>
      </w:r>
    </w:p>
    <w:p w14:paraId="75D6FF6D" w14:textId="77777777" w:rsidR="008C470E" w:rsidRDefault="003D5477">
      <w:pPr>
        <w:pStyle w:val="a8"/>
        <w:numPr>
          <w:ilvl w:val="0"/>
          <w:numId w:val="30"/>
        </w:numPr>
        <w:overflowPunct w:val="0"/>
        <w:autoSpaceDE w:val="0"/>
        <w:autoSpaceDN w:val="0"/>
        <w:adjustRightInd w:val="0"/>
        <w:spacing w:line="460" w:lineRule="exact"/>
        <w:ind w:left="1344"/>
        <w:jc w:val="both"/>
        <w:rPr>
          <w:rFonts w:ascii="Times New Roman" w:eastAsia="標楷體" w:hAnsi="Times New Roman"/>
          <w:kern w:val="0"/>
          <w:sz w:val="28"/>
          <w:szCs w:val="28"/>
        </w:rPr>
      </w:pPr>
      <w:r>
        <w:rPr>
          <w:rFonts w:ascii="Times New Roman" w:eastAsia="標楷體" w:hAnsi="Times New Roman"/>
          <w:kern w:val="0"/>
          <w:sz w:val="28"/>
          <w:szCs w:val="28"/>
        </w:rPr>
        <w:t>以書面向本局提出申請</w:t>
      </w:r>
      <w:r>
        <w:rPr>
          <w:rFonts w:ascii="Times New Roman" w:eastAsia="標楷體" w:hAnsi="Times New Roman"/>
          <w:kern w:val="0"/>
          <w:sz w:val="28"/>
          <w:szCs w:val="28"/>
        </w:rPr>
        <w:t>(</w:t>
      </w:r>
      <w:r>
        <w:rPr>
          <w:rFonts w:ascii="Times New Roman" w:eastAsia="標楷體" w:hAnsi="Times New Roman"/>
          <w:kern w:val="0"/>
          <w:sz w:val="28"/>
          <w:szCs w:val="28"/>
        </w:rPr>
        <w:t>申請書格式如附件一</w:t>
      </w:r>
      <w:r>
        <w:rPr>
          <w:rFonts w:ascii="Times New Roman" w:eastAsia="標楷體" w:hAnsi="Times New Roman"/>
          <w:kern w:val="0"/>
          <w:sz w:val="28"/>
          <w:szCs w:val="28"/>
        </w:rPr>
        <w:t>)</w:t>
      </w:r>
      <w:r>
        <w:rPr>
          <w:rFonts w:ascii="Times New Roman" w:eastAsia="標楷體" w:hAnsi="Times New Roman"/>
          <w:kern w:val="0"/>
          <w:sz w:val="28"/>
          <w:szCs w:val="28"/>
        </w:rPr>
        <w:t>：</w:t>
      </w:r>
    </w:p>
    <w:p w14:paraId="5411FDAB" w14:textId="77777777" w:rsidR="008C470E" w:rsidRDefault="003D5477">
      <w:pPr>
        <w:pStyle w:val="a8"/>
        <w:numPr>
          <w:ilvl w:val="0"/>
          <w:numId w:val="31"/>
        </w:numPr>
        <w:overflowPunct w:val="0"/>
        <w:autoSpaceDE w:val="0"/>
        <w:autoSpaceDN w:val="0"/>
        <w:adjustRightInd w:val="0"/>
        <w:spacing w:line="460" w:lineRule="exact"/>
        <w:ind w:left="1494"/>
        <w:jc w:val="both"/>
        <w:rPr>
          <w:rFonts w:ascii="Times New Roman" w:eastAsia="標楷體" w:hAnsi="Times New Roman"/>
          <w:kern w:val="0"/>
          <w:sz w:val="28"/>
          <w:szCs w:val="28"/>
        </w:rPr>
      </w:pPr>
      <w:r>
        <w:rPr>
          <w:rFonts w:ascii="Times New Roman" w:eastAsia="標楷體" w:hAnsi="Times New Roman"/>
          <w:kern w:val="0"/>
          <w:sz w:val="28"/>
          <w:szCs w:val="28"/>
        </w:rPr>
        <w:t>申</w:t>
      </w:r>
      <w:r>
        <w:rPr>
          <w:rFonts w:ascii="標楷體" w:eastAsia="標楷體" w:hAnsi="標楷體" w:hint="eastAsia"/>
          <w:sz w:val="28"/>
          <w:szCs w:val="28"/>
        </w:rPr>
        <w:t>請人為政府機關（構）、學校、法人、團體者，應</w:t>
      </w:r>
      <w:r>
        <w:rPr>
          <w:rFonts w:ascii="標楷體" w:eastAsia="標楷體" w:hAnsi="標楷體" w:hint="eastAsia"/>
          <w:color w:val="000000" w:themeColor="text1"/>
          <w:sz w:val="28"/>
          <w:szCs w:val="28"/>
        </w:rPr>
        <w:t>載明名稱、</w:t>
      </w:r>
    </w:p>
    <w:p w14:paraId="513D79BD" w14:textId="77777777" w:rsidR="008C470E" w:rsidRDefault="003D5477">
      <w:pPr>
        <w:overflowPunct w:val="0"/>
        <w:autoSpaceDE w:val="0"/>
        <w:autoSpaceDN w:val="0"/>
        <w:adjustRightInd w:val="0"/>
        <w:spacing w:line="460" w:lineRule="exact"/>
        <w:ind w:left="1332"/>
        <w:jc w:val="both"/>
        <w:rPr>
          <w:rFonts w:ascii="Times New Roman" w:eastAsia="標楷體" w:hAnsi="Times New Roman"/>
          <w:kern w:val="0"/>
          <w:sz w:val="28"/>
          <w:szCs w:val="28"/>
        </w:rPr>
      </w:pPr>
      <w:r>
        <w:rPr>
          <w:rFonts w:ascii="標楷體" w:eastAsia="標楷體" w:hAnsi="標楷體" w:hint="eastAsia"/>
          <w:color w:val="000000" w:themeColor="text1"/>
          <w:sz w:val="28"/>
          <w:szCs w:val="28"/>
        </w:rPr>
        <w:t>統一編號或立案證號、通訊地址及聯絡電話。申請人為個人者，應載明姓名、國民身分證統一編號、通訊地址及聯絡</w:t>
      </w:r>
      <w:r>
        <w:rPr>
          <w:rFonts w:ascii="Times New Roman" w:eastAsia="標楷體" w:hAnsi="Times New Roman" w:hint="eastAsia"/>
          <w:color w:val="000000" w:themeColor="text1"/>
          <w:kern w:val="0"/>
          <w:sz w:val="28"/>
          <w:szCs w:val="28"/>
        </w:rPr>
        <w:t>電話。</w:t>
      </w:r>
    </w:p>
    <w:p w14:paraId="3E7421B9" w14:textId="77777777" w:rsidR="008C470E" w:rsidRDefault="003D5477">
      <w:pPr>
        <w:pStyle w:val="a8"/>
        <w:numPr>
          <w:ilvl w:val="0"/>
          <w:numId w:val="31"/>
        </w:numPr>
        <w:overflowPunct w:val="0"/>
        <w:autoSpaceDE w:val="0"/>
        <w:autoSpaceDN w:val="0"/>
        <w:adjustRightInd w:val="0"/>
        <w:spacing w:line="460" w:lineRule="exact"/>
        <w:ind w:left="1494"/>
        <w:jc w:val="both"/>
        <w:rPr>
          <w:rFonts w:ascii="Times New Roman" w:eastAsia="標楷體" w:hAnsi="Times New Roman"/>
          <w:kern w:val="0"/>
          <w:sz w:val="28"/>
          <w:szCs w:val="28"/>
        </w:rPr>
      </w:pPr>
      <w:r>
        <w:rPr>
          <w:rFonts w:ascii="Times New Roman" w:eastAsia="標楷體" w:hAnsi="Times New Roman"/>
          <w:kern w:val="0"/>
          <w:sz w:val="28"/>
          <w:szCs w:val="28"/>
        </w:rPr>
        <w:t>代</w:t>
      </w:r>
      <w:r>
        <w:rPr>
          <w:rFonts w:ascii="標楷體" w:eastAsia="標楷體" w:hAnsi="標楷體" w:hint="eastAsia"/>
          <w:sz w:val="28"/>
          <w:szCs w:val="28"/>
        </w:rPr>
        <w:t>理人應親自簽名，為意定代理者，應檢具委任書</w:t>
      </w:r>
      <w:r>
        <w:rPr>
          <w:rFonts w:ascii="標楷體" w:eastAsia="標楷體" w:hAnsi="標楷體"/>
          <w:sz w:val="28"/>
          <w:szCs w:val="28"/>
        </w:rPr>
        <w:t>(</w:t>
      </w:r>
      <w:r>
        <w:rPr>
          <w:rFonts w:ascii="標楷體" w:eastAsia="標楷體" w:hAnsi="標楷體" w:hint="eastAsia"/>
          <w:sz w:val="28"/>
          <w:szCs w:val="28"/>
        </w:rPr>
        <w:t>格式如附</w:t>
      </w:r>
    </w:p>
    <w:p w14:paraId="083E9CCA" w14:textId="77777777" w:rsidR="008C470E" w:rsidRDefault="003D5477">
      <w:pPr>
        <w:overflowPunct w:val="0"/>
        <w:autoSpaceDE w:val="0"/>
        <w:autoSpaceDN w:val="0"/>
        <w:adjustRightInd w:val="0"/>
        <w:spacing w:line="460" w:lineRule="exact"/>
        <w:ind w:left="1361"/>
        <w:jc w:val="both"/>
        <w:rPr>
          <w:rFonts w:ascii="Times New Roman" w:eastAsia="標楷體" w:hAnsi="Times New Roman"/>
          <w:kern w:val="0"/>
          <w:sz w:val="28"/>
          <w:szCs w:val="28"/>
        </w:rPr>
      </w:pPr>
      <w:r>
        <w:rPr>
          <w:rFonts w:ascii="標楷體" w:eastAsia="標楷體" w:hAnsi="標楷體" w:hint="eastAsia"/>
          <w:sz w:val="28"/>
          <w:szCs w:val="28"/>
        </w:rPr>
        <w:t>件二</w:t>
      </w:r>
      <w:r>
        <w:rPr>
          <w:rFonts w:ascii="標楷體" w:eastAsia="標楷體" w:hAnsi="標楷體"/>
          <w:sz w:val="28"/>
          <w:szCs w:val="28"/>
        </w:rPr>
        <w:t>)</w:t>
      </w:r>
      <w:r>
        <w:rPr>
          <w:rFonts w:ascii="標楷體" w:eastAsia="標楷體" w:hAnsi="標楷體" w:hint="eastAsia"/>
          <w:sz w:val="28"/>
          <w:szCs w:val="28"/>
        </w:rPr>
        <w:t>；為法定代理者，應檢具相關證明文件</w:t>
      </w:r>
      <w:r>
        <w:rPr>
          <w:rFonts w:ascii="Times New Roman" w:eastAsia="標楷體" w:hAnsi="Times New Roman" w:hint="eastAsia"/>
          <w:kern w:val="0"/>
          <w:sz w:val="28"/>
          <w:szCs w:val="28"/>
        </w:rPr>
        <w:t>影本。</w:t>
      </w:r>
    </w:p>
    <w:p w14:paraId="6511980B" w14:textId="77777777" w:rsidR="008C470E" w:rsidRDefault="003D5477">
      <w:pPr>
        <w:pStyle w:val="a8"/>
        <w:numPr>
          <w:ilvl w:val="0"/>
          <w:numId w:val="31"/>
        </w:numPr>
        <w:overflowPunct w:val="0"/>
        <w:autoSpaceDE w:val="0"/>
        <w:autoSpaceDN w:val="0"/>
        <w:adjustRightInd w:val="0"/>
        <w:spacing w:line="460" w:lineRule="exact"/>
        <w:ind w:left="1494"/>
        <w:jc w:val="both"/>
        <w:rPr>
          <w:rFonts w:ascii="Times New Roman" w:eastAsia="標楷體" w:hAnsi="Times New Roman"/>
          <w:kern w:val="0"/>
          <w:sz w:val="28"/>
          <w:szCs w:val="28"/>
        </w:rPr>
      </w:pPr>
      <w:r>
        <w:rPr>
          <w:rFonts w:ascii="Times New Roman" w:eastAsia="標楷體" w:hAnsi="Times New Roman"/>
          <w:kern w:val="0"/>
          <w:sz w:val="28"/>
          <w:szCs w:val="28"/>
        </w:rPr>
        <w:t>申</w:t>
      </w:r>
      <w:r>
        <w:rPr>
          <w:rFonts w:ascii="標楷體" w:eastAsia="標楷體" w:hAnsi="標楷體" w:hint="eastAsia"/>
          <w:sz w:val="28"/>
          <w:szCs w:val="28"/>
        </w:rPr>
        <w:t>請書併同委託物件得以親自持送或郵寄送至本局電子檔案</w:t>
      </w:r>
    </w:p>
    <w:p w14:paraId="6F02D3B5" w14:textId="77777777" w:rsidR="008C470E" w:rsidRDefault="003D5477">
      <w:pPr>
        <w:overflowPunct w:val="0"/>
        <w:autoSpaceDE w:val="0"/>
        <w:autoSpaceDN w:val="0"/>
        <w:adjustRightInd w:val="0"/>
        <w:spacing w:line="460" w:lineRule="exact"/>
        <w:ind w:left="1049" w:firstLineChars="100" w:firstLine="280"/>
        <w:jc w:val="both"/>
        <w:rPr>
          <w:rFonts w:ascii="標楷體" w:eastAsia="標楷體" w:hAnsi="標楷體"/>
          <w:sz w:val="28"/>
          <w:szCs w:val="28"/>
        </w:rPr>
      </w:pPr>
      <w:r>
        <w:rPr>
          <w:rFonts w:ascii="標楷體" w:eastAsia="標楷體" w:hAnsi="標楷體" w:hint="eastAsia"/>
          <w:sz w:val="28"/>
          <w:szCs w:val="28"/>
        </w:rPr>
        <w:t>技術服務室</w:t>
      </w:r>
      <w:r>
        <w:rPr>
          <w:rFonts w:ascii="標楷體" w:eastAsia="標楷體" w:hAnsi="標楷體"/>
          <w:sz w:val="28"/>
          <w:szCs w:val="28"/>
        </w:rPr>
        <w:t>(</w:t>
      </w:r>
      <w:r>
        <w:rPr>
          <w:rFonts w:ascii="標楷體" w:eastAsia="標楷體" w:hAnsi="標楷體" w:hint="eastAsia"/>
          <w:sz w:val="28"/>
          <w:szCs w:val="28"/>
        </w:rPr>
        <w:t>地址：二四四○一三新北市林口區檔案館路一</w:t>
      </w:r>
    </w:p>
    <w:p w14:paraId="5A80AE4E" w14:textId="77777777" w:rsidR="008C470E" w:rsidRDefault="003D5477">
      <w:pPr>
        <w:overflowPunct w:val="0"/>
        <w:autoSpaceDE w:val="0"/>
        <w:autoSpaceDN w:val="0"/>
        <w:adjustRightInd w:val="0"/>
        <w:spacing w:line="460" w:lineRule="exact"/>
        <w:ind w:left="1049" w:firstLineChars="100" w:firstLine="280"/>
        <w:jc w:val="both"/>
        <w:rPr>
          <w:rFonts w:ascii="Times New Roman" w:eastAsia="標楷體" w:hAnsi="Times New Roman"/>
          <w:kern w:val="0"/>
          <w:sz w:val="28"/>
          <w:szCs w:val="28"/>
        </w:rPr>
      </w:pPr>
      <w:r>
        <w:rPr>
          <w:rFonts w:ascii="標楷體" w:eastAsia="標楷體" w:hAnsi="標楷體" w:hint="eastAsia"/>
          <w:sz w:val="28"/>
          <w:szCs w:val="28"/>
        </w:rPr>
        <w:t>號</w:t>
      </w:r>
      <w:r>
        <w:rPr>
          <w:rFonts w:ascii="Times New Roman" w:eastAsia="標楷體" w:hAnsi="Times New Roman"/>
          <w:kern w:val="0"/>
          <w:sz w:val="28"/>
          <w:szCs w:val="28"/>
        </w:rPr>
        <w:t>)</w:t>
      </w:r>
      <w:r>
        <w:rPr>
          <w:rFonts w:ascii="Times New Roman" w:eastAsia="標楷體" w:hAnsi="Times New Roman" w:hint="eastAsia"/>
          <w:kern w:val="0"/>
          <w:sz w:val="28"/>
          <w:szCs w:val="28"/>
        </w:rPr>
        <w:t>。</w:t>
      </w:r>
    </w:p>
    <w:p w14:paraId="15ABC160" w14:textId="77777777" w:rsidR="008C470E" w:rsidRDefault="003D5477">
      <w:pPr>
        <w:pStyle w:val="a8"/>
        <w:numPr>
          <w:ilvl w:val="0"/>
          <w:numId w:val="30"/>
        </w:numPr>
        <w:overflowPunct w:val="0"/>
        <w:autoSpaceDE w:val="0"/>
        <w:autoSpaceDN w:val="0"/>
        <w:adjustRightInd w:val="0"/>
        <w:spacing w:line="460" w:lineRule="exact"/>
        <w:ind w:left="1344"/>
        <w:jc w:val="both"/>
        <w:rPr>
          <w:rFonts w:ascii="Times New Roman" w:eastAsia="標楷體" w:hAnsi="Times New Roman"/>
          <w:kern w:val="0"/>
          <w:sz w:val="28"/>
          <w:szCs w:val="28"/>
        </w:rPr>
      </w:pPr>
      <w:r>
        <w:rPr>
          <w:rFonts w:ascii="Times New Roman" w:eastAsia="標楷體" w:hAnsi="Times New Roman"/>
          <w:kern w:val="0"/>
          <w:sz w:val="28"/>
          <w:szCs w:val="28"/>
        </w:rPr>
        <w:t>申請書應載明事項、委任書填具不全，或委託物件與申請書所</w:t>
      </w:r>
    </w:p>
    <w:p w14:paraId="79264DF2" w14:textId="77777777" w:rsidR="008C470E" w:rsidRDefault="003D5477">
      <w:pPr>
        <w:overflowPunct w:val="0"/>
        <w:autoSpaceDE w:val="0"/>
        <w:autoSpaceDN w:val="0"/>
        <w:adjustRightInd w:val="0"/>
        <w:spacing w:line="460" w:lineRule="exact"/>
        <w:ind w:left="794" w:firstLineChars="100" w:firstLine="280"/>
        <w:jc w:val="both"/>
        <w:rPr>
          <w:rFonts w:ascii="Times New Roman" w:eastAsia="標楷體" w:hAnsi="Times New Roman"/>
          <w:kern w:val="0"/>
          <w:sz w:val="28"/>
          <w:szCs w:val="28"/>
        </w:rPr>
      </w:pPr>
      <w:r>
        <w:rPr>
          <w:rFonts w:ascii="Times New Roman" w:eastAsia="標楷體" w:hAnsi="Times New Roman" w:hint="eastAsia"/>
          <w:kern w:val="0"/>
          <w:sz w:val="28"/>
          <w:szCs w:val="28"/>
        </w:rPr>
        <w:t>載數量不符，經通知補正者，申請人應於接獲通知起七日內補</w:t>
      </w:r>
    </w:p>
    <w:p w14:paraId="4D894775" w14:textId="77777777" w:rsidR="008C470E" w:rsidRDefault="003D5477">
      <w:pPr>
        <w:overflowPunct w:val="0"/>
        <w:autoSpaceDE w:val="0"/>
        <w:autoSpaceDN w:val="0"/>
        <w:adjustRightInd w:val="0"/>
        <w:spacing w:line="460" w:lineRule="exact"/>
        <w:ind w:left="794" w:firstLineChars="100" w:firstLine="280"/>
        <w:jc w:val="both"/>
        <w:rPr>
          <w:rFonts w:ascii="Times New Roman" w:eastAsia="標楷體" w:hAnsi="Times New Roman"/>
          <w:kern w:val="0"/>
          <w:sz w:val="28"/>
          <w:szCs w:val="28"/>
        </w:rPr>
      </w:pPr>
      <w:r>
        <w:rPr>
          <w:rFonts w:ascii="Times New Roman" w:eastAsia="標楷體" w:hAnsi="Times New Roman" w:hint="eastAsia"/>
          <w:kern w:val="0"/>
          <w:sz w:val="28"/>
          <w:szCs w:val="28"/>
        </w:rPr>
        <w:t>正。</w:t>
      </w:r>
    </w:p>
    <w:p w14:paraId="268727CD" w14:textId="77777777" w:rsidR="008C470E" w:rsidRDefault="003D5477">
      <w:pPr>
        <w:pStyle w:val="a8"/>
        <w:numPr>
          <w:ilvl w:val="0"/>
          <w:numId w:val="13"/>
        </w:numPr>
        <w:overflowPunct w:val="0"/>
        <w:autoSpaceDE w:val="0"/>
        <w:autoSpaceDN w:val="0"/>
        <w:adjustRightInd w:val="0"/>
        <w:spacing w:line="460" w:lineRule="exact"/>
        <w:ind w:left="566" w:hangingChars="202" w:hanging="566"/>
        <w:jc w:val="both"/>
        <w:rPr>
          <w:rFonts w:ascii="Times New Roman" w:eastAsia="標楷體" w:hAnsi="Times New Roman"/>
          <w:kern w:val="0"/>
          <w:sz w:val="28"/>
          <w:szCs w:val="28"/>
        </w:rPr>
      </w:pPr>
      <w:r>
        <w:rPr>
          <w:rFonts w:ascii="Times New Roman" w:eastAsia="標楷體" w:hAnsi="Times New Roman"/>
          <w:kern w:val="0"/>
          <w:sz w:val="28"/>
          <w:szCs w:val="28"/>
        </w:rPr>
        <w:t>收件處理：</w:t>
      </w:r>
      <w:r>
        <w:rPr>
          <w:rFonts w:ascii="Times New Roman" w:eastAsia="標楷體" w:hAnsi="Times New Roman"/>
          <w:kern w:val="0"/>
          <w:sz w:val="28"/>
          <w:szCs w:val="28"/>
        </w:rPr>
        <w:t xml:space="preserve"> </w:t>
      </w:r>
    </w:p>
    <w:p w14:paraId="2A0EA436" w14:textId="77777777" w:rsidR="008C470E" w:rsidRDefault="003D5477">
      <w:pPr>
        <w:pStyle w:val="a8"/>
        <w:numPr>
          <w:ilvl w:val="0"/>
          <w:numId w:val="37"/>
        </w:numPr>
        <w:overflowPunct w:val="0"/>
        <w:autoSpaceDE w:val="0"/>
        <w:autoSpaceDN w:val="0"/>
        <w:adjustRightInd w:val="0"/>
        <w:spacing w:line="460" w:lineRule="exact"/>
        <w:ind w:left="1344"/>
        <w:jc w:val="both"/>
        <w:rPr>
          <w:rFonts w:ascii="Times New Roman" w:eastAsia="標楷體" w:hAnsi="Times New Roman"/>
          <w:kern w:val="0"/>
          <w:sz w:val="28"/>
          <w:szCs w:val="28"/>
        </w:rPr>
      </w:pPr>
      <w:r>
        <w:rPr>
          <w:rFonts w:ascii="Times New Roman" w:eastAsia="標楷體" w:hAnsi="Times New Roman"/>
          <w:kern w:val="0"/>
          <w:sz w:val="28"/>
          <w:szCs w:val="28"/>
        </w:rPr>
        <w:t>收件時間：星期一至星期五</w:t>
      </w:r>
      <w:r>
        <w:rPr>
          <w:rFonts w:ascii="Times New Roman" w:eastAsia="標楷體" w:hAnsi="Times New Roman"/>
          <w:kern w:val="0"/>
          <w:sz w:val="28"/>
          <w:szCs w:val="28"/>
        </w:rPr>
        <w:t>(</w:t>
      </w:r>
      <w:r>
        <w:rPr>
          <w:rFonts w:ascii="Times New Roman" w:eastAsia="標楷體" w:hAnsi="Times New Roman"/>
          <w:kern w:val="0"/>
          <w:sz w:val="28"/>
          <w:szCs w:val="28"/>
        </w:rPr>
        <w:t>行政機關上班日</w:t>
      </w:r>
      <w:r>
        <w:rPr>
          <w:rFonts w:ascii="Times New Roman" w:eastAsia="標楷體" w:hAnsi="Times New Roman"/>
          <w:kern w:val="0"/>
          <w:sz w:val="28"/>
          <w:szCs w:val="28"/>
        </w:rPr>
        <w:t>)</w:t>
      </w:r>
      <w:r>
        <w:rPr>
          <w:rFonts w:ascii="Times New Roman" w:eastAsia="標楷體" w:hAnsi="Times New Roman"/>
          <w:kern w:val="0"/>
          <w:sz w:val="28"/>
          <w:szCs w:val="28"/>
        </w:rPr>
        <w:t>，上午九時至下午</w:t>
      </w:r>
    </w:p>
    <w:p w14:paraId="0EBE8310" w14:textId="77777777" w:rsidR="008C470E" w:rsidRDefault="003D5477">
      <w:pPr>
        <w:pStyle w:val="a8"/>
        <w:overflowPunct w:val="0"/>
        <w:autoSpaceDE w:val="0"/>
        <w:autoSpaceDN w:val="0"/>
        <w:adjustRightInd w:val="0"/>
        <w:spacing w:line="460" w:lineRule="exact"/>
        <w:ind w:left="1077"/>
        <w:jc w:val="both"/>
        <w:rPr>
          <w:rFonts w:ascii="Times New Roman" w:eastAsia="標楷體" w:hAnsi="Times New Roman"/>
          <w:kern w:val="0"/>
          <w:sz w:val="28"/>
          <w:szCs w:val="28"/>
        </w:rPr>
      </w:pPr>
      <w:r>
        <w:rPr>
          <w:rFonts w:ascii="Times New Roman" w:eastAsia="標楷體" w:hAnsi="Times New Roman"/>
          <w:kern w:val="0"/>
          <w:sz w:val="28"/>
          <w:szCs w:val="28"/>
        </w:rPr>
        <w:t>五時。</w:t>
      </w:r>
    </w:p>
    <w:p w14:paraId="3DB6AF51" w14:textId="77777777" w:rsidR="008C470E" w:rsidRDefault="003D5477">
      <w:pPr>
        <w:pStyle w:val="a8"/>
        <w:numPr>
          <w:ilvl w:val="0"/>
          <w:numId w:val="37"/>
        </w:numPr>
        <w:overflowPunct w:val="0"/>
        <w:autoSpaceDE w:val="0"/>
        <w:autoSpaceDN w:val="0"/>
        <w:adjustRightInd w:val="0"/>
        <w:spacing w:line="460" w:lineRule="exact"/>
        <w:ind w:left="1344"/>
        <w:jc w:val="both"/>
        <w:rPr>
          <w:rFonts w:ascii="Times New Roman" w:eastAsia="標楷體" w:hAnsi="Times New Roman"/>
          <w:kern w:val="0"/>
          <w:sz w:val="28"/>
          <w:szCs w:val="28"/>
        </w:rPr>
      </w:pPr>
      <w:r>
        <w:rPr>
          <w:rFonts w:ascii="Times New Roman" w:eastAsia="標楷體" w:hAnsi="Times New Roman"/>
          <w:kern w:val="0"/>
          <w:sz w:val="28"/>
          <w:szCs w:val="28"/>
        </w:rPr>
        <w:t>審查時間：本局收件後，原則於五個工作天內完成審查，經通</w:t>
      </w:r>
    </w:p>
    <w:p w14:paraId="24707A3D" w14:textId="77777777" w:rsidR="008C470E" w:rsidRDefault="003D5477">
      <w:pPr>
        <w:pStyle w:val="a8"/>
        <w:overflowPunct w:val="0"/>
        <w:autoSpaceDE w:val="0"/>
        <w:autoSpaceDN w:val="0"/>
        <w:adjustRightInd w:val="0"/>
        <w:spacing w:line="460" w:lineRule="exact"/>
        <w:ind w:left="1077"/>
        <w:jc w:val="both"/>
        <w:rPr>
          <w:rFonts w:ascii="Times New Roman" w:eastAsia="標楷體" w:hAnsi="Times New Roman"/>
          <w:kern w:val="0"/>
          <w:sz w:val="28"/>
          <w:szCs w:val="28"/>
        </w:rPr>
      </w:pPr>
      <w:r>
        <w:rPr>
          <w:rFonts w:ascii="Times New Roman" w:eastAsia="標楷體" w:hAnsi="Times New Roman"/>
          <w:kern w:val="0"/>
          <w:sz w:val="28"/>
          <w:szCs w:val="28"/>
        </w:rPr>
        <w:t>知補正者亦同。如有下列情形之一者，本局將不予受理，並通知</w:t>
      </w:r>
      <w:r>
        <w:rPr>
          <w:rFonts w:ascii="Times New Roman" w:eastAsia="標楷體" w:hAnsi="Times New Roman"/>
          <w:kern w:val="0"/>
          <w:sz w:val="28"/>
          <w:szCs w:val="28"/>
        </w:rPr>
        <w:lastRenderedPageBreak/>
        <w:t>申請人：</w:t>
      </w:r>
    </w:p>
    <w:p w14:paraId="0A0E3866" w14:textId="77777777" w:rsidR="008C470E" w:rsidRDefault="003D5477">
      <w:pPr>
        <w:pStyle w:val="a8"/>
        <w:numPr>
          <w:ilvl w:val="0"/>
          <w:numId w:val="43"/>
        </w:numPr>
        <w:overflowPunct w:val="0"/>
        <w:autoSpaceDE w:val="0"/>
        <w:autoSpaceDN w:val="0"/>
        <w:adjustRightInd w:val="0"/>
        <w:spacing w:line="460" w:lineRule="exact"/>
        <w:jc w:val="both"/>
        <w:rPr>
          <w:rFonts w:ascii="Times New Roman" w:eastAsia="標楷體" w:hAnsi="Times New Roman"/>
          <w:color w:val="000000" w:themeColor="text1"/>
          <w:kern w:val="0"/>
          <w:sz w:val="28"/>
          <w:szCs w:val="28"/>
        </w:rPr>
      </w:pPr>
      <w:r>
        <w:rPr>
          <w:rFonts w:ascii="Times New Roman" w:eastAsia="標楷體" w:hAnsi="Times New Roman"/>
          <w:color w:val="000000" w:themeColor="text1"/>
          <w:kern w:val="0"/>
          <w:sz w:val="28"/>
          <w:szCs w:val="28"/>
        </w:rPr>
        <w:t>未依第三點第二款規定期限補正者。</w:t>
      </w:r>
    </w:p>
    <w:p w14:paraId="5E966A68" w14:textId="77777777" w:rsidR="008C470E" w:rsidRDefault="003D5477">
      <w:pPr>
        <w:pStyle w:val="a8"/>
        <w:numPr>
          <w:ilvl w:val="0"/>
          <w:numId w:val="43"/>
        </w:numPr>
        <w:overflowPunct w:val="0"/>
        <w:autoSpaceDE w:val="0"/>
        <w:autoSpaceDN w:val="0"/>
        <w:adjustRightInd w:val="0"/>
        <w:spacing w:line="460" w:lineRule="exact"/>
        <w:jc w:val="both"/>
        <w:rPr>
          <w:rFonts w:ascii="Times New Roman" w:eastAsia="標楷體" w:hAnsi="Times New Roman"/>
          <w:color w:val="000000" w:themeColor="text1"/>
          <w:kern w:val="0"/>
          <w:sz w:val="28"/>
          <w:szCs w:val="28"/>
        </w:rPr>
      </w:pPr>
      <w:r>
        <w:rPr>
          <w:rFonts w:ascii="Times New Roman" w:eastAsia="標楷體" w:hAnsi="Times New Roman"/>
          <w:color w:val="000000" w:themeColor="text1"/>
          <w:kern w:val="0"/>
          <w:sz w:val="28"/>
          <w:szCs w:val="28"/>
        </w:rPr>
        <w:t>委託物件經初步檢查發現有嚴重毀損致無法轉置</w:t>
      </w:r>
      <w:r>
        <w:rPr>
          <w:rFonts w:ascii="Times New Roman" w:eastAsia="標楷體" w:hAnsi="Times New Roman"/>
          <w:color w:val="000000" w:themeColor="text1"/>
          <w:kern w:val="0"/>
          <w:sz w:val="28"/>
          <w:szCs w:val="28"/>
        </w:rPr>
        <w:t>(</w:t>
      </w:r>
      <w:r>
        <w:rPr>
          <w:rFonts w:ascii="Times New Roman" w:eastAsia="標楷體" w:hAnsi="Times New Roman"/>
          <w:color w:val="000000" w:themeColor="text1"/>
          <w:kern w:val="0"/>
          <w:sz w:val="28"/>
          <w:szCs w:val="28"/>
        </w:rPr>
        <w:t>製</w:t>
      </w:r>
      <w:r>
        <w:rPr>
          <w:rFonts w:ascii="Times New Roman" w:eastAsia="標楷體" w:hAnsi="Times New Roman"/>
          <w:color w:val="000000" w:themeColor="text1"/>
          <w:kern w:val="0"/>
          <w:sz w:val="28"/>
          <w:szCs w:val="28"/>
        </w:rPr>
        <w:t>)</w:t>
      </w:r>
      <w:r>
        <w:rPr>
          <w:rFonts w:ascii="Times New Roman" w:eastAsia="標楷體" w:hAnsi="Times New Roman"/>
          <w:color w:val="000000" w:themeColor="text1"/>
          <w:kern w:val="0"/>
          <w:sz w:val="28"/>
          <w:szCs w:val="28"/>
        </w:rPr>
        <w:t>。</w:t>
      </w:r>
    </w:p>
    <w:p w14:paraId="4B7D1151" w14:textId="77777777" w:rsidR="008C470E" w:rsidRDefault="003D5477">
      <w:pPr>
        <w:pStyle w:val="a8"/>
        <w:numPr>
          <w:ilvl w:val="0"/>
          <w:numId w:val="43"/>
        </w:numPr>
        <w:overflowPunct w:val="0"/>
        <w:autoSpaceDE w:val="0"/>
        <w:autoSpaceDN w:val="0"/>
        <w:adjustRightInd w:val="0"/>
        <w:spacing w:line="460" w:lineRule="exact"/>
        <w:jc w:val="both"/>
        <w:rPr>
          <w:rFonts w:ascii="Times New Roman" w:eastAsia="標楷體" w:hAnsi="Times New Roman"/>
          <w:kern w:val="0"/>
          <w:sz w:val="28"/>
          <w:szCs w:val="28"/>
        </w:rPr>
      </w:pPr>
      <w:r>
        <w:rPr>
          <w:rFonts w:ascii="Times New Roman" w:eastAsia="標楷體" w:hAnsi="Times New Roman"/>
          <w:color w:val="000000" w:themeColor="text1"/>
          <w:kern w:val="0"/>
          <w:sz w:val="28"/>
          <w:szCs w:val="28"/>
        </w:rPr>
        <w:t>其他不宜受理之情事。</w:t>
      </w:r>
    </w:p>
    <w:p w14:paraId="180E1BBB" w14:textId="77777777" w:rsidR="008C470E" w:rsidRDefault="003D5477">
      <w:pPr>
        <w:pStyle w:val="a8"/>
        <w:numPr>
          <w:ilvl w:val="0"/>
          <w:numId w:val="13"/>
        </w:numPr>
        <w:overflowPunct w:val="0"/>
        <w:autoSpaceDE w:val="0"/>
        <w:autoSpaceDN w:val="0"/>
        <w:adjustRightInd w:val="0"/>
        <w:spacing w:line="460" w:lineRule="exact"/>
        <w:ind w:left="566" w:hangingChars="202" w:hanging="566"/>
        <w:jc w:val="both"/>
        <w:rPr>
          <w:rFonts w:ascii="Times New Roman" w:eastAsia="標楷體" w:hAnsi="Times New Roman"/>
          <w:kern w:val="0"/>
          <w:sz w:val="28"/>
          <w:szCs w:val="28"/>
        </w:rPr>
      </w:pPr>
      <w:r>
        <w:rPr>
          <w:rFonts w:ascii="Times New Roman" w:eastAsia="標楷體" w:hAnsi="Times New Roman"/>
          <w:kern w:val="0"/>
          <w:sz w:val="28"/>
          <w:szCs w:val="28"/>
        </w:rPr>
        <w:t>服務內容：</w:t>
      </w:r>
    </w:p>
    <w:p w14:paraId="704A9D76" w14:textId="77777777" w:rsidR="008C470E" w:rsidRDefault="003D5477">
      <w:pPr>
        <w:pStyle w:val="a8"/>
        <w:numPr>
          <w:ilvl w:val="0"/>
          <w:numId w:val="42"/>
        </w:numPr>
        <w:overflowPunct w:val="0"/>
        <w:autoSpaceDE w:val="0"/>
        <w:autoSpaceDN w:val="0"/>
        <w:adjustRightInd w:val="0"/>
        <w:spacing w:line="460" w:lineRule="exact"/>
        <w:ind w:left="1344"/>
        <w:jc w:val="both"/>
        <w:rPr>
          <w:rFonts w:ascii="Times New Roman" w:eastAsia="標楷體" w:hAnsi="Times New Roman"/>
          <w:kern w:val="0"/>
          <w:sz w:val="28"/>
          <w:szCs w:val="28"/>
        </w:rPr>
      </w:pPr>
      <w:r>
        <w:rPr>
          <w:rFonts w:ascii="Times New Roman" w:eastAsia="標楷體" w:hAnsi="Times New Roman"/>
          <w:kern w:val="0"/>
          <w:sz w:val="28"/>
          <w:szCs w:val="28"/>
        </w:rPr>
        <w:t>電子</w:t>
      </w:r>
      <w:r>
        <w:rPr>
          <w:rFonts w:ascii="Times New Roman" w:eastAsia="標楷體" w:hAnsi="Times New Roman"/>
          <w:color w:val="000000" w:themeColor="text1"/>
          <w:kern w:val="0"/>
          <w:sz w:val="28"/>
          <w:szCs w:val="28"/>
        </w:rPr>
        <w:t>檔案轉置</w:t>
      </w:r>
      <w:r>
        <w:rPr>
          <w:rFonts w:ascii="Times New Roman" w:eastAsia="標楷體" w:hAnsi="Times New Roman"/>
          <w:color w:val="000000" w:themeColor="text1"/>
          <w:kern w:val="0"/>
          <w:sz w:val="28"/>
          <w:szCs w:val="28"/>
        </w:rPr>
        <w:t>(</w:t>
      </w:r>
      <w:r>
        <w:rPr>
          <w:rFonts w:ascii="Times New Roman" w:eastAsia="標楷體" w:hAnsi="Times New Roman"/>
          <w:color w:val="000000" w:themeColor="text1"/>
          <w:kern w:val="0"/>
          <w:sz w:val="28"/>
          <w:szCs w:val="28"/>
        </w:rPr>
        <w:t>製</w:t>
      </w:r>
      <w:r>
        <w:rPr>
          <w:rFonts w:ascii="Times New Roman" w:eastAsia="標楷體" w:hAnsi="Times New Roman"/>
          <w:color w:val="000000" w:themeColor="text1"/>
          <w:kern w:val="0"/>
          <w:sz w:val="28"/>
          <w:szCs w:val="28"/>
        </w:rPr>
        <w:t>)</w:t>
      </w:r>
      <w:r>
        <w:rPr>
          <w:rFonts w:ascii="Times New Roman" w:eastAsia="標楷體" w:hAnsi="Times New Roman"/>
          <w:color w:val="000000" w:themeColor="text1"/>
          <w:kern w:val="0"/>
          <w:sz w:val="28"/>
          <w:szCs w:val="28"/>
        </w:rPr>
        <w:t>，</w:t>
      </w:r>
      <w:r>
        <w:rPr>
          <w:rFonts w:ascii="Times New Roman" w:eastAsia="標楷體" w:hAnsi="Times New Roman"/>
          <w:kern w:val="0"/>
          <w:sz w:val="28"/>
          <w:szCs w:val="28"/>
        </w:rPr>
        <w:t>惟不提供影像剪輯或修片。</w:t>
      </w:r>
    </w:p>
    <w:p w14:paraId="7987B179" w14:textId="77777777" w:rsidR="008C470E" w:rsidRDefault="003D5477">
      <w:pPr>
        <w:pStyle w:val="a8"/>
        <w:numPr>
          <w:ilvl w:val="0"/>
          <w:numId w:val="42"/>
        </w:numPr>
        <w:overflowPunct w:val="0"/>
        <w:autoSpaceDE w:val="0"/>
        <w:autoSpaceDN w:val="0"/>
        <w:adjustRightInd w:val="0"/>
        <w:spacing w:line="460" w:lineRule="exact"/>
        <w:ind w:left="1344"/>
        <w:jc w:val="both"/>
        <w:rPr>
          <w:rFonts w:ascii="Times New Roman" w:eastAsia="標楷體" w:hAnsi="Times New Roman"/>
          <w:kern w:val="0"/>
          <w:sz w:val="28"/>
          <w:szCs w:val="28"/>
        </w:rPr>
      </w:pPr>
      <w:r>
        <w:rPr>
          <w:rFonts w:ascii="Times New Roman" w:eastAsia="標楷體" w:hAnsi="Times New Roman"/>
          <w:kern w:val="0"/>
          <w:sz w:val="28"/>
          <w:szCs w:val="28"/>
        </w:rPr>
        <w:t>電子檔案儲存媒體之銷毀。</w:t>
      </w:r>
    </w:p>
    <w:p w14:paraId="65B067AA" w14:textId="77777777" w:rsidR="008C470E" w:rsidRDefault="003D5477">
      <w:pPr>
        <w:pStyle w:val="a8"/>
        <w:numPr>
          <w:ilvl w:val="0"/>
          <w:numId w:val="13"/>
        </w:numPr>
        <w:overflowPunct w:val="0"/>
        <w:autoSpaceDE w:val="0"/>
        <w:autoSpaceDN w:val="0"/>
        <w:adjustRightInd w:val="0"/>
        <w:spacing w:line="460" w:lineRule="exact"/>
        <w:ind w:left="566" w:hangingChars="202" w:hanging="566"/>
        <w:jc w:val="both"/>
        <w:rPr>
          <w:rFonts w:ascii="Times New Roman" w:eastAsia="標楷體" w:hAnsi="Times New Roman"/>
          <w:kern w:val="0"/>
          <w:sz w:val="28"/>
          <w:szCs w:val="28"/>
        </w:rPr>
      </w:pPr>
      <w:r>
        <w:rPr>
          <w:rFonts w:ascii="Times New Roman" w:eastAsia="標楷體" w:hAnsi="Times New Roman"/>
          <w:kern w:val="0"/>
          <w:sz w:val="28"/>
          <w:szCs w:val="28"/>
        </w:rPr>
        <w:t>處理期程：</w:t>
      </w:r>
    </w:p>
    <w:p w14:paraId="3B85D693" w14:textId="77777777" w:rsidR="008C470E" w:rsidRDefault="003D5477">
      <w:pPr>
        <w:pStyle w:val="a8"/>
        <w:numPr>
          <w:ilvl w:val="0"/>
          <w:numId w:val="29"/>
        </w:numPr>
        <w:overflowPunct w:val="0"/>
        <w:autoSpaceDE w:val="0"/>
        <w:autoSpaceDN w:val="0"/>
        <w:adjustRightInd w:val="0"/>
        <w:spacing w:line="460" w:lineRule="exact"/>
        <w:ind w:left="1257" w:hanging="633"/>
        <w:jc w:val="both"/>
        <w:rPr>
          <w:rFonts w:ascii="Times New Roman" w:eastAsia="標楷體" w:hAnsi="Times New Roman"/>
          <w:kern w:val="0"/>
          <w:sz w:val="28"/>
          <w:szCs w:val="28"/>
        </w:rPr>
      </w:pPr>
      <w:r>
        <w:rPr>
          <w:rFonts w:ascii="Times New Roman" w:eastAsia="標楷體" w:hAnsi="Times New Roman"/>
          <w:kern w:val="0"/>
          <w:sz w:val="28"/>
          <w:szCs w:val="28"/>
        </w:rPr>
        <w:t>一般件原則自本局審查合格受理申請之日起三十日內完成，並</w:t>
      </w:r>
      <w:r>
        <w:rPr>
          <w:rFonts w:ascii="Times New Roman" w:eastAsia="標楷體" w:hAnsi="Times New Roman" w:hint="eastAsia"/>
          <w:kern w:val="0"/>
          <w:sz w:val="28"/>
          <w:szCs w:val="28"/>
        </w:rPr>
        <w:t xml:space="preserve">  </w:t>
      </w:r>
    </w:p>
    <w:p w14:paraId="18859BDF" w14:textId="77777777" w:rsidR="008C470E" w:rsidRDefault="003D5477">
      <w:pPr>
        <w:overflowPunct w:val="0"/>
        <w:autoSpaceDE w:val="0"/>
        <w:autoSpaceDN w:val="0"/>
        <w:adjustRightInd w:val="0"/>
        <w:spacing w:line="460" w:lineRule="exact"/>
        <w:ind w:leftChars="450" w:left="1080"/>
        <w:jc w:val="both"/>
        <w:rPr>
          <w:rFonts w:ascii="Times New Roman" w:eastAsia="標楷體" w:hAnsi="Times New Roman"/>
          <w:kern w:val="0"/>
          <w:sz w:val="28"/>
          <w:szCs w:val="28"/>
        </w:rPr>
      </w:pPr>
      <w:r>
        <w:rPr>
          <w:rFonts w:ascii="Times New Roman" w:eastAsia="標楷體" w:hAnsi="Times New Roman" w:hint="eastAsia"/>
          <w:kern w:val="0"/>
          <w:sz w:val="28"/>
          <w:szCs w:val="28"/>
        </w:rPr>
        <w:t>依申請先後順序處理，其完成日期視技術服務類型及數量定之。</w:t>
      </w:r>
    </w:p>
    <w:p w14:paraId="58B98504" w14:textId="77777777" w:rsidR="008C470E" w:rsidRDefault="003D5477">
      <w:pPr>
        <w:pStyle w:val="a8"/>
        <w:numPr>
          <w:ilvl w:val="0"/>
          <w:numId w:val="29"/>
        </w:numPr>
        <w:overflowPunct w:val="0"/>
        <w:autoSpaceDE w:val="0"/>
        <w:autoSpaceDN w:val="0"/>
        <w:adjustRightInd w:val="0"/>
        <w:spacing w:line="460" w:lineRule="exact"/>
        <w:ind w:left="1257" w:hanging="633"/>
        <w:jc w:val="both"/>
        <w:rPr>
          <w:rFonts w:ascii="Times New Roman" w:eastAsia="標楷體" w:hAnsi="Times New Roman"/>
          <w:kern w:val="0"/>
          <w:sz w:val="28"/>
          <w:szCs w:val="28"/>
        </w:rPr>
      </w:pPr>
      <w:r>
        <w:rPr>
          <w:rFonts w:ascii="Times New Roman" w:eastAsia="標楷體" w:hAnsi="Times New Roman" w:hint="eastAsia"/>
          <w:kern w:val="0"/>
          <w:sz w:val="28"/>
          <w:szCs w:val="28"/>
        </w:rPr>
        <w:t>速件原則自本局審查合格受理申請之日起十五日內完成。</w:t>
      </w:r>
      <w:r>
        <w:rPr>
          <w:rFonts w:ascii="Times New Roman" w:eastAsia="標楷體" w:hAnsi="Times New Roman"/>
          <w:kern w:val="0"/>
          <w:sz w:val="28"/>
          <w:szCs w:val="28"/>
        </w:rPr>
        <w:t xml:space="preserve"> </w:t>
      </w:r>
    </w:p>
    <w:p w14:paraId="6030BD79" w14:textId="77777777" w:rsidR="008C470E" w:rsidRDefault="003D5477">
      <w:pPr>
        <w:pStyle w:val="a8"/>
        <w:numPr>
          <w:ilvl w:val="0"/>
          <w:numId w:val="13"/>
        </w:numPr>
        <w:overflowPunct w:val="0"/>
        <w:autoSpaceDE w:val="0"/>
        <w:autoSpaceDN w:val="0"/>
        <w:adjustRightInd w:val="0"/>
        <w:spacing w:line="460" w:lineRule="exact"/>
        <w:ind w:left="566" w:hangingChars="202" w:hanging="566"/>
        <w:jc w:val="both"/>
        <w:rPr>
          <w:rFonts w:ascii="Times New Roman" w:eastAsia="標楷體" w:hAnsi="Times New Roman"/>
          <w:kern w:val="0"/>
          <w:sz w:val="28"/>
          <w:szCs w:val="28"/>
        </w:rPr>
      </w:pPr>
      <w:r>
        <w:rPr>
          <w:rFonts w:ascii="Times New Roman" w:eastAsia="標楷體" w:hAnsi="Times New Roman"/>
          <w:kern w:val="0"/>
          <w:sz w:val="28"/>
          <w:szCs w:val="28"/>
        </w:rPr>
        <w:t>進度查詢：</w:t>
      </w:r>
      <w:r>
        <w:rPr>
          <w:rFonts w:ascii="標楷體" w:eastAsia="標楷體" w:hAnsi="標楷體" w:hint="eastAsia"/>
          <w:sz w:val="28"/>
          <w:szCs w:val="28"/>
        </w:rPr>
        <w:t>須瞭解處理進度者，可來電（○二</w:t>
      </w:r>
      <w:r>
        <w:rPr>
          <w:rFonts w:ascii="標楷體" w:eastAsia="標楷體" w:hAnsi="標楷體"/>
          <w:sz w:val="28"/>
          <w:szCs w:val="28"/>
        </w:rPr>
        <w:t>)</w:t>
      </w:r>
      <w:r>
        <w:rPr>
          <w:rFonts w:ascii="標楷體" w:eastAsia="標楷體" w:hAnsi="標楷體" w:hint="eastAsia"/>
          <w:sz w:val="28"/>
          <w:szCs w:val="28"/>
        </w:rPr>
        <w:t>八九九五-三五六三</w:t>
      </w:r>
      <w:r>
        <w:rPr>
          <w:rFonts w:ascii="Times New Roman" w:eastAsia="標楷體" w:hAnsi="Times New Roman"/>
          <w:kern w:val="0"/>
          <w:sz w:val="28"/>
          <w:szCs w:val="28"/>
        </w:rPr>
        <w:t>洽詢。</w:t>
      </w:r>
    </w:p>
    <w:p w14:paraId="48E1AEB0" w14:textId="77777777" w:rsidR="008C470E" w:rsidRDefault="003D5477">
      <w:pPr>
        <w:pStyle w:val="a8"/>
        <w:numPr>
          <w:ilvl w:val="0"/>
          <w:numId w:val="13"/>
        </w:numPr>
        <w:overflowPunct w:val="0"/>
        <w:autoSpaceDE w:val="0"/>
        <w:autoSpaceDN w:val="0"/>
        <w:adjustRightInd w:val="0"/>
        <w:spacing w:line="460" w:lineRule="exact"/>
        <w:ind w:left="566" w:hangingChars="202" w:hanging="566"/>
        <w:jc w:val="both"/>
        <w:rPr>
          <w:rFonts w:ascii="Times New Roman" w:eastAsia="標楷體" w:hAnsi="Times New Roman"/>
          <w:kern w:val="0"/>
          <w:sz w:val="28"/>
          <w:szCs w:val="28"/>
        </w:rPr>
      </w:pPr>
      <w:r>
        <w:rPr>
          <w:rFonts w:ascii="Times New Roman" w:eastAsia="標楷體" w:hAnsi="Times New Roman"/>
          <w:kern w:val="0"/>
          <w:sz w:val="28"/>
          <w:szCs w:val="28"/>
        </w:rPr>
        <w:t>繳納費用：</w:t>
      </w:r>
    </w:p>
    <w:p w14:paraId="14F766B7" w14:textId="77777777" w:rsidR="008C470E" w:rsidRDefault="003D5477">
      <w:pPr>
        <w:pStyle w:val="a8"/>
        <w:numPr>
          <w:ilvl w:val="0"/>
          <w:numId w:val="32"/>
        </w:numPr>
        <w:overflowPunct w:val="0"/>
        <w:autoSpaceDE w:val="0"/>
        <w:autoSpaceDN w:val="0"/>
        <w:adjustRightInd w:val="0"/>
        <w:spacing w:line="460" w:lineRule="exact"/>
        <w:ind w:left="1344"/>
        <w:jc w:val="both"/>
        <w:rPr>
          <w:rFonts w:ascii="Times New Roman" w:eastAsia="標楷體" w:hAnsi="Times New Roman"/>
          <w:kern w:val="0"/>
          <w:sz w:val="28"/>
          <w:szCs w:val="28"/>
        </w:rPr>
      </w:pPr>
      <w:r>
        <w:rPr>
          <w:rFonts w:ascii="Times New Roman" w:eastAsia="標楷體" w:hAnsi="Times New Roman"/>
          <w:kern w:val="0"/>
          <w:sz w:val="28"/>
          <w:szCs w:val="28"/>
        </w:rPr>
        <w:t>本局完成技術服務後，通知申請人依據「國家發展委員會檔案</w:t>
      </w:r>
    </w:p>
    <w:p w14:paraId="722C269C" w14:textId="77777777" w:rsidR="008C470E" w:rsidRDefault="003D5477">
      <w:pPr>
        <w:pStyle w:val="a8"/>
        <w:overflowPunct w:val="0"/>
        <w:autoSpaceDE w:val="0"/>
        <w:autoSpaceDN w:val="0"/>
        <w:adjustRightInd w:val="0"/>
        <w:spacing w:line="460" w:lineRule="exact"/>
        <w:ind w:left="1077"/>
        <w:jc w:val="both"/>
        <w:rPr>
          <w:rFonts w:ascii="Times New Roman" w:eastAsia="標楷體" w:hAnsi="Times New Roman"/>
          <w:kern w:val="0"/>
          <w:sz w:val="28"/>
          <w:szCs w:val="28"/>
        </w:rPr>
      </w:pPr>
      <w:r>
        <w:rPr>
          <w:rFonts w:ascii="Times New Roman" w:eastAsia="標楷體" w:hAnsi="Times New Roman"/>
          <w:kern w:val="0"/>
          <w:sz w:val="28"/>
          <w:szCs w:val="28"/>
        </w:rPr>
        <w:t>管理局電子檔案技術服務收費標準」規定繳納之，再由本局開立收據交付申請人。</w:t>
      </w:r>
    </w:p>
    <w:p w14:paraId="22D22E5A" w14:textId="590DA558" w:rsidR="008C470E" w:rsidRPr="007A39FD" w:rsidRDefault="003D5477">
      <w:pPr>
        <w:pStyle w:val="a8"/>
        <w:numPr>
          <w:ilvl w:val="0"/>
          <w:numId w:val="32"/>
        </w:numPr>
        <w:overflowPunct w:val="0"/>
        <w:autoSpaceDE w:val="0"/>
        <w:autoSpaceDN w:val="0"/>
        <w:adjustRightInd w:val="0"/>
        <w:spacing w:line="460" w:lineRule="exact"/>
        <w:ind w:left="1077" w:hanging="510"/>
        <w:jc w:val="both"/>
        <w:rPr>
          <w:rFonts w:ascii="Times New Roman" w:eastAsia="標楷體" w:hAnsi="Times New Roman"/>
          <w:kern w:val="0"/>
          <w:sz w:val="28"/>
          <w:szCs w:val="28"/>
        </w:rPr>
      </w:pPr>
      <w:r>
        <w:rPr>
          <w:rFonts w:ascii="Times New Roman" w:eastAsia="標楷體" w:hAnsi="Times New Roman"/>
          <w:color w:val="000000" w:themeColor="text1"/>
          <w:kern w:val="0"/>
          <w:sz w:val="28"/>
          <w:szCs w:val="28"/>
        </w:rPr>
        <w:t>繳費方式：包含現金、現金袋、</w:t>
      </w:r>
      <w:r w:rsidRPr="007A39FD">
        <w:rPr>
          <w:rFonts w:ascii="Times New Roman" w:eastAsia="標楷體" w:hAnsi="Times New Roman"/>
          <w:kern w:val="0"/>
          <w:sz w:val="28"/>
          <w:szCs w:val="28"/>
        </w:rPr>
        <w:t>郵政匯票、郵</w:t>
      </w:r>
      <w:r w:rsidRPr="007A39FD">
        <w:rPr>
          <w:rFonts w:ascii="Times New Roman" w:eastAsia="標楷體" w:hAnsi="Times New Roman" w:hint="eastAsia"/>
          <w:kern w:val="0"/>
          <w:sz w:val="28"/>
          <w:szCs w:val="28"/>
        </w:rPr>
        <w:t>政</w:t>
      </w:r>
      <w:r w:rsidRPr="007A39FD">
        <w:rPr>
          <w:rFonts w:ascii="Times New Roman" w:eastAsia="標楷體" w:hAnsi="Times New Roman"/>
          <w:kern w:val="0"/>
          <w:sz w:val="28"/>
          <w:szCs w:val="28"/>
        </w:rPr>
        <w:t>劃撥</w:t>
      </w:r>
      <w:r w:rsidRPr="007A39FD">
        <w:rPr>
          <w:rFonts w:ascii="Times New Roman" w:eastAsia="標楷體" w:hAnsi="Times New Roman" w:hint="eastAsia"/>
          <w:kern w:val="0"/>
          <w:sz w:val="28"/>
          <w:szCs w:val="28"/>
        </w:rPr>
        <w:t>、</w:t>
      </w:r>
      <w:r w:rsidRPr="007A39FD">
        <w:rPr>
          <w:rFonts w:ascii="Times New Roman" w:eastAsia="標楷體" w:hAnsi="Times New Roman"/>
          <w:kern w:val="0"/>
          <w:sz w:val="28"/>
          <w:szCs w:val="28"/>
        </w:rPr>
        <w:t>國</w:t>
      </w:r>
      <w:r w:rsidRPr="007A39FD">
        <w:rPr>
          <w:rFonts w:ascii="Times New Roman" w:eastAsia="標楷體" w:hAnsi="Times New Roman" w:hint="eastAsia"/>
          <w:kern w:val="0"/>
          <w:sz w:val="28"/>
          <w:szCs w:val="28"/>
        </w:rPr>
        <w:t>庫</w:t>
      </w:r>
      <w:r w:rsidRPr="007A39FD">
        <w:rPr>
          <w:rFonts w:ascii="Times New Roman" w:eastAsia="標楷體" w:hAnsi="Times New Roman"/>
          <w:kern w:val="0"/>
          <w:sz w:val="28"/>
          <w:szCs w:val="28"/>
        </w:rPr>
        <w:t>匯款</w:t>
      </w:r>
      <w:r w:rsidRPr="007A39FD">
        <w:rPr>
          <w:rFonts w:ascii="Times New Roman" w:eastAsia="標楷體" w:hAnsi="Times New Roman" w:hint="eastAsia"/>
          <w:kern w:val="0"/>
          <w:sz w:val="28"/>
          <w:szCs w:val="28"/>
        </w:rPr>
        <w:t>、</w:t>
      </w:r>
      <w:r w:rsidR="00FB4BE4">
        <w:rPr>
          <w:rFonts w:ascii="Times New Roman" w:eastAsia="標楷體" w:hAnsi="Times New Roman" w:hint="eastAsia"/>
          <w:kern w:val="0"/>
          <w:sz w:val="28"/>
          <w:szCs w:val="28"/>
        </w:rPr>
        <w:t>網路</w:t>
      </w:r>
      <w:r w:rsidR="00FB4BE4">
        <w:rPr>
          <w:rFonts w:ascii="Times New Roman" w:eastAsia="標楷體" w:hAnsi="Times New Roman" w:hint="eastAsia"/>
          <w:kern w:val="0"/>
          <w:sz w:val="28"/>
          <w:szCs w:val="28"/>
        </w:rPr>
        <w:t>(</w:t>
      </w:r>
      <w:r w:rsidR="00FB4BE4">
        <w:rPr>
          <w:rFonts w:ascii="Times New Roman" w:eastAsia="標楷體" w:hAnsi="Times New Roman" w:hint="eastAsia"/>
          <w:kern w:val="0"/>
          <w:sz w:val="28"/>
          <w:szCs w:val="28"/>
        </w:rPr>
        <w:t>行動</w:t>
      </w:r>
      <w:r w:rsidR="00FB4BE4">
        <w:rPr>
          <w:rFonts w:ascii="Times New Roman" w:eastAsia="標楷體" w:hAnsi="Times New Roman" w:hint="eastAsia"/>
          <w:kern w:val="0"/>
          <w:sz w:val="28"/>
          <w:szCs w:val="28"/>
        </w:rPr>
        <w:t>)</w:t>
      </w:r>
      <w:r w:rsidR="00FB4BE4">
        <w:rPr>
          <w:rFonts w:ascii="Times New Roman" w:eastAsia="標楷體" w:hAnsi="Times New Roman" w:hint="eastAsia"/>
          <w:kern w:val="0"/>
          <w:sz w:val="28"/>
          <w:szCs w:val="28"/>
        </w:rPr>
        <w:t>銀行</w:t>
      </w:r>
      <w:r w:rsidRPr="007A39FD">
        <w:rPr>
          <w:rFonts w:ascii="Times New Roman" w:eastAsia="標楷體" w:hAnsi="Times New Roman" w:hint="eastAsia"/>
          <w:kern w:val="0"/>
          <w:sz w:val="28"/>
          <w:szCs w:val="28"/>
        </w:rPr>
        <w:t>支付及其他本局指定之繳費方式</w:t>
      </w:r>
      <w:r w:rsidRPr="007A39FD">
        <w:rPr>
          <w:rFonts w:ascii="Times New Roman" w:eastAsia="標楷體" w:hAnsi="Times New Roman"/>
          <w:kern w:val="0"/>
          <w:sz w:val="28"/>
          <w:szCs w:val="28"/>
        </w:rPr>
        <w:t>，詳細資訊請參閱本局</w:t>
      </w:r>
      <w:r w:rsidRPr="007A39FD">
        <w:rPr>
          <w:rFonts w:ascii="Times New Roman" w:eastAsia="標楷體" w:hAnsi="Times New Roman" w:hint="eastAsia"/>
          <w:kern w:val="0"/>
          <w:sz w:val="28"/>
          <w:szCs w:val="28"/>
        </w:rPr>
        <w:t>全球資訊</w:t>
      </w:r>
      <w:r w:rsidRPr="007A39FD">
        <w:rPr>
          <w:rFonts w:ascii="Times New Roman" w:eastAsia="標楷體" w:hAnsi="Times New Roman"/>
          <w:kern w:val="0"/>
          <w:sz w:val="28"/>
          <w:szCs w:val="28"/>
        </w:rPr>
        <w:t>網。</w:t>
      </w:r>
    </w:p>
    <w:p w14:paraId="7448F9F3" w14:textId="77777777" w:rsidR="008C470E" w:rsidRPr="007A39FD" w:rsidRDefault="003D5477">
      <w:pPr>
        <w:pStyle w:val="a8"/>
        <w:numPr>
          <w:ilvl w:val="0"/>
          <w:numId w:val="13"/>
        </w:numPr>
        <w:overflowPunct w:val="0"/>
        <w:autoSpaceDE w:val="0"/>
        <w:autoSpaceDN w:val="0"/>
        <w:adjustRightInd w:val="0"/>
        <w:spacing w:line="460" w:lineRule="exact"/>
        <w:ind w:left="566" w:hangingChars="202" w:hanging="566"/>
        <w:jc w:val="both"/>
        <w:rPr>
          <w:rFonts w:ascii="Times New Roman" w:eastAsia="標楷體" w:hAnsi="Times New Roman"/>
          <w:kern w:val="0"/>
          <w:sz w:val="28"/>
          <w:szCs w:val="28"/>
        </w:rPr>
      </w:pPr>
      <w:r w:rsidRPr="007A39FD">
        <w:rPr>
          <w:rFonts w:ascii="Times New Roman" w:eastAsia="標楷體" w:hAnsi="Times New Roman"/>
          <w:kern w:val="0"/>
          <w:sz w:val="28"/>
          <w:szCs w:val="28"/>
        </w:rPr>
        <w:t>寄</w:t>
      </w:r>
      <w:r w:rsidRPr="007A39FD">
        <w:rPr>
          <w:rFonts w:ascii="Times New Roman" w:eastAsia="標楷體" w:hAnsi="Times New Roman"/>
          <w:kern w:val="0"/>
          <w:sz w:val="28"/>
          <w:szCs w:val="28"/>
        </w:rPr>
        <w:t>(</w:t>
      </w:r>
      <w:r w:rsidRPr="007A39FD">
        <w:rPr>
          <w:rFonts w:ascii="Times New Roman" w:eastAsia="標楷體" w:hAnsi="Times New Roman"/>
          <w:kern w:val="0"/>
          <w:sz w:val="28"/>
          <w:szCs w:val="28"/>
        </w:rPr>
        <w:t>取</w:t>
      </w:r>
      <w:r w:rsidRPr="007A39FD">
        <w:rPr>
          <w:rFonts w:ascii="Times New Roman" w:eastAsia="標楷體" w:hAnsi="Times New Roman"/>
          <w:kern w:val="0"/>
          <w:sz w:val="28"/>
          <w:szCs w:val="28"/>
        </w:rPr>
        <w:t>)</w:t>
      </w:r>
      <w:r w:rsidRPr="007A39FD">
        <w:rPr>
          <w:rFonts w:ascii="Times New Roman" w:eastAsia="標楷體" w:hAnsi="Times New Roman"/>
          <w:kern w:val="0"/>
          <w:sz w:val="28"/>
          <w:szCs w:val="28"/>
        </w:rPr>
        <w:t>件作業：</w:t>
      </w:r>
    </w:p>
    <w:p w14:paraId="2EA9D584" w14:textId="77777777" w:rsidR="008C470E" w:rsidRPr="007A39FD" w:rsidRDefault="003D5477">
      <w:pPr>
        <w:pStyle w:val="a8"/>
        <w:numPr>
          <w:ilvl w:val="0"/>
          <w:numId w:val="41"/>
        </w:numPr>
        <w:overflowPunct w:val="0"/>
        <w:autoSpaceDE w:val="0"/>
        <w:autoSpaceDN w:val="0"/>
        <w:adjustRightInd w:val="0"/>
        <w:spacing w:line="460" w:lineRule="exact"/>
        <w:ind w:left="1344"/>
        <w:jc w:val="both"/>
        <w:rPr>
          <w:rFonts w:ascii="Times New Roman" w:eastAsia="標楷體" w:hAnsi="Times New Roman"/>
          <w:kern w:val="0"/>
          <w:sz w:val="28"/>
          <w:szCs w:val="28"/>
        </w:rPr>
      </w:pPr>
      <w:r w:rsidRPr="007A39FD">
        <w:rPr>
          <w:rFonts w:ascii="Times New Roman" w:eastAsia="標楷體" w:hAnsi="Times New Roman"/>
          <w:kern w:val="0"/>
          <w:sz w:val="28"/>
          <w:szCs w:val="28"/>
        </w:rPr>
        <w:t>本局收到費用後，對於申請郵寄服務者，將寄出委託物件、轉</w:t>
      </w:r>
    </w:p>
    <w:p w14:paraId="4470F4B5" w14:textId="7547F3E5" w:rsidR="008C470E" w:rsidRPr="007A39FD" w:rsidRDefault="003D5477">
      <w:pPr>
        <w:pStyle w:val="a8"/>
        <w:overflowPunct w:val="0"/>
        <w:autoSpaceDE w:val="0"/>
        <w:autoSpaceDN w:val="0"/>
        <w:adjustRightInd w:val="0"/>
        <w:spacing w:line="460" w:lineRule="exact"/>
        <w:ind w:left="1077"/>
        <w:jc w:val="both"/>
        <w:rPr>
          <w:rFonts w:ascii="Times New Roman" w:eastAsia="標楷體" w:hAnsi="Times New Roman"/>
          <w:kern w:val="0"/>
          <w:sz w:val="28"/>
          <w:szCs w:val="28"/>
        </w:rPr>
      </w:pPr>
      <w:r w:rsidRPr="007A39FD">
        <w:rPr>
          <w:rFonts w:ascii="Times New Roman" w:eastAsia="標楷體" w:hAnsi="Times New Roman"/>
          <w:kern w:val="0"/>
          <w:sz w:val="28"/>
          <w:szCs w:val="28"/>
        </w:rPr>
        <w:t>置</w:t>
      </w:r>
      <w:r w:rsidRPr="007A39FD">
        <w:rPr>
          <w:rFonts w:ascii="Times New Roman" w:eastAsia="標楷體" w:hAnsi="Times New Roman"/>
          <w:kern w:val="0"/>
          <w:sz w:val="28"/>
          <w:szCs w:val="28"/>
        </w:rPr>
        <w:t>(</w:t>
      </w:r>
      <w:r w:rsidRPr="007A39FD">
        <w:rPr>
          <w:rFonts w:ascii="Times New Roman" w:eastAsia="標楷體" w:hAnsi="Times New Roman"/>
          <w:kern w:val="0"/>
          <w:sz w:val="28"/>
          <w:szCs w:val="28"/>
        </w:rPr>
        <w:t>製</w:t>
      </w:r>
      <w:r w:rsidRPr="007A39FD">
        <w:rPr>
          <w:rFonts w:ascii="Times New Roman" w:eastAsia="標楷體" w:hAnsi="Times New Roman"/>
          <w:kern w:val="0"/>
          <w:sz w:val="28"/>
          <w:szCs w:val="28"/>
        </w:rPr>
        <w:t>)</w:t>
      </w:r>
      <w:r w:rsidRPr="007A39FD">
        <w:rPr>
          <w:rFonts w:ascii="Times New Roman" w:eastAsia="標楷體" w:hAnsi="Times New Roman"/>
          <w:kern w:val="0"/>
          <w:sz w:val="28"/>
          <w:szCs w:val="28"/>
        </w:rPr>
        <w:t>品或</w:t>
      </w:r>
      <w:r w:rsidR="0034248D">
        <w:rPr>
          <w:rFonts w:ascii="Times New Roman" w:eastAsia="標楷體" w:hAnsi="Times New Roman" w:hint="eastAsia"/>
          <w:kern w:val="0"/>
          <w:sz w:val="28"/>
          <w:szCs w:val="28"/>
        </w:rPr>
        <w:t>銷毀</w:t>
      </w:r>
      <w:r w:rsidR="00FE2978" w:rsidRPr="00FE2978">
        <w:rPr>
          <w:rFonts w:ascii="Times New Roman" w:eastAsia="標楷體" w:hAnsi="Times New Roman" w:hint="eastAsia"/>
          <w:kern w:val="0"/>
          <w:sz w:val="28"/>
          <w:szCs w:val="28"/>
        </w:rPr>
        <w:t>處理過程</w:t>
      </w:r>
      <w:r w:rsidRPr="007A39FD">
        <w:rPr>
          <w:rFonts w:ascii="Times New Roman" w:eastAsia="標楷體" w:hAnsi="Times New Roman"/>
          <w:kern w:val="0"/>
          <w:sz w:val="28"/>
          <w:szCs w:val="28"/>
        </w:rPr>
        <w:t>錄影，並通知申請人出貨時間及單號。</w:t>
      </w:r>
    </w:p>
    <w:p w14:paraId="3C688FBB" w14:textId="77777777" w:rsidR="008C470E" w:rsidRDefault="003D5477">
      <w:pPr>
        <w:pStyle w:val="a8"/>
        <w:numPr>
          <w:ilvl w:val="0"/>
          <w:numId w:val="41"/>
        </w:numPr>
        <w:overflowPunct w:val="0"/>
        <w:autoSpaceDE w:val="0"/>
        <w:autoSpaceDN w:val="0"/>
        <w:adjustRightInd w:val="0"/>
        <w:spacing w:line="460" w:lineRule="exact"/>
        <w:ind w:left="1344"/>
        <w:jc w:val="both"/>
        <w:rPr>
          <w:rFonts w:ascii="Times New Roman" w:eastAsia="標楷體" w:hAnsi="Times New Roman"/>
          <w:kern w:val="0"/>
          <w:sz w:val="28"/>
          <w:szCs w:val="28"/>
        </w:rPr>
      </w:pPr>
      <w:r w:rsidRPr="007A39FD">
        <w:rPr>
          <w:rFonts w:ascii="Times New Roman" w:eastAsia="標楷體" w:hAnsi="Times New Roman" w:hint="eastAsia"/>
          <w:kern w:val="0"/>
          <w:sz w:val="28"/>
          <w:szCs w:val="28"/>
        </w:rPr>
        <w:t>親取者，請於本局通知日起十日內至本局電子檔案</w:t>
      </w:r>
      <w:r>
        <w:rPr>
          <w:rFonts w:ascii="Times New Roman" w:eastAsia="標楷體" w:hAnsi="Times New Roman" w:hint="eastAsia"/>
          <w:kern w:val="0"/>
          <w:sz w:val="28"/>
          <w:szCs w:val="28"/>
        </w:rPr>
        <w:t>技術服務室，</w:t>
      </w:r>
    </w:p>
    <w:p w14:paraId="125ED9D2" w14:textId="77777777" w:rsidR="008C470E" w:rsidRDefault="003D5477">
      <w:pPr>
        <w:overflowPunct w:val="0"/>
        <w:autoSpaceDE w:val="0"/>
        <w:autoSpaceDN w:val="0"/>
        <w:adjustRightInd w:val="0"/>
        <w:spacing w:line="460" w:lineRule="exact"/>
        <w:ind w:left="680"/>
        <w:jc w:val="both"/>
        <w:rPr>
          <w:rFonts w:ascii="Times New Roman" w:eastAsia="標楷體" w:hAnsi="Times New Roman"/>
          <w:kern w:val="0"/>
          <w:sz w:val="28"/>
          <w:szCs w:val="28"/>
        </w:rPr>
      </w:pPr>
      <w:r>
        <w:rPr>
          <w:rFonts w:ascii="Times New Roman" w:eastAsia="標楷體" w:hAnsi="Times New Roman" w:hint="eastAsia"/>
          <w:kern w:val="0"/>
          <w:sz w:val="28"/>
          <w:szCs w:val="28"/>
        </w:rPr>
        <w:t xml:space="preserve">   </w:t>
      </w:r>
      <w:r>
        <w:rPr>
          <w:rFonts w:ascii="Times New Roman" w:eastAsia="標楷體" w:hAnsi="Times New Roman" w:hint="eastAsia"/>
          <w:kern w:val="0"/>
          <w:sz w:val="28"/>
          <w:szCs w:val="28"/>
        </w:rPr>
        <w:t>憑申請編號及身分證明文件影本取件；委任代理人領取者，請代</w:t>
      </w:r>
    </w:p>
    <w:p w14:paraId="5BD6FB72" w14:textId="77777777" w:rsidR="008C470E" w:rsidRDefault="003D5477">
      <w:pPr>
        <w:overflowPunct w:val="0"/>
        <w:autoSpaceDE w:val="0"/>
        <w:autoSpaceDN w:val="0"/>
        <w:adjustRightInd w:val="0"/>
        <w:spacing w:line="460" w:lineRule="exact"/>
        <w:ind w:left="680"/>
        <w:jc w:val="both"/>
        <w:rPr>
          <w:rFonts w:ascii="Times New Roman" w:eastAsia="標楷體" w:hAnsi="Times New Roman"/>
          <w:kern w:val="0"/>
          <w:sz w:val="28"/>
          <w:szCs w:val="28"/>
        </w:rPr>
      </w:pPr>
      <w:r>
        <w:rPr>
          <w:rFonts w:ascii="Times New Roman" w:eastAsia="標楷體" w:hAnsi="Times New Roman" w:hint="eastAsia"/>
          <w:kern w:val="0"/>
          <w:sz w:val="28"/>
          <w:szCs w:val="28"/>
        </w:rPr>
        <w:t xml:space="preserve">   </w:t>
      </w:r>
      <w:r>
        <w:rPr>
          <w:rFonts w:ascii="Times New Roman" w:eastAsia="標楷體" w:hAnsi="Times New Roman" w:hint="eastAsia"/>
          <w:kern w:val="0"/>
          <w:sz w:val="28"/>
          <w:szCs w:val="28"/>
        </w:rPr>
        <w:t>理人檢具身分證明文件影本，以供核對。</w:t>
      </w:r>
    </w:p>
    <w:p w14:paraId="61791A0E" w14:textId="77777777" w:rsidR="008C470E" w:rsidRDefault="003D5477">
      <w:pPr>
        <w:pStyle w:val="a8"/>
        <w:numPr>
          <w:ilvl w:val="0"/>
          <w:numId w:val="13"/>
        </w:numPr>
        <w:overflowPunct w:val="0"/>
        <w:autoSpaceDE w:val="0"/>
        <w:autoSpaceDN w:val="0"/>
        <w:adjustRightInd w:val="0"/>
        <w:spacing w:line="460" w:lineRule="exact"/>
        <w:ind w:left="566" w:hangingChars="202" w:hanging="566"/>
        <w:jc w:val="both"/>
        <w:rPr>
          <w:rFonts w:ascii="Times New Roman" w:eastAsia="標楷體" w:hAnsi="Times New Roman"/>
          <w:kern w:val="0"/>
          <w:sz w:val="28"/>
          <w:szCs w:val="28"/>
        </w:rPr>
      </w:pPr>
      <w:r>
        <w:rPr>
          <w:rFonts w:ascii="Times New Roman" w:eastAsia="標楷體" w:hAnsi="Times New Roman"/>
          <w:kern w:val="0"/>
          <w:sz w:val="28"/>
          <w:szCs w:val="28"/>
        </w:rPr>
        <w:t>確認作業：申請</w:t>
      </w:r>
      <w:r>
        <w:rPr>
          <w:rFonts w:ascii="Times New Roman" w:eastAsia="標楷體" w:hAnsi="Times New Roman"/>
          <w:color w:val="000000" w:themeColor="text1"/>
          <w:kern w:val="0"/>
          <w:sz w:val="28"/>
          <w:szCs w:val="28"/>
        </w:rPr>
        <w:t>檔案轉置</w:t>
      </w:r>
      <w:r>
        <w:rPr>
          <w:rFonts w:ascii="Times New Roman" w:eastAsia="標楷體" w:hAnsi="Times New Roman"/>
          <w:color w:val="000000" w:themeColor="text1"/>
          <w:kern w:val="0"/>
          <w:sz w:val="28"/>
          <w:szCs w:val="28"/>
        </w:rPr>
        <w:t>(</w:t>
      </w:r>
      <w:r>
        <w:rPr>
          <w:rFonts w:ascii="Times New Roman" w:eastAsia="標楷體" w:hAnsi="Times New Roman"/>
          <w:color w:val="000000" w:themeColor="text1"/>
          <w:kern w:val="0"/>
          <w:sz w:val="28"/>
          <w:szCs w:val="28"/>
        </w:rPr>
        <w:t>製</w:t>
      </w:r>
      <w:r>
        <w:rPr>
          <w:rFonts w:ascii="Times New Roman" w:eastAsia="標楷體" w:hAnsi="Times New Roman"/>
          <w:color w:val="000000" w:themeColor="text1"/>
          <w:kern w:val="0"/>
          <w:sz w:val="28"/>
          <w:szCs w:val="28"/>
        </w:rPr>
        <w:t>)</w:t>
      </w:r>
      <w:r>
        <w:rPr>
          <w:rFonts w:ascii="Times New Roman" w:eastAsia="標楷體" w:hAnsi="Times New Roman"/>
          <w:color w:val="000000" w:themeColor="text1"/>
          <w:kern w:val="0"/>
          <w:sz w:val="28"/>
          <w:szCs w:val="28"/>
        </w:rPr>
        <w:t>者，請於取件日起十四日內完成確認。</w:t>
      </w:r>
    </w:p>
    <w:p w14:paraId="7DE97C86" w14:textId="77777777" w:rsidR="008C470E" w:rsidRDefault="003D5477">
      <w:pPr>
        <w:pStyle w:val="a8"/>
        <w:numPr>
          <w:ilvl w:val="0"/>
          <w:numId w:val="13"/>
        </w:numPr>
        <w:overflowPunct w:val="0"/>
        <w:autoSpaceDE w:val="0"/>
        <w:autoSpaceDN w:val="0"/>
        <w:adjustRightInd w:val="0"/>
        <w:spacing w:line="460" w:lineRule="exact"/>
        <w:ind w:left="566" w:hangingChars="202" w:hanging="566"/>
        <w:jc w:val="both"/>
        <w:rPr>
          <w:rFonts w:ascii="Times New Roman" w:eastAsia="標楷體" w:hAnsi="Times New Roman"/>
          <w:kern w:val="0"/>
        </w:rPr>
        <w:sectPr w:rsidR="008C470E">
          <w:footerReference w:type="default" r:id="rId8"/>
          <w:pgSz w:w="11906" w:h="16838"/>
          <w:pgMar w:top="1418" w:right="1418" w:bottom="1418" w:left="1701" w:header="851" w:footer="992" w:gutter="0"/>
          <w:cols w:space="425"/>
          <w:docGrid w:type="lines" w:linePitch="360"/>
        </w:sectPr>
      </w:pPr>
      <w:r>
        <w:rPr>
          <w:rFonts w:ascii="Times New Roman" w:eastAsia="標楷體" w:hAnsi="Times New Roman"/>
          <w:kern w:val="0"/>
          <w:sz w:val="28"/>
          <w:szCs w:val="28"/>
        </w:rPr>
        <w:t>本須知如有未盡事宜，得適時補充或修正之。</w:t>
      </w:r>
      <w:r>
        <w:rPr>
          <w:rFonts w:ascii="Times New Roman" w:eastAsia="標楷體" w:hAnsi="Times New Roman"/>
          <w:kern w:val="0"/>
        </w:rPr>
        <w:br w:type="textWrapping" w:clear="all"/>
      </w:r>
    </w:p>
    <w:p w14:paraId="015B2109" w14:textId="77777777" w:rsidR="008C470E" w:rsidRDefault="003D5477">
      <w:pPr>
        <w:widowControl/>
        <w:snapToGrid w:val="0"/>
        <w:rPr>
          <w:rFonts w:ascii="Times New Roman" w:eastAsia="標楷體" w:hAnsi="Times New Roman"/>
          <w:kern w:val="0"/>
          <w:szCs w:val="24"/>
        </w:rPr>
      </w:pPr>
      <w:r>
        <w:rPr>
          <w:rFonts w:ascii="Times New Roman" w:eastAsia="標楷體" w:hAnsi="Times New Roman"/>
          <w:kern w:val="0"/>
          <w:szCs w:val="24"/>
        </w:rPr>
        <w:lastRenderedPageBreak/>
        <w:t>附件一</w:t>
      </w:r>
    </w:p>
    <w:p w14:paraId="200F0F98" w14:textId="77777777" w:rsidR="008C470E" w:rsidRDefault="003D5477">
      <w:pPr>
        <w:autoSpaceDE w:val="0"/>
        <w:autoSpaceDN w:val="0"/>
        <w:adjustRightInd w:val="0"/>
        <w:snapToGrid w:val="0"/>
        <w:jc w:val="center"/>
        <w:rPr>
          <w:rFonts w:ascii="Times New Roman" w:eastAsia="標楷體" w:hAnsi="Times New Roman"/>
          <w:b/>
          <w:kern w:val="0"/>
          <w:sz w:val="36"/>
          <w:szCs w:val="36"/>
        </w:rPr>
      </w:pPr>
      <w:r>
        <w:rPr>
          <w:rFonts w:ascii="Times New Roman" w:eastAsia="標楷體" w:hAnsi="Times New Roman"/>
          <w:b/>
          <w:kern w:val="0"/>
          <w:sz w:val="36"/>
          <w:szCs w:val="36"/>
        </w:rPr>
        <w:t>國家發展委員會檔案管理局</w:t>
      </w:r>
    </w:p>
    <w:p w14:paraId="7CD5EBF8" w14:textId="77777777" w:rsidR="008C470E" w:rsidRDefault="003D5477">
      <w:pPr>
        <w:autoSpaceDE w:val="0"/>
        <w:autoSpaceDN w:val="0"/>
        <w:adjustRightInd w:val="0"/>
        <w:snapToGrid w:val="0"/>
        <w:jc w:val="center"/>
        <w:rPr>
          <w:rFonts w:ascii="Times New Roman" w:eastAsia="標楷體" w:hAnsi="Times New Roman"/>
          <w:b/>
          <w:kern w:val="0"/>
          <w:sz w:val="36"/>
          <w:szCs w:val="36"/>
        </w:rPr>
      </w:pPr>
      <w:r>
        <w:rPr>
          <w:rFonts w:ascii="Times New Roman" w:eastAsia="標楷體" w:hAnsi="Times New Roman"/>
          <w:b/>
          <w:kern w:val="0"/>
          <w:sz w:val="36"/>
          <w:szCs w:val="36"/>
        </w:rPr>
        <w:t>電子檔案技術服務申請書</w:t>
      </w:r>
    </w:p>
    <w:p w14:paraId="35CA85D0" w14:textId="77777777" w:rsidR="008C470E" w:rsidRDefault="003D5477">
      <w:pPr>
        <w:autoSpaceDE w:val="0"/>
        <w:autoSpaceDN w:val="0"/>
        <w:adjustRightInd w:val="0"/>
        <w:snapToGrid w:val="0"/>
        <w:ind w:leftChars="-472" w:left="-1133"/>
        <w:rPr>
          <w:rFonts w:ascii="Times New Roman" w:eastAsia="標楷體" w:hAnsi="Times New Roman"/>
          <w:kern w:val="0"/>
          <w:szCs w:val="24"/>
        </w:rPr>
      </w:pPr>
      <w:r>
        <w:rPr>
          <w:rFonts w:ascii="Times New Roman" w:eastAsia="標楷體" w:hAnsi="Times New Roman"/>
          <w:kern w:val="0"/>
          <w:szCs w:val="24"/>
        </w:rPr>
        <w:t>編號：</w:t>
      </w:r>
    </w:p>
    <w:tbl>
      <w:tblPr>
        <w:tblW w:w="104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8"/>
        <w:gridCol w:w="996"/>
        <w:gridCol w:w="2951"/>
        <w:gridCol w:w="1251"/>
        <w:gridCol w:w="450"/>
        <w:gridCol w:w="1562"/>
        <w:gridCol w:w="16"/>
        <w:gridCol w:w="2406"/>
      </w:tblGrid>
      <w:tr w:rsidR="008C470E" w14:paraId="2416577E" w14:textId="77777777">
        <w:trPr>
          <w:trHeight w:val="327"/>
          <w:jc w:val="center"/>
        </w:trPr>
        <w:tc>
          <w:tcPr>
            <w:tcW w:w="1824" w:type="dxa"/>
            <w:gridSpan w:val="2"/>
            <w:vMerge w:val="restart"/>
            <w:tcBorders>
              <w:top w:val="thinThickSmallGap" w:sz="24" w:space="0" w:color="auto"/>
              <w:left w:val="thinThickSmallGap" w:sz="24" w:space="0" w:color="auto"/>
              <w:right w:val="single" w:sz="4" w:space="0" w:color="000000"/>
            </w:tcBorders>
            <w:hideMark/>
          </w:tcPr>
          <w:p w14:paraId="357C5069" w14:textId="77777777" w:rsidR="008C470E" w:rsidRDefault="003D5477">
            <w:pPr>
              <w:widowControl/>
              <w:rPr>
                <w:rFonts w:ascii="Times New Roman" w:eastAsia="標楷體" w:hAnsi="Times New Roman"/>
                <w:b/>
                <w:sz w:val="28"/>
                <w:szCs w:val="28"/>
              </w:rPr>
            </w:pPr>
            <w:r>
              <w:rPr>
                <w:rFonts w:ascii="Times New Roman" w:eastAsia="標楷體" w:hAnsi="Times New Roman"/>
                <w:b/>
                <w:sz w:val="28"/>
                <w:szCs w:val="28"/>
              </w:rPr>
              <w:t>申請人</w:t>
            </w:r>
          </w:p>
        </w:tc>
        <w:tc>
          <w:tcPr>
            <w:tcW w:w="8636" w:type="dxa"/>
            <w:gridSpan w:val="6"/>
            <w:tcBorders>
              <w:top w:val="thinThickSmallGap" w:sz="24" w:space="0" w:color="auto"/>
              <w:left w:val="single" w:sz="4" w:space="0" w:color="000000"/>
              <w:bottom w:val="single" w:sz="4" w:space="0" w:color="000000"/>
              <w:right w:val="thickThinSmallGap" w:sz="24" w:space="0" w:color="auto"/>
            </w:tcBorders>
          </w:tcPr>
          <w:p w14:paraId="7D25896F" w14:textId="77777777" w:rsidR="008C470E" w:rsidRDefault="003D5477">
            <w:pPr>
              <w:snapToGrid w:val="0"/>
              <w:jc w:val="both"/>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sz w:val="28"/>
                <w:szCs w:val="28"/>
              </w:rPr>
              <w:t>名稱</w:t>
            </w:r>
            <w:r>
              <w:rPr>
                <w:rFonts w:ascii="Times New Roman" w:eastAsia="標楷體" w:hAnsi="Times New Roman"/>
                <w:sz w:val="28"/>
                <w:szCs w:val="28"/>
              </w:rPr>
              <w:t xml:space="preserve">                     □</w:t>
            </w:r>
            <w:r>
              <w:rPr>
                <w:rFonts w:ascii="Times New Roman" w:eastAsia="標楷體" w:hAnsi="Times New Roman"/>
                <w:sz w:val="28"/>
                <w:szCs w:val="28"/>
              </w:rPr>
              <w:t>政府機關</w:t>
            </w:r>
            <w:r>
              <w:rPr>
                <w:rFonts w:ascii="Times New Roman" w:eastAsia="標楷體" w:hAnsi="Times New Roman"/>
                <w:sz w:val="28"/>
                <w:szCs w:val="28"/>
              </w:rPr>
              <w:t>(</w:t>
            </w:r>
            <w:r>
              <w:rPr>
                <w:rFonts w:ascii="Times New Roman" w:eastAsia="標楷體" w:hAnsi="Times New Roman"/>
                <w:sz w:val="28"/>
                <w:szCs w:val="28"/>
              </w:rPr>
              <w:t>構</w:t>
            </w:r>
            <w:r>
              <w:rPr>
                <w:rFonts w:ascii="Times New Roman" w:eastAsia="標楷體" w:hAnsi="Times New Roman"/>
                <w:sz w:val="28"/>
                <w:szCs w:val="28"/>
              </w:rPr>
              <w:t>) □</w:t>
            </w:r>
            <w:r>
              <w:rPr>
                <w:rFonts w:ascii="Times New Roman" w:eastAsia="標楷體" w:hAnsi="Times New Roman"/>
                <w:sz w:val="28"/>
                <w:szCs w:val="28"/>
              </w:rPr>
              <w:t>學校</w:t>
            </w:r>
            <w:r>
              <w:rPr>
                <w:rFonts w:ascii="Times New Roman" w:eastAsia="標楷體" w:hAnsi="Times New Roman"/>
                <w:sz w:val="28"/>
                <w:szCs w:val="28"/>
              </w:rPr>
              <w:t>□</w:t>
            </w:r>
            <w:r>
              <w:rPr>
                <w:rFonts w:ascii="Times New Roman" w:eastAsia="標楷體" w:hAnsi="Times New Roman"/>
                <w:sz w:val="28"/>
                <w:szCs w:val="28"/>
              </w:rPr>
              <w:t>法人</w:t>
            </w:r>
            <w:r>
              <w:rPr>
                <w:rFonts w:ascii="Times New Roman" w:eastAsia="標楷體" w:hAnsi="Times New Roman"/>
                <w:sz w:val="28"/>
                <w:szCs w:val="28"/>
              </w:rPr>
              <w:t>□</w:t>
            </w:r>
            <w:r>
              <w:rPr>
                <w:rFonts w:ascii="Times New Roman" w:eastAsia="標楷體" w:hAnsi="Times New Roman"/>
                <w:sz w:val="28"/>
                <w:szCs w:val="28"/>
              </w:rPr>
              <w:t>團體</w:t>
            </w:r>
            <w:r>
              <w:rPr>
                <w:rFonts w:ascii="Times New Roman" w:eastAsia="標楷體" w:hAnsi="Times New Roman"/>
                <w:sz w:val="28"/>
                <w:szCs w:val="28"/>
              </w:rPr>
              <w:t>□</w:t>
            </w:r>
            <w:r>
              <w:rPr>
                <w:rFonts w:ascii="Times New Roman" w:eastAsia="標楷體" w:hAnsi="Times New Roman"/>
                <w:sz w:val="28"/>
                <w:szCs w:val="28"/>
              </w:rPr>
              <w:t>個人</w:t>
            </w:r>
            <w:r>
              <w:rPr>
                <w:rFonts w:ascii="Times New Roman" w:eastAsia="標楷體" w:hAnsi="Times New Roman"/>
                <w:szCs w:val="24"/>
              </w:rPr>
              <w:t xml:space="preserve">                           </w:t>
            </w:r>
          </w:p>
        </w:tc>
      </w:tr>
      <w:tr w:rsidR="008C470E" w14:paraId="4CD122BD" w14:textId="77777777">
        <w:trPr>
          <w:trHeight w:val="1309"/>
          <w:jc w:val="center"/>
        </w:trPr>
        <w:tc>
          <w:tcPr>
            <w:tcW w:w="1824" w:type="dxa"/>
            <w:gridSpan w:val="2"/>
            <w:vMerge/>
            <w:tcBorders>
              <w:left w:val="thinThickSmallGap" w:sz="24" w:space="0" w:color="auto"/>
              <w:right w:val="single" w:sz="4" w:space="0" w:color="000000"/>
            </w:tcBorders>
          </w:tcPr>
          <w:p w14:paraId="08275378" w14:textId="77777777" w:rsidR="008C470E" w:rsidRDefault="008C470E">
            <w:pPr>
              <w:widowControl/>
              <w:rPr>
                <w:rFonts w:ascii="Times New Roman" w:eastAsia="標楷體" w:hAnsi="Times New Roman"/>
                <w:b/>
                <w:sz w:val="28"/>
                <w:szCs w:val="28"/>
              </w:rPr>
            </w:pPr>
          </w:p>
        </w:tc>
        <w:tc>
          <w:tcPr>
            <w:tcW w:w="2951" w:type="dxa"/>
            <w:tcBorders>
              <w:top w:val="single" w:sz="4" w:space="0" w:color="000000"/>
              <w:left w:val="single" w:sz="4" w:space="0" w:color="000000"/>
              <w:bottom w:val="single" w:sz="4" w:space="0" w:color="000000"/>
              <w:right w:val="single" w:sz="4" w:space="0" w:color="auto"/>
            </w:tcBorders>
          </w:tcPr>
          <w:p w14:paraId="67B9DC23" w14:textId="77777777" w:rsidR="008C470E" w:rsidRDefault="003D5477">
            <w:pPr>
              <w:snapToGrid w:val="0"/>
              <w:ind w:left="168" w:hangingChars="60" w:hanging="168"/>
              <w:jc w:val="both"/>
              <w:rPr>
                <w:rFonts w:ascii="Times New Roman" w:eastAsia="標楷體" w:hAnsi="Times New Roman"/>
                <w:color w:val="000000"/>
                <w:sz w:val="28"/>
                <w:szCs w:val="28"/>
              </w:rPr>
            </w:pPr>
            <w:r>
              <w:rPr>
                <w:rFonts w:ascii="Times New Roman" w:eastAsia="標楷體" w:hAnsi="Times New Roman"/>
                <w:color w:val="000000" w:themeColor="text1"/>
                <w:sz w:val="28"/>
                <w:szCs w:val="28"/>
              </w:rPr>
              <w:t>*</w:t>
            </w:r>
            <w:r>
              <w:rPr>
                <w:rFonts w:ascii="Times New Roman" w:eastAsia="標楷體" w:hAnsi="Times New Roman" w:hint="eastAsia"/>
                <w:color w:val="000000"/>
                <w:sz w:val="28"/>
                <w:szCs w:val="28"/>
              </w:rPr>
              <w:t>國民</w:t>
            </w:r>
            <w:r>
              <w:rPr>
                <w:rFonts w:ascii="Times New Roman" w:eastAsia="標楷體" w:hAnsi="Times New Roman"/>
                <w:color w:val="000000"/>
                <w:sz w:val="28"/>
                <w:szCs w:val="28"/>
              </w:rPr>
              <w:t>身分證</w:t>
            </w:r>
            <w:r>
              <w:rPr>
                <w:rFonts w:ascii="Times New Roman" w:eastAsia="標楷體" w:hAnsi="Times New Roman" w:hint="eastAsia"/>
                <w:color w:val="000000"/>
                <w:sz w:val="28"/>
                <w:szCs w:val="28"/>
              </w:rPr>
              <w:t>統一編</w:t>
            </w:r>
            <w:r>
              <w:rPr>
                <w:rFonts w:ascii="Times New Roman" w:eastAsia="標楷體" w:hAnsi="Times New Roman"/>
                <w:color w:val="000000"/>
                <w:sz w:val="28"/>
                <w:szCs w:val="28"/>
              </w:rPr>
              <w:t>號</w:t>
            </w:r>
          </w:p>
          <w:p w14:paraId="603F17BC" w14:textId="77777777" w:rsidR="008C470E" w:rsidRDefault="003D5477">
            <w:pPr>
              <w:snapToGrid w:val="0"/>
              <w:ind w:left="168" w:hangingChars="60" w:hanging="168"/>
              <w:jc w:val="both"/>
              <w:rPr>
                <w:rFonts w:ascii="標楷體" w:eastAsia="標楷體" w:hAnsi="標楷體"/>
                <w:sz w:val="28"/>
                <w:szCs w:val="28"/>
              </w:rPr>
            </w:pPr>
            <w:r>
              <w:rPr>
                <w:rFonts w:ascii="Times New Roman" w:eastAsia="標楷體" w:hAnsi="Times New Roman" w:hint="eastAsia"/>
                <w:color w:val="000000"/>
                <w:sz w:val="28"/>
                <w:szCs w:val="28"/>
              </w:rPr>
              <w:t xml:space="preserve"> </w:t>
            </w:r>
            <w:r>
              <w:rPr>
                <w:rFonts w:ascii="Times New Roman" w:eastAsia="標楷體" w:hAnsi="Times New Roman" w:hint="eastAsia"/>
                <w:color w:val="000000"/>
                <w:sz w:val="28"/>
                <w:szCs w:val="28"/>
              </w:rPr>
              <w:t>或</w:t>
            </w:r>
            <w:r>
              <w:rPr>
                <w:rFonts w:ascii="標楷體" w:eastAsia="標楷體" w:hAnsi="標楷體" w:hint="eastAsia"/>
                <w:sz w:val="28"/>
                <w:szCs w:val="28"/>
              </w:rPr>
              <w:t>機關（構）、學校、</w:t>
            </w:r>
          </w:p>
          <w:p w14:paraId="6F7E6C26" w14:textId="77777777" w:rsidR="008C470E" w:rsidRDefault="003D5477">
            <w:pPr>
              <w:snapToGrid w:val="0"/>
              <w:ind w:left="168" w:hangingChars="60" w:hanging="168"/>
              <w:jc w:val="both"/>
              <w:rPr>
                <w:rFonts w:ascii="Times New Roman" w:eastAsia="標楷體" w:hAnsi="Times New Roman"/>
                <w:color w:val="000000"/>
                <w:sz w:val="28"/>
                <w:szCs w:val="28"/>
              </w:rPr>
            </w:pPr>
            <w:r>
              <w:rPr>
                <w:rFonts w:ascii="標楷體" w:eastAsia="標楷體" w:hAnsi="標楷體" w:hint="eastAsia"/>
                <w:sz w:val="28"/>
                <w:szCs w:val="28"/>
              </w:rPr>
              <w:t xml:space="preserve"> 法人、團體</w:t>
            </w:r>
            <w:r>
              <w:rPr>
                <w:rFonts w:ascii="Times New Roman" w:eastAsia="標楷體" w:hAnsi="Times New Roman"/>
                <w:color w:val="000000"/>
                <w:sz w:val="28"/>
                <w:szCs w:val="28"/>
              </w:rPr>
              <w:t>統一編號</w:t>
            </w:r>
          </w:p>
          <w:p w14:paraId="6007DA60" w14:textId="77777777" w:rsidR="008C470E" w:rsidRDefault="003D5477">
            <w:pPr>
              <w:snapToGrid w:val="0"/>
              <w:ind w:left="168" w:hangingChars="60" w:hanging="168"/>
              <w:jc w:val="both"/>
              <w:rPr>
                <w:rFonts w:ascii="Times New Roman" w:eastAsia="標楷體" w:hAnsi="Times New Roman"/>
                <w:color w:val="000000" w:themeColor="text1"/>
                <w:szCs w:val="24"/>
              </w:rPr>
            </w:pPr>
            <w:r>
              <w:rPr>
                <w:rFonts w:ascii="Times New Roman" w:eastAsia="標楷體" w:hAnsi="Times New Roman" w:hint="eastAsia"/>
                <w:color w:val="000000"/>
                <w:sz w:val="28"/>
                <w:szCs w:val="28"/>
              </w:rPr>
              <w:t xml:space="preserve"> </w:t>
            </w:r>
            <w:r>
              <w:rPr>
                <w:rFonts w:ascii="Times New Roman" w:eastAsia="標楷體" w:hAnsi="Times New Roman"/>
                <w:color w:val="000000"/>
                <w:sz w:val="28"/>
                <w:szCs w:val="28"/>
              </w:rPr>
              <w:t>或立案證號</w:t>
            </w:r>
          </w:p>
        </w:tc>
        <w:tc>
          <w:tcPr>
            <w:tcW w:w="1701" w:type="dxa"/>
            <w:gridSpan w:val="2"/>
            <w:tcBorders>
              <w:top w:val="single" w:sz="4" w:space="0" w:color="000000"/>
              <w:left w:val="single" w:sz="4" w:space="0" w:color="000000"/>
              <w:bottom w:val="single" w:sz="4" w:space="0" w:color="000000"/>
              <w:right w:val="single" w:sz="4" w:space="0" w:color="auto"/>
            </w:tcBorders>
          </w:tcPr>
          <w:p w14:paraId="2851765C" w14:textId="77777777" w:rsidR="008C470E" w:rsidRDefault="008C470E">
            <w:pPr>
              <w:widowControl/>
              <w:rPr>
                <w:rFonts w:ascii="Times New Roman" w:eastAsia="標楷體" w:hAnsi="Times New Roman"/>
                <w:color w:val="000000" w:themeColor="text1"/>
                <w:szCs w:val="24"/>
              </w:rPr>
            </w:pPr>
          </w:p>
          <w:p w14:paraId="583666F6" w14:textId="77777777" w:rsidR="008C470E" w:rsidRDefault="008C470E">
            <w:pPr>
              <w:snapToGrid w:val="0"/>
              <w:ind w:leftChars="50" w:left="120"/>
              <w:jc w:val="both"/>
              <w:rPr>
                <w:rFonts w:ascii="Times New Roman" w:eastAsia="標楷體" w:hAnsi="Times New Roman"/>
                <w:color w:val="000000" w:themeColor="text1"/>
                <w:szCs w:val="24"/>
              </w:rPr>
            </w:pPr>
          </w:p>
        </w:tc>
        <w:tc>
          <w:tcPr>
            <w:tcW w:w="1578" w:type="dxa"/>
            <w:gridSpan w:val="2"/>
            <w:tcBorders>
              <w:top w:val="single" w:sz="4" w:space="0" w:color="auto"/>
              <w:left w:val="single" w:sz="4" w:space="0" w:color="auto"/>
              <w:bottom w:val="single" w:sz="4" w:space="0" w:color="auto"/>
              <w:right w:val="single" w:sz="4" w:space="0" w:color="auto"/>
            </w:tcBorders>
            <w:vAlign w:val="center"/>
          </w:tcPr>
          <w:p w14:paraId="3A18C668" w14:textId="77777777" w:rsidR="008C470E" w:rsidRDefault="003D5477">
            <w:pPr>
              <w:snapToGrid w:val="0"/>
              <w:jc w:val="center"/>
              <w:rPr>
                <w:rFonts w:ascii="Times New Roman" w:eastAsia="標楷體" w:hAnsi="Times New Roman"/>
                <w:color w:val="000000" w:themeColor="text1"/>
                <w:szCs w:val="24"/>
              </w:rPr>
            </w:pPr>
            <w:r>
              <w:rPr>
                <w:rFonts w:ascii="Times New Roman" w:eastAsia="標楷體" w:hAnsi="Times New Roman"/>
                <w:sz w:val="28"/>
                <w:szCs w:val="28"/>
              </w:rPr>
              <w:t>聯絡電話</w:t>
            </w:r>
          </w:p>
        </w:tc>
        <w:tc>
          <w:tcPr>
            <w:tcW w:w="2406" w:type="dxa"/>
            <w:tcBorders>
              <w:top w:val="single" w:sz="4" w:space="0" w:color="000000"/>
              <w:left w:val="single" w:sz="4" w:space="0" w:color="auto"/>
              <w:bottom w:val="single" w:sz="4" w:space="0" w:color="000000"/>
              <w:right w:val="thickThinSmallGap" w:sz="24" w:space="0" w:color="auto"/>
            </w:tcBorders>
          </w:tcPr>
          <w:p w14:paraId="638051DB" w14:textId="77777777" w:rsidR="008C470E" w:rsidRDefault="008C470E">
            <w:pPr>
              <w:snapToGrid w:val="0"/>
              <w:jc w:val="both"/>
              <w:rPr>
                <w:rFonts w:ascii="Times New Roman" w:eastAsia="標楷體" w:hAnsi="Times New Roman"/>
                <w:color w:val="000000" w:themeColor="text1"/>
                <w:szCs w:val="24"/>
              </w:rPr>
            </w:pPr>
          </w:p>
        </w:tc>
      </w:tr>
      <w:tr w:rsidR="008C470E" w14:paraId="5C87A193" w14:textId="77777777">
        <w:trPr>
          <w:trHeight w:val="329"/>
          <w:jc w:val="center"/>
        </w:trPr>
        <w:tc>
          <w:tcPr>
            <w:tcW w:w="1824" w:type="dxa"/>
            <w:gridSpan w:val="2"/>
            <w:vMerge/>
            <w:tcBorders>
              <w:left w:val="thinThickSmallGap" w:sz="24" w:space="0" w:color="auto"/>
              <w:bottom w:val="single" w:sz="4" w:space="0" w:color="000000"/>
              <w:right w:val="single" w:sz="4" w:space="0" w:color="000000"/>
            </w:tcBorders>
          </w:tcPr>
          <w:p w14:paraId="0E2E80E2" w14:textId="77777777" w:rsidR="008C470E" w:rsidRDefault="008C470E">
            <w:pPr>
              <w:widowControl/>
              <w:rPr>
                <w:rFonts w:ascii="Times New Roman" w:eastAsia="標楷體" w:hAnsi="Times New Roman"/>
                <w:b/>
                <w:sz w:val="28"/>
                <w:szCs w:val="28"/>
              </w:rPr>
            </w:pPr>
          </w:p>
        </w:tc>
        <w:tc>
          <w:tcPr>
            <w:tcW w:w="8636" w:type="dxa"/>
            <w:gridSpan w:val="6"/>
            <w:tcBorders>
              <w:top w:val="single" w:sz="4" w:space="0" w:color="000000"/>
              <w:left w:val="single" w:sz="4" w:space="0" w:color="000000"/>
              <w:bottom w:val="single" w:sz="4" w:space="0" w:color="000000"/>
              <w:right w:val="thickThinSmallGap" w:sz="24" w:space="0" w:color="auto"/>
            </w:tcBorders>
          </w:tcPr>
          <w:p w14:paraId="291317DF" w14:textId="77777777" w:rsidR="008C470E" w:rsidRDefault="003D5477">
            <w:pPr>
              <w:snapToGrid w:val="0"/>
              <w:jc w:val="both"/>
              <w:rPr>
                <w:rFonts w:ascii="Times New Roman" w:eastAsia="標楷體" w:hAnsi="Times New Roman"/>
                <w:sz w:val="28"/>
                <w:szCs w:val="28"/>
              </w:rPr>
            </w:pPr>
            <w:r>
              <w:rPr>
                <w:rFonts w:ascii="Times New Roman" w:eastAsia="標楷體" w:hAnsi="Times New Roman"/>
                <w:sz w:val="28"/>
                <w:szCs w:val="28"/>
              </w:rPr>
              <w:t>*</w:t>
            </w:r>
            <w:r>
              <w:rPr>
                <w:rFonts w:ascii="Times New Roman" w:eastAsia="標楷體" w:hAnsi="Times New Roman"/>
                <w:sz w:val="28"/>
                <w:szCs w:val="28"/>
              </w:rPr>
              <w:t>通訊地址</w:t>
            </w:r>
          </w:p>
        </w:tc>
      </w:tr>
      <w:tr w:rsidR="008C470E" w14:paraId="5E3EDF85" w14:textId="77777777">
        <w:trPr>
          <w:trHeight w:val="253"/>
          <w:jc w:val="center"/>
        </w:trPr>
        <w:tc>
          <w:tcPr>
            <w:tcW w:w="1824" w:type="dxa"/>
            <w:gridSpan w:val="2"/>
            <w:vMerge w:val="restart"/>
            <w:tcBorders>
              <w:top w:val="single" w:sz="4" w:space="0" w:color="000000"/>
              <w:left w:val="thinThickSmallGap" w:sz="24" w:space="0" w:color="auto"/>
              <w:right w:val="single" w:sz="4" w:space="0" w:color="000000"/>
            </w:tcBorders>
            <w:vAlign w:val="center"/>
            <w:hideMark/>
          </w:tcPr>
          <w:p w14:paraId="5A4E5CE4" w14:textId="77777777" w:rsidR="008C470E" w:rsidRDefault="003D5477">
            <w:pPr>
              <w:widowControl/>
              <w:rPr>
                <w:rFonts w:ascii="Times New Roman" w:eastAsia="標楷體" w:hAnsi="Times New Roman"/>
                <w:b/>
                <w:sz w:val="28"/>
                <w:szCs w:val="28"/>
              </w:rPr>
            </w:pPr>
            <w:r>
              <w:rPr>
                <w:rFonts w:ascii="Times New Roman" w:eastAsia="標楷體" w:hAnsi="Times New Roman"/>
                <w:b/>
                <w:sz w:val="28"/>
                <w:szCs w:val="28"/>
              </w:rPr>
              <w:t>聯絡人資訊</w:t>
            </w:r>
          </w:p>
        </w:tc>
        <w:tc>
          <w:tcPr>
            <w:tcW w:w="8636" w:type="dxa"/>
            <w:gridSpan w:val="6"/>
            <w:tcBorders>
              <w:top w:val="single" w:sz="4" w:space="0" w:color="000000"/>
              <w:left w:val="single" w:sz="4" w:space="0" w:color="000000"/>
              <w:bottom w:val="single" w:sz="4" w:space="0" w:color="000000"/>
              <w:right w:val="thickThinSmallGap" w:sz="24" w:space="0" w:color="auto"/>
            </w:tcBorders>
          </w:tcPr>
          <w:p w14:paraId="0B4E8487" w14:textId="77777777" w:rsidR="008C470E" w:rsidRDefault="003D5477">
            <w:pPr>
              <w:widowControl/>
              <w:tabs>
                <w:tab w:val="left" w:pos="4500"/>
              </w:tabs>
              <w:snapToGrid w:val="0"/>
              <w:rPr>
                <w:rFonts w:ascii="Times New Roman" w:eastAsia="標楷體" w:hAnsi="Times New Roman"/>
                <w:sz w:val="28"/>
                <w:szCs w:val="28"/>
              </w:rPr>
            </w:pPr>
            <w:r>
              <w:rPr>
                <w:rFonts w:ascii="Times New Roman" w:eastAsia="標楷體" w:hAnsi="Times New Roman"/>
                <w:sz w:val="28"/>
                <w:szCs w:val="28"/>
              </w:rPr>
              <w:t>*</w:t>
            </w:r>
            <w:r>
              <w:rPr>
                <w:rFonts w:ascii="Times New Roman" w:eastAsia="標楷體" w:hAnsi="Times New Roman"/>
                <w:sz w:val="28"/>
                <w:szCs w:val="28"/>
              </w:rPr>
              <w:t>姓名</w:t>
            </w:r>
            <w:r>
              <w:rPr>
                <w:rFonts w:ascii="Times New Roman" w:eastAsia="標楷體" w:hAnsi="Times New Roman"/>
                <w:sz w:val="28"/>
                <w:szCs w:val="28"/>
              </w:rPr>
              <w:t xml:space="preserve">                          □</w:t>
            </w:r>
            <w:r>
              <w:rPr>
                <w:rFonts w:ascii="Times New Roman" w:eastAsia="標楷體" w:hAnsi="Times New Roman"/>
                <w:sz w:val="28"/>
                <w:szCs w:val="28"/>
              </w:rPr>
              <w:t>先生</w:t>
            </w:r>
            <w:r>
              <w:rPr>
                <w:rFonts w:ascii="Times New Roman" w:eastAsia="標楷體" w:hAnsi="Times New Roman"/>
                <w:sz w:val="28"/>
                <w:szCs w:val="28"/>
              </w:rPr>
              <w:t xml:space="preserve">  □</w:t>
            </w:r>
            <w:r>
              <w:rPr>
                <w:rFonts w:ascii="Times New Roman" w:eastAsia="標楷體" w:hAnsi="Times New Roman"/>
                <w:sz w:val="28"/>
                <w:szCs w:val="28"/>
              </w:rPr>
              <w:t>小姐</w:t>
            </w:r>
          </w:p>
        </w:tc>
      </w:tr>
      <w:tr w:rsidR="008C470E" w14:paraId="3758E1E0" w14:textId="77777777">
        <w:trPr>
          <w:trHeight w:val="440"/>
          <w:jc w:val="center"/>
        </w:trPr>
        <w:tc>
          <w:tcPr>
            <w:tcW w:w="1824" w:type="dxa"/>
            <w:gridSpan w:val="2"/>
            <w:vMerge/>
            <w:tcBorders>
              <w:left w:val="thinThickSmallGap" w:sz="24" w:space="0" w:color="auto"/>
              <w:right w:val="single" w:sz="4" w:space="0" w:color="000000"/>
            </w:tcBorders>
            <w:hideMark/>
          </w:tcPr>
          <w:p w14:paraId="2D11DF2A" w14:textId="77777777" w:rsidR="008C470E" w:rsidRDefault="008C470E">
            <w:pPr>
              <w:rPr>
                <w:rFonts w:ascii="Times New Roman" w:eastAsia="標楷體" w:hAnsi="Times New Roman"/>
                <w:b/>
                <w:sz w:val="28"/>
                <w:szCs w:val="28"/>
              </w:rPr>
            </w:pPr>
          </w:p>
        </w:tc>
        <w:tc>
          <w:tcPr>
            <w:tcW w:w="4652" w:type="dxa"/>
            <w:gridSpan w:val="3"/>
            <w:tcBorders>
              <w:top w:val="single" w:sz="4" w:space="0" w:color="000000"/>
              <w:left w:val="single" w:sz="4" w:space="0" w:color="000000"/>
              <w:bottom w:val="single" w:sz="4" w:space="0" w:color="000000"/>
              <w:right w:val="single" w:sz="4" w:space="0" w:color="000000"/>
            </w:tcBorders>
          </w:tcPr>
          <w:p w14:paraId="21AB0CAD" w14:textId="77777777" w:rsidR="008C470E" w:rsidRDefault="003D5477">
            <w:pPr>
              <w:widowControl/>
              <w:spacing w:line="400" w:lineRule="exact"/>
              <w:rPr>
                <w:rFonts w:ascii="Times New Roman" w:eastAsia="標楷體" w:hAnsi="Times New Roman"/>
                <w:sz w:val="28"/>
                <w:szCs w:val="28"/>
              </w:rPr>
            </w:pPr>
            <w:r>
              <w:rPr>
                <w:rFonts w:ascii="Times New Roman" w:eastAsia="標楷體" w:hAnsi="Times New Roman"/>
                <w:sz w:val="28"/>
                <w:szCs w:val="28"/>
              </w:rPr>
              <w:t>*</w:t>
            </w:r>
            <w:r>
              <w:rPr>
                <w:rFonts w:ascii="Times New Roman" w:eastAsia="標楷體" w:hAnsi="Times New Roman"/>
                <w:sz w:val="28"/>
                <w:szCs w:val="28"/>
              </w:rPr>
              <w:t>聯絡電話</w:t>
            </w:r>
            <w:r>
              <w:rPr>
                <w:rFonts w:ascii="Times New Roman" w:eastAsia="標楷體" w:hAnsi="Times New Roman"/>
                <w:sz w:val="28"/>
                <w:szCs w:val="28"/>
              </w:rPr>
              <w:t>(</w:t>
            </w:r>
            <w:r>
              <w:rPr>
                <w:rFonts w:ascii="Times New Roman" w:eastAsia="標楷體" w:hAnsi="Times New Roman"/>
                <w:sz w:val="28"/>
                <w:szCs w:val="28"/>
              </w:rPr>
              <w:t>分機</w:t>
            </w:r>
            <w:r>
              <w:rPr>
                <w:rFonts w:ascii="Times New Roman" w:eastAsia="標楷體" w:hAnsi="Times New Roman"/>
                <w:sz w:val="28"/>
                <w:szCs w:val="28"/>
              </w:rPr>
              <w:t>)</w:t>
            </w:r>
          </w:p>
        </w:tc>
        <w:tc>
          <w:tcPr>
            <w:tcW w:w="1562" w:type="dxa"/>
            <w:tcBorders>
              <w:top w:val="single" w:sz="4" w:space="0" w:color="000000"/>
              <w:left w:val="single" w:sz="4" w:space="0" w:color="000000"/>
              <w:bottom w:val="single" w:sz="4" w:space="0" w:color="000000"/>
              <w:right w:val="single" w:sz="4" w:space="0" w:color="000000"/>
            </w:tcBorders>
            <w:vAlign w:val="center"/>
            <w:hideMark/>
          </w:tcPr>
          <w:p w14:paraId="3A120816" w14:textId="77777777" w:rsidR="008C470E" w:rsidRDefault="003D5477">
            <w:pPr>
              <w:snapToGrid w:val="0"/>
              <w:spacing w:line="400" w:lineRule="exact"/>
              <w:jc w:val="center"/>
              <w:rPr>
                <w:rFonts w:ascii="Times New Roman" w:eastAsia="標楷體" w:hAnsi="Times New Roman"/>
                <w:sz w:val="28"/>
                <w:szCs w:val="28"/>
              </w:rPr>
            </w:pPr>
            <w:r>
              <w:rPr>
                <w:rFonts w:ascii="Times New Roman" w:eastAsia="標楷體" w:hAnsi="Times New Roman"/>
                <w:sz w:val="28"/>
                <w:szCs w:val="28"/>
              </w:rPr>
              <w:t>傳真</w:t>
            </w:r>
          </w:p>
        </w:tc>
        <w:tc>
          <w:tcPr>
            <w:tcW w:w="2422" w:type="dxa"/>
            <w:gridSpan w:val="2"/>
            <w:tcBorders>
              <w:top w:val="single" w:sz="4" w:space="0" w:color="000000"/>
              <w:left w:val="single" w:sz="4" w:space="0" w:color="000000"/>
              <w:bottom w:val="single" w:sz="4" w:space="0" w:color="000000"/>
              <w:right w:val="thickThinSmallGap" w:sz="24" w:space="0" w:color="auto"/>
            </w:tcBorders>
          </w:tcPr>
          <w:p w14:paraId="60CD1985" w14:textId="77777777" w:rsidR="008C470E" w:rsidRDefault="008C470E">
            <w:pPr>
              <w:widowControl/>
              <w:snapToGrid w:val="0"/>
              <w:spacing w:line="240" w:lineRule="exact"/>
              <w:rPr>
                <w:rFonts w:ascii="Times New Roman" w:eastAsia="標楷體" w:hAnsi="Times New Roman"/>
                <w:sz w:val="28"/>
                <w:szCs w:val="28"/>
              </w:rPr>
            </w:pPr>
          </w:p>
        </w:tc>
      </w:tr>
      <w:tr w:rsidR="008C470E" w14:paraId="4F708A28" w14:textId="77777777">
        <w:trPr>
          <w:trHeight w:val="264"/>
          <w:jc w:val="center"/>
        </w:trPr>
        <w:tc>
          <w:tcPr>
            <w:tcW w:w="1824" w:type="dxa"/>
            <w:gridSpan w:val="2"/>
            <w:vMerge/>
            <w:tcBorders>
              <w:left w:val="thinThickSmallGap" w:sz="24" w:space="0" w:color="auto"/>
              <w:bottom w:val="double" w:sz="4" w:space="0" w:color="auto"/>
              <w:right w:val="single" w:sz="4" w:space="0" w:color="000000"/>
            </w:tcBorders>
            <w:vAlign w:val="center"/>
            <w:hideMark/>
          </w:tcPr>
          <w:p w14:paraId="67DE310E" w14:textId="77777777" w:rsidR="008C470E" w:rsidRDefault="008C470E">
            <w:pPr>
              <w:widowControl/>
              <w:rPr>
                <w:rFonts w:ascii="Times New Roman" w:eastAsia="標楷體" w:hAnsi="Times New Roman"/>
                <w:b/>
                <w:sz w:val="28"/>
                <w:szCs w:val="28"/>
              </w:rPr>
            </w:pPr>
          </w:p>
        </w:tc>
        <w:tc>
          <w:tcPr>
            <w:tcW w:w="8636" w:type="dxa"/>
            <w:gridSpan w:val="6"/>
            <w:tcBorders>
              <w:top w:val="single" w:sz="4" w:space="0" w:color="000000"/>
              <w:left w:val="single" w:sz="4" w:space="0" w:color="000000"/>
              <w:bottom w:val="double" w:sz="4" w:space="0" w:color="auto"/>
              <w:right w:val="thickThinSmallGap" w:sz="24" w:space="0" w:color="auto"/>
            </w:tcBorders>
          </w:tcPr>
          <w:p w14:paraId="520CC864" w14:textId="77777777" w:rsidR="008C470E" w:rsidRDefault="003D5477">
            <w:pPr>
              <w:widowControl/>
              <w:snapToGrid w:val="0"/>
              <w:rPr>
                <w:rFonts w:ascii="Times New Roman" w:eastAsia="標楷體" w:hAnsi="Times New Roman"/>
                <w:sz w:val="28"/>
                <w:szCs w:val="28"/>
              </w:rPr>
            </w:pPr>
            <w:r>
              <w:rPr>
                <w:rFonts w:ascii="Times New Roman" w:eastAsia="標楷體" w:hAnsi="Times New Roman"/>
                <w:sz w:val="28"/>
                <w:szCs w:val="28"/>
              </w:rPr>
              <w:t>*</w:t>
            </w:r>
            <w:r>
              <w:rPr>
                <w:rFonts w:ascii="Times New Roman" w:eastAsia="標楷體" w:hAnsi="Times New Roman"/>
                <w:sz w:val="28"/>
                <w:szCs w:val="28"/>
              </w:rPr>
              <w:t>電子郵件</w:t>
            </w:r>
          </w:p>
        </w:tc>
      </w:tr>
      <w:tr w:rsidR="008C470E" w14:paraId="6495C2BE" w14:textId="77777777">
        <w:trPr>
          <w:trHeight w:val="431"/>
          <w:jc w:val="center"/>
        </w:trPr>
        <w:tc>
          <w:tcPr>
            <w:tcW w:w="828" w:type="dxa"/>
            <w:vMerge w:val="restart"/>
            <w:tcBorders>
              <w:top w:val="double" w:sz="4" w:space="0" w:color="auto"/>
              <w:left w:val="thinThickSmallGap" w:sz="24" w:space="0" w:color="auto"/>
              <w:bottom w:val="single" w:sz="4" w:space="0" w:color="000000"/>
              <w:right w:val="single" w:sz="4" w:space="0" w:color="000000"/>
            </w:tcBorders>
            <w:vAlign w:val="center"/>
            <w:hideMark/>
          </w:tcPr>
          <w:p w14:paraId="2B70F49A" w14:textId="77777777" w:rsidR="008C470E" w:rsidRDefault="003D5477">
            <w:pPr>
              <w:widowControl/>
              <w:snapToGrid w:val="0"/>
              <w:spacing w:line="440" w:lineRule="exact"/>
              <w:jc w:val="center"/>
              <w:rPr>
                <w:rFonts w:ascii="Times New Roman" w:eastAsia="標楷體" w:hAnsi="Times New Roman"/>
                <w:sz w:val="28"/>
                <w:szCs w:val="28"/>
              </w:rPr>
            </w:pPr>
            <w:r>
              <w:rPr>
                <w:rFonts w:ascii="Times New Roman" w:eastAsia="標楷體" w:hAnsi="Times New Roman"/>
                <w:szCs w:val="24"/>
              </w:rPr>
              <w:t>*</w:t>
            </w:r>
          </w:p>
          <w:p w14:paraId="27648A25" w14:textId="77777777" w:rsidR="008C470E" w:rsidRDefault="003D5477">
            <w:pPr>
              <w:widowControl/>
              <w:snapToGrid w:val="0"/>
              <w:spacing w:line="440" w:lineRule="exact"/>
              <w:jc w:val="center"/>
              <w:rPr>
                <w:rFonts w:ascii="Times New Roman" w:eastAsia="標楷體" w:hAnsi="Times New Roman"/>
                <w:sz w:val="28"/>
                <w:szCs w:val="28"/>
              </w:rPr>
            </w:pPr>
            <w:r>
              <w:rPr>
                <w:rFonts w:ascii="Times New Roman" w:eastAsia="標楷體" w:hAnsi="Times New Roman"/>
                <w:sz w:val="28"/>
                <w:szCs w:val="28"/>
              </w:rPr>
              <w:t>技</w:t>
            </w:r>
          </w:p>
          <w:p w14:paraId="57146AE2" w14:textId="77777777" w:rsidR="008C470E" w:rsidRDefault="008C470E">
            <w:pPr>
              <w:widowControl/>
              <w:snapToGrid w:val="0"/>
              <w:spacing w:line="440" w:lineRule="exact"/>
              <w:jc w:val="center"/>
              <w:rPr>
                <w:rFonts w:ascii="Times New Roman" w:eastAsia="標楷體" w:hAnsi="Times New Roman"/>
                <w:sz w:val="28"/>
                <w:szCs w:val="28"/>
              </w:rPr>
            </w:pPr>
          </w:p>
          <w:p w14:paraId="455537D8" w14:textId="77777777" w:rsidR="008C470E" w:rsidRDefault="008C470E">
            <w:pPr>
              <w:widowControl/>
              <w:snapToGrid w:val="0"/>
              <w:spacing w:line="440" w:lineRule="exact"/>
              <w:jc w:val="center"/>
              <w:rPr>
                <w:rFonts w:ascii="Times New Roman" w:eastAsia="標楷體" w:hAnsi="Times New Roman"/>
                <w:sz w:val="28"/>
                <w:szCs w:val="28"/>
              </w:rPr>
            </w:pPr>
          </w:p>
          <w:p w14:paraId="714C27D7" w14:textId="77777777" w:rsidR="008C470E" w:rsidRDefault="003D5477">
            <w:pPr>
              <w:widowControl/>
              <w:snapToGrid w:val="0"/>
              <w:spacing w:line="440" w:lineRule="exact"/>
              <w:jc w:val="center"/>
              <w:rPr>
                <w:rFonts w:ascii="Times New Roman" w:eastAsia="標楷體" w:hAnsi="Times New Roman"/>
                <w:sz w:val="28"/>
                <w:szCs w:val="28"/>
              </w:rPr>
            </w:pPr>
            <w:r>
              <w:rPr>
                <w:rFonts w:ascii="Times New Roman" w:eastAsia="標楷體" w:hAnsi="Times New Roman"/>
                <w:sz w:val="28"/>
                <w:szCs w:val="28"/>
              </w:rPr>
              <w:t>術</w:t>
            </w:r>
          </w:p>
          <w:p w14:paraId="11A16329" w14:textId="77777777" w:rsidR="008C470E" w:rsidRDefault="008C470E">
            <w:pPr>
              <w:widowControl/>
              <w:snapToGrid w:val="0"/>
              <w:spacing w:line="440" w:lineRule="exact"/>
              <w:jc w:val="center"/>
              <w:rPr>
                <w:rFonts w:ascii="Times New Roman" w:eastAsia="標楷體" w:hAnsi="Times New Roman"/>
                <w:sz w:val="28"/>
                <w:szCs w:val="28"/>
              </w:rPr>
            </w:pPr>
          </w:p>
          <w:p w14:paraId="7765DFB4" w14:textId="77777777" w:rsidR="008C470E" w:rsidRDefault="008C470E">
            <w:pPr>
              <w:widowControl/>
              <w:snapToGrid w:val="0"/>
              <w:spacing w:line="440" w:lineRule="exact"/>
              <w:jc w:val="center"/>
              <w:rPr>
                <w:rFonts w:ascii="Times New Roman" w:eastAsia="標楷體" w:hAnsi="Times New Roman"/>
                <w:sz w:val="28"/>
                <w:szCs w:val="28"/>
              </w:rPr>
            </w:pPr>
          </w:p>
          <w:p w14:paraId="1A43E4FE" w14:textId="77777777" w:rsidR="008C470E" w:rsidRDefault="003D5477">
            <w:pPr>
              <w:widowControl/>
              <w:snapToGrid w:val="0"/>
              <w:spacing w:line="440" w:lineRule="exact"/>
              <w:jc w:val="center"/>
              <w:rPr>
                <w:rFonts w:ascii="Times New Roman" w:eastAsia="標楷體" w:hAnsi="Times New Roman"/>
                <w:sz w:val="28"/>
                <w:szCs w:val="28"/>
              </w:rPr>
            </w:pPr>
            <w:r>
              <w:rPr>
                <w:rFonts w:ascii="Times New Roman" w:eastAsia="標楷體" w:hAnsi="Times New Roman"/>
                <w:sz w:val="28"/>
                <w:szCs w:val="28"/>
              </w:rPr>
              <w:t>服</w:t>
            </w:r>
          </w:p>
          <w:p w14:paraId="39B4ADA1" w14:textId="77777777" w:rsidR="008C470E" w:rsidRDefault="008C470E">
            <w:pPr>
              <w:widowControl/>
              <w:snapToGrid w:val="0"/>
              <w:spacing w:line="440" w:lineRule="exact"/>
              <w:jc w:val="center"/>
              <w:rPr>
                <w:rFonts w:ascii="Times New Roman" w:eastAsia="標楷體" w:hAnsi="Times New Roman"/>
                <w:sz w:val="28"/>
                <w:szCs w:val="28"/>
              </w:rPr>
            </w:pPr>
          </w:p>
          <w:p w14:paraId="6375CCA8" w14:textId="77777777" w:rsidR="008C470E" w:rsidRDefault="008C470E">
            <w:pPr>
              <w:widowControl/>
              <w:snapToGrid w:val="0"/>
              <w:spacing w:line="440" w:lineRule="exact"/>
              <w:jc w:val="center"/>
              <w:rPr>
                <w:rFonts w:ascii="Times New Roman" w:eastAsia="標楷體" w:hAnsi="Times New Roman"/>
                <w:sz w:val="28"/>
                <w:szCs w:val="28"/>
              </w:rPr>
            </w:pPr>
          </w:p>
          <w:p w14:paraId="39393AB3" w14:textId="77777777" w:rsidR="008C470E" w:rsidRDefault="003D5477">
            <w:pPr>
              <w:widowControl/>
              <w:snapToGrid w:val="0"/>
              <w:spacing w:line="440" w:lineRule="exact"/>
              <w:jc w:val="center"/>
              <w:rPr>
                <w:rFonts w:ascii="Times New Roman" w:eastAsia="標楷體" w:hAnsi="Times New Roman"/>
                <w:sz w:val="28"/>
                <w:szCs w:val="28"/>
              </w:rPr>
            </w:pPr>
            <w:r>
              <w:rPr>
                <w:rFonts w:ascii="Times New Roman" w:eastAsia="標楷體" w:hAnsi="Times New Roman"/>
                <w:sz w:val="28"/>
                <w:szCs w:val="28"/>
              </w:rPr>
              <w:t>務</w:t>
            </w:r>
          </w:p>
          <w:p w14:paraId="638DAD8E" w14:textId="77777777" w:rsidR="008C470E" w:rsidRDefault="008C470E">
            <w:pPr>
              <w:snapToGrid w:val="0"/>
              <w:spacing w:line="440" w:lineRule="exact"/>
              <w:jc w:val="center"/>
              <w:rPr>
                <w:rFonts w:ascii="Times New Roman" w:eastAsia="標楷體" w:hAnsi="Times New Roman"/>
                <w:sz w:val="28"/>
                <w:szCs w:val="28"/>
              </w:rPr>
            </w:pPr>
          </w:p>
        </w:tc>
        <w:tc>
          <w:tcPr>
            <w:tcW w:w="996" w:type="dxa"/>
            <w:vMerge w:val="restart"/>
            <w:tcBorders>
              <w:top w:val="double" w:sz="4" w:space="0" w:color="auto"/>
              <w:left w:val="single" w:sz="4" w:space="0" w:color="000000"/>
              <w:bottom w:val="single" w:sz="4" w:space="0" w:color="000000"/>
              <w:right w:val="single" w:sz="4" w:space="0" w:color="000000"/>
            </w:tcBorders>
            <w:vAlign w:val="center"/>
          </w:tcPr>
          <w:p w14:paraId="4D481A32" w14:textId="77777777" w:rsidR="008C470E" w:rsidRDefault="003D5477">
            <w:pPr>
              <w:widowControl/>
              <w:snapToGrid w:val="0"/>
              <w:spacing w:line="440" w:lineRule="exact"/>
              <w:jc w:val="center"/>
              <w:rPr>
                <w:rFonts w:ascii="Times New Roman" w:eastAsia="標楷體" w:hAnsi="Times New Roman"/>
                <w:color w:val="000000" w:themeColor="text1"/>
                <w:sz w:val="28"/>
                <w:szCs w:val="28"/>
              </w:rPr>
            </w:pPr>
            <w:r>
              <w:rPr>
                <w:rFonts w:ascii="Times New Roman" w:eastAsia="標楷體" w:hAnsi="Times New Roman"/>
                <w:color w:val="000000" w:themeColor="text1"/>
                <w:sz w:val="28"/>
                <w:szCs w:val="28"/>
              </w:rPr>
              <w:t>檔</w:t>
            </w:r>
          </w:p>
          <w:p w14:paraId="6221C26F" w14:textId="77777777" w:rsidR="008C470E" w:rsidRDefault="003D5477">
            <w:pPr>
              <w:widowControl/>
              <w:snapToGrid w:val="0"/>
              <w:spacing w:line="440" w:lineRule="exact"/>
              <w:jc w:val="center"/>
              <w:rPr>
                <w:rFonts w:ascii="Times New Roman" w:eastAsia="標楷體" w:hAnsi="Times New Roman"/>
                <w:color w:val="000000" w:themeColor="text1"/>
                <w:sz w:val="28"/>
                <w:szCs w:val="28"/>
              </w:rPr>
            </w:pPr>
            <w:r>
              <w:rPr>
                <w:rFonts w:ascii="Times New Roman" w:eastAsia="標楷體" w:hAnsi="Times New Roman"/>
                <w:color w:val="000000" w:themeColor="text1"/>
                <w:sz w:val="28"/>
                <w:szCs w:val="28"/>
              </w:rPr>
              <w:t>案</w:t>
            </w:r>
          </w:p>
          <w:p w14:paraId="442D0719" w14:textId="77777777" w:rsidR="008C470E" w:rsidRDefault="003D5477">
            <w:pPr>
              <w:widowControl/>
              <w:snapToGrid w:val="0"/>
              <w:spacing w:line="440" w:lineRule="exact"/>
              <w:jc w:val="center"/>
              <w:rPr>
                <w:rFonts w:ascii="Times New Roman" w:eastAsia="標楷體" w:hAnsi="Times New Roman"/>
                <w:color w:val="000000" w:themeColor="text1"/>
                <w:sz w:val="28"/>
                <w:szCs w:val="28"/>
              </w:rPr>
            </w:pPr>
            <w:r>
              <w:rPr>
                <w:rFonts w:ascii="Times New Roman" w:eastAsia="標楷體" w:hAnsi="Times New Roman"/>
                <w:color w:val="000000" w:themeColor="text1"/>
                <w:sz w:val="28"/>
                <w:szCs w:val="28"/>
              </w:rPr>
              <w:t>轉</w:t>
            </w:r>
          </w:p>
          <w:p w14:paraId="0E761DB5" w14:textId="77777777" w:rsidR="008C470E" w:rsidRDefault="003D5477">
            <w:pPr>
              <w:widowControl/>
              <w:snapToGrid w:val="0"/>
              <w:spacing w:line="440" w:lineRule="exact"/>
              <w:jc w:val="center"/>
              <w:rPr>
                <w:rFonts w:ascii="Times New Roman" w:eastAsia="標楷體" w:hAnsi="Times New Roman"/>
                <w:color w:val="000000" w:themeColor="text1"/>
                <w:sz w:val="28"/>
                <w:szCs w:val="28"/>
              </w:rPr>
            </w:pPr>
            <w:r>
              <w:rPr>
                <w:rFonts w:ascii="Times New Roman" w:eastAsia="標楷體" w:hAnsi="Times New Roman"/>
                <w:color w:val="000000" w:themeColor="text1"/>
                <w:sz w:val="28"/>
                <w:szCs w:val="28"/>
              </w:rPr>
              <w:t>置</w:t>
            </w:r>
          </w:p>
          <w:p w14:paraId="645E5123" w14:textId="77777777" w:rsidR="008C470E" w:rsidRDefault="003D5477">
            <w:pPr>
              <w:widowControl/>
              <w:snapToGrid w:val="0"/>
              <w:spacing w:line="440" w:lineRule="exact"/>
              <w:jc w:val="center"/>
              <w:rPr>
                <w:rFonts w:ascii="Times New Roman" w:eastAsia="標楷體" w:hAnsi="Times New Roman"/>
                <w:sz w:val="28"/>
                <w:szCs w:val="28"/>
              </w:rPr>
            </w:pPr>
            <w:r>
              <w:rPr>
                <w:rFonts w:ascii="Times New Roman" w:eastAsia="標楷體" w:hAnsi="Times New Roman"/>
                <w:color w:val="000000" w:themeColor="text1"/>
                <w:sz w:val="28"/>
                <w:szCs w:val="28"/>
              </w:rPr>
              <w:t>(</w:t>
            </w:r>
            <w:r>
              <w:rPr>
                <w:rFonts w:ascii="Times New Roman" w:eastAsia="標楷體" w:hAnsi="Times New Roman"/>
                <w:color w:val="000000" w:themeColor="text1"/>
                <w:sz w:val="28"/>
                <w:szCs w:val="28"/>
              </w:rPr>
              <w:t>製</w:t>
            </w:r>
            <w:r>
              <w:rPr>
                <w:rFonts w:ascii="Times New Roman" w:eastAsia="標楷體" w:hAnsi="Times New Roman"/>
                <w:color w:val="000000" w:themeColor="text1"/>
                <w:sz w:val="28"/>
                <w:szCs w:val="28"/>
              </w:rPr>
              <w:t>)</w:t>
            </w:r>
          </w:p>
        </w:tc>
        <w:tc>
          <w:tcPr>
            <w:tcW w:w="4202" w:type="dxa"/>
            <w:gridSpan w:val="2"/>
            <w:tcBorders>
              <w:top w:val="double" w:sz="4" w:space="0" w:color="auto"/>
              <w:left w:val="single" w:sz="4" w:space="0" w:color="000000"/>
              <w:bottom w:val="single" w:sz="4" w:space="0" w:color="000000"/>
              <w:right w:val="single" w:sz="4" w:space="0" w:color="000000"/>
            </w:tcBorders>
          </w:tcPr>
          <w:p w14:paraId="115BA840" w14:textId="77777777" w:rsidR="008C470E" w:rsidRDefault="003D5477">
            <w:pPr>
              <w:widowControl/>
              <w:snapToGrid w:val="0"/>
              <w:rPr>
                <w:rFonts w:ascii="Times New Roman" w:eastAsia="標楷體" w:hAnsi="Times New Roman"/>
                <w:sz w:val="28"/>
                <w:szCs w:val="28"/>
              </w:rPr>
            </w:pPr>
            <w:r>
              <w:rPr>
                <w:rFonts w:ascii="Times New Roman" w:eastAsia="標楷體" w:hAnsi="Times New Roman"/>
                <w:sz w:val="28"/>
                <w:szCs w:val="28"/>
              </w:rPr>
              <w:t>3.5</w:t>
            </w:r>
            <w:r>
              <w:rPr>
                <w:rFonts w:ascii="Times New Roman" w:eastAsia="標楷體" w:hAnsi="Times New Roman"/>
                <w:sz w:val="28"/>
                <w:szCs w:val="28"/>
              </w:rPr>
              <w:t>吋磁碟片</w:t>
            </w:r>
            <w:r>
              <w:rPr>
                <w:rFonts w:ascii="Times New Roman" w:eastAsia="標楷體" w:hAnsi="Times New Roman"/>
                <w:sz w:val="28"/>
                <w:szCs w:val="28"/>
                <w:u w:val="single"/>
              </w:rPr>
              <w:t xml:space="preserve">            </w:t>
            </w:r>
            <w:r>
              <w:rPr>
                <w:rFonts w:ascii="Times New Roman" w:eastAsia="標楷體" w:hAnsi="Times New Roman"/>
                <w:sz w:val="28"/>
                <w:szCs w:val="28"/>
              </w:rPr>
              <w:t>片</w:t>
            </w:r>
            <w:r>
              <w:rPr>
                <w:rFonts w:ascii="Times New Roman" w:eastAsia="標楷體" w:hAnsi="Times New Roman"/>
                <w:sz w:val="28"/>
                <w:szCs w:val="28"/>
              </w:rPr>
              <w:t xml:space="preserve"> </w:t>
            </w:r>
          </w:p>
        </w:tc>
        <w:tc>
          <w:tcPr>
            <w:tcW w:w="4434" w:type="dxa"/>
            <w:gridSpan w:val="4"/>
            <w:tcBorders>
              <w:top w:val="double" w:sz="4" w:space="0" w:color="auto"/>
              <w:left w:val="single" w:sz="4" w:space="0" w:color="000000"/>
              <w:bottom w:val="single" w:sz="4" w:space="0" w:color="000000"/>
              <w:right w:val="thickThinSmallGap" w:sz="24" w:space="0" w:color="auto"/>
            </w:tcBorders>
          </w:tcPr>
          <w:p w14:paraId="04524E62" w14:textId="77777777" w:rsidR="008C470E" w:rsidRDefault="003D5477">
            <w:pPr>
              <w:widowControl/>
              <w:snapToGrid w:val="0"/>
              <w:rPr>
                <w:rFonts w:ascii="Times New Roman" w:eastAsia="標楷體" w:hAnsi="Times New Roman"/>
                <w:sz w:val="28"/>
                <w:szCs w:val="28"/>
              </w:rPr>
            </w:pPr>
            <w:r>
              <w:rPr>
                <w:rFonts w:ascii="Times New Roman" w:eastAsia="標楷體" w:hAnsi="Times New Roman"/>
                <w:sz w:val="28"/>
                <w:szCs w:val="28"/>
              </w:rPr>
              <w:t>光碟片</w:t>
            </w:r>
            <w:r>
              <w:rPr>
                <w:rFonts w:ascii="Times New Roman" w:eastAsia="標楷體" w:hAnsi="Times New Roman"/>
                <w:sz w:val="28"/>
                <w:szCs w:val="28"/>
                <w:u w:val="single"/>
              </w:rPr>
              <w:t xml:space="preserve">              </w:t>
            </w:r>
            <w:r>
              <w:rPr>
                <w:rFonts w:ascii="Times New Roman" w:eastAsia="標楷體" w:hAnsi="Times New Roman"/>
                <w:sz w:val="28"/>
                <w:szCs w:val="28"/>
              </w:rPr>
              <w:t>片</w:t>
            </w:r>
          </w:p>
        </w:tc>
      </w:tr>
      <w:tr w:rsidR="008C470E" w14:paraId="2D7A09D5" w14:textId="77777777">
        <w:trPr>
          <w:trHeight w:val="1329"/>
          <w:jc w:val="center"/>
        </w:trPr>
        <w:tc>
          <w:tcPr>
            <w:tcW w:w="828" w:type="dxa"/>
            <w:vMerge/>
            <w:tcBorders>
              <w:top w:val="single" w:sz="4" w:space="0" w:color="000000"/>
              <w:left w:val="thinThickSmallGap" w:sz="24" w:space="0" w:color="auto"/>
              <w:bottom w:val="single" w:sz="4" w:space="0" w:color="000000"/>
              <w:right w:val="single" w:sz="4" w:space="0" w:color="000000"/>
            </w:tcBorders>
            <w:vAlign w:val="center"/>
          </w:tcPr>
          <w:p w14:paraId="605CD541" w14:textId="77777777" w:rsidR="008C470E" w:rsidRDefault="008C470E">
            <w:pPr>
              <w:snapToGrid w:val="0"/>
              <w:spacing w:line="440" w:lineRule="exact"/>
              <w:jc w:val="center"/>
              <w:rPr>
                <w:rFonts w:ascii="Times New Roman" w:eastAsia="標楷體" w:hAnsi="Times New Roman"/>
                <w:sz w:val="28"/>
                <w:szCs w:val="28"/>
              </w:rPr>
            </w:pPr>
          </w:p>
        </w:tc>
        <w:tc>
          <w:tcPr>
            <w:tcW w:w="996" w:type="dxa"/>
            <w:vMerge/>
            <w:tcBorders>
              <w:top w:val="single" w:sz="4" w:space="0" w:color="000000"/>
              <w:left w:val="single" w:sz="4" w:space="0" w:color="000000"/>
              <w:bottom w:val="single" w:sz="4" w:space="0" w:color="000000"/>
              <w:right w:val="single" w:sz="4" w:space="0" w:color="000000"/>
            </w:tcBorders>
            <w:vAlign w:val="center"/>
          </w:tcPr>
          <w:p w14:paraId="646DFD78" w14:textId="77777777" w:rsidR="008C470E" w:rsidRDefault="008C470E">
            <w:pPr>
              <w:widowControl/>
              <w:snapToGrid w:val="0"/>
              <w:spacing w:line="440" w:lineRule="exact"/>
              <w:jc w:val="center"/>
              <w:rPr>
                <w:rFonts w:ascii="Times New Roman" w:eastAsia="標楷體" w:hAnsi="Times New Roman"/>
                <w:sz w:val="28"/>
                <w:szCs w:val="28"/>
              </w:rPr>
            </w:pPr>
          </w:p>
        </w:tc>
        <w:tc>
          <w:tcPr>
            <w:tcW w:w="4202" w:type="dxa"/>
            <w:gridSpan w:val="2"/>
            <w:tcBorders>
              <w:top w:val="single" w:sz="4" w:space="0" w:color="000000"/>
              <w:left w:val="single" w:sz="4" w:space="0" w:color="000000"/>
              <w:bottom w:val="single" w:sz="4" w:space="0" w:color="000000"/>
              <w:right w:val="single" w:sz="4" w:space="0" w:color="000000"/>
            </w:tcBorders>
          </w:tcPr>
          <w:p w14:paraId="6AA1E325" w14:textId="77777777" w:rsidR="008C470E" w:rsidRDefault="003D5477">
            <w:pPr>
              <w:widowControl/>
              <w:snapToGrid w:val="0"/>
              <w:rPr>
                <w:rFonts w:ascii="Times New Roman" w:eastAsia="標楷體" w:hAnsi="Times New Roman"/>
                <w:sz w:val="28"/>
                <w:szCs w:val="28"/>
              </w:rPr>
            </w:pPr>
            <w:r>
              <w:rPr>
                <w:rFonts w:ascii="Times New Roman" w:eastAsia="標楷體" w:hAnsi="Times New Roman"/>
                <w:sz w:val="28"/>
                <w:szCs w:val="28"/>
              </w:rPr>
              <w:t>卡式錄影帶</w:t>
            </w:r>
            <w:r>
              <w:rPr>
                <w:rFonts w:ascii="Times New Roman" w:eastAsia="標楷體" w:hAnsi="Times New Roman"/>
                <w:sz w:val="28"/>
                <w:szCs w:val="28"/>
                <w:u w:val="single"/>
              </w:rPr>
              <w:t xml:space="preserve">              </w:t>
            </w:r>
            <w:r>
              <w:rPr>
                <w:rFonts w:ascii="Times New Roman" w:eastAsia="標楷體" w:hAnsi="Times New Roman"/>
                <w:sz w:val="28"/>
                <w:szCs w:val="28"/>
              </w:rPr>
              <w:t>卷</w:t>
            </w:r>
            <w:r>
              <w:rPr>
                <w:rFonts w:ascii="Times New Roman" w:eastAsia="標楷體" w:hAnsi="Times New Roman"/>
                <w:sz w:val="28"/>
                <w:szCs w:val="28"/>
              </w:rPr>
              <w:t xml:space="preserve"> </w:t>
            </w:r>
          </w:p>
          <w:p w14:paraId="5F93FAA0" w14:textId="77777777" w:rsidR="008C470E" w:rsidRDefault="003D5477">
            <w:pPr>
              <w:widowControl/>
              <w:snapToGrid w:val="0"/>
              <w:rPr>
                <w:rFonts w:ascii="Times New Roman" w:eastAsia="標楷體" w:hAnsi="Times New Roman"/>
                <w:szCs w:val="24"/>
              </w:rPr>
            </w:pPr>
            <w:r>
              <w:rPr>
                <w:rFonts w:ascii="Times New Roman" w:eastAsia="標楷體" w:hAnsi="Times New Roman"/>
                <w:szCs w:val="24"/>
              </w:rPr>
              <w:t>規格</w:t>
            </w:r>
            <w:r>
              <w:rPr>
                <w:rFonts w:ascii="Times New Roman" w:eastAsia="標楷體" w:hAnsi="Times New Roman"/>
                <w:szCs w:val="24"/>
              </w:rPr>
              <w:t>□VHS□BETA</w:t>
            </w:r>
          </w:p>
          <w:p w14:paraId="4B02B373" w14:textId="77777777" w:rsidR="008C470E" w:rsidRDefault="003D5477">
            <w:pPr>
              <w:widowControl/>
              <w:snapToGrid w:val="0"/>
              <w:rPr>
                <w:rFonts w:ascii="Times New Roman" w:eastAsia="標楷體" w:hAnsi="Times New Roman"/>
                <w:szCs w:val="24"/>
              </w:rPr>
            </w:pPr>
            <w:r>
              <w:rPr>
                <w:rFonts w:ascii="Times New Roman" w:eastAsia="標楷體" w:hAnsi="Times New Roman"/>
                <w:szCs w:val="24"/>
              </w:rPr>
              <w:t>長度</w:t>
            </w:r>
            <w:r>
              <w:rPr>
                <w:rFonts w:ascii="Times New Roman" w:eastAsia="標楷體" w:hAnsi="Times New Roman"/>
                <w:szCs w:val="24"/>
              </w:rPr>
              <w:t>□1</w:t>
            </w:r>
            <w:r>
              <w:rPr>
                <w:rFonts w:ascii="Times New Roman" w:eastAsia="標楷體" w:hAnsi="Times New Roman"/>
                <w:szCs w:val="24"/>
              </w:rPr>
              <w:t>小時</w:t>
            </w:r>
            <w:r>
              <w:rPr>
                <w:rFonts w:ascii="Times New Roman" w:eastAsia="標楷體" w:hAnsi="Times New Roman"/>
                <w:szCs w:val="24"/>
              </w:rPr>
              <w:t>□2</w:t>
            </w:r>
            <w:r>
              <w:rPr>
                <w:rFonts w:ascii="Times New Roman" w:eastAsia="標楷體" w:hAnsi="Times New Roman"/>
                <w:szCs w:val="24"/>
              </w:rPr>
              <w:t>小時</w:t>
            </w:r>
            <w:r>
              <w:rPr>
                <w:rFonts w:ascii="Times New Roman" w:eastAsia="標楷體" w:hAnsi="Times New Roman"/>
                <w:szCs w:val="24"/>
              </w:rPr>
              <w:t>□3</w:t>
            </w:r>
            <w:r>
              <w:rPr>
                <w:rFonts w:ascii="Times New Roman" w:eastAsia="標楷體" w:hAnsi="Times New Roman"/>
                <w:szCs w:val="24"/>
              </w:rPr>
              <w:t>小時</w:t>
            </w:r>
          </w:p>
          <w:p w14:paraId="41AB2F20" w14:textId="77777777" w:rsidR="008C470E" w:rsidRDefault="003D5477">
            <w:pPr>
              <w:widowControl/>
              <w:snapToGrid w:val="0"/>
              <w:rPr>
                <w:rFonts w:ascii="Times New Roman" w:eastAsia="標楷體" w:hAnsi="Times New Roman"/>
                <w:sz w:val="28"/>
                <w:szCs w:val="28"/>
              </w:rPr>
            </w:pPr>
            <w:r>
              <w:rPr>
                <w:rFonts w:ascii="Times New Roman" w:eastAsia="標楷體" w:hAnsi="Times New Roman"/>
                <w:szCs w:val="24"/>
              </w:rPr>
              <w:t>轉出格式</w:t>
            </w:r>
            <w:r>
              <w:rPr>
                <w:rFonts w:ascii="Times New Roman" w:eastAsia="標楷體" w:hAnsi="Times New Roman"/>
                <w:szCs w:val="24"/>
              </w:rPr>
              <w:t>□AVI□MP</w:t>
            </w:r>
            <w:r>
              <w:rPr>
                <w:rFonts w:ascii="Times New Roman" w:eastAsia="標楷體" w:hAnsi="Times New Roman" w:hint="eastAsia"/>
                <w:szCs w:val="24"/>
              </w:rPr>
              <w:t>EG2</w:t>
            </w:r>
          </w:p>
        </w:tc>
        <w:tc>
          <w:tcPr>
            <w:tcW w:w="4434" w:type="dxa"/>
            <w:gridSpan w:val="4"/>
            <w:tcBorders>
              <w:top w:val="single" w:sz="4" w:space="0" w:color="000000"/>
              <w:left w:val="single" w:sz="4" w:space="0" w:color="000000"/>
              <w:bottom w:val="single" w:sz="4" w:space="0" w:color="000000"/>
              <w:right w:val="thickThinSmallGap" w:sz="24" w:space="0" w:color="auto"/>
            </w:tcBorders>
          </w:tcPr>
          <w:p w14:paraId="5F3BAB20" w14:textId="77777777" w:rsidR="008C470E" w:rsidRDefault="003D5477">
            <w:pPr>
              <w:widowControl/>
              <w:snapToGrid w:val="0"/>
              <w:rPr>
                <w:rFonts w:ascii="Times New Roman" w:eastAsia="標楷體" w:hAnsi="Times New Roman"/>
                <w:sz w:val="28"/>
                <w:szCs w:val="28"/>
              </w:rPr>
            </w:pPr>
            <w:r>
              <w:rPr>
                <w:rFonts w:ascii="Times New Roman" w:eastAsia="標楷體" w:hAnsi="Times New Roman"/>
                <w:sz w:val="28"/>
                <w:szCs w:val="28"/>
              </w:rPr>
              <w:t>卡式錄音帶</w:t>
            </w:r>
            <w:r>
              <w:rPr>
                <w:rFonts w:ascii="Times New Roman" w:eastAsia="標楷體" w:hAnsi="Times New Roman"/>
                <w:sz w:val="28"/>
                <w:szCs w:val="28"/>
                <w:u w:val="single"/>
              </w:rPr>
              <w:t xml:space="preserve">              </w:t>
            </w:r>
            <w:r>
              <w:rPr>
                <w:rFonts w:ascii="Times New Roman" w:eastAsia="標楷體" w:hAnsi="Times New Roman"/>
                <w:sz w:val="28"/>
                <w:szCs w:val="28"/>
              </w:rPr>
              <w:t>卷</w:t>
            </w:r>
            <w:r>
              <w:rPr>
                <w:rFonts w:ascii="Times New Roman" w:eastAsia="標楷體" w:hAnsi="Times New Roman"/>
                <w:sz w:val="28"/>
                <w:szCs w:val="28"/>
              </w:rPr>
              <w:t xml:space="preserve"> </w:t>
            </w:r>
          </w:p>
          <w:p w14:paraId="0F20D5ED" w14:textId="77777777" w:rsidR="008C470E" w:rsidRDefault="003D5477">
            <w:pPr>
              <w:widowControl/>
              <w:snapToGrid w:val="0"/>
              <w:rPr>
                <w:rFonts w:ascii="Times New Roman" w:eastAsia="標楷體" w:hAnsi="Times New Roman"/>
                <w:szCs w:val="24"/>
              </w:rPr>
            </w:pPr>
            <w:r>
              <w:rPr>
                <w:rFonts w:ascii="Times New Roman" w:eastAsia="標楷體" w:hAnsi="Times New Roman"/>
                <w:szCs w:val="24"/>
              </w:rPr>
              <w:t>長度</w:t>
            </w:r>
            <w:r>
              <w:rPr>
                <w:rFonts w:ascii="Times New Roman" w:eastAsia="標楷體" w:hAnsi="Times New Roman"/>
                <w:szCs w:val="24"/>
              </w:rPr>
              <w:t>□1</w:t>
            </w:r>
            <w:r>
              <w:rPr>
                <w:rFonts w:ascii="Times New Roman" w:eastAsia="標楷體" w:hAnsi="Times New Roman"/>
                <w:szCs w:val="24"/>
              </w:rPr>
              <w:t>小時</w:t>
            </w:r>
            <w:r>
              <w:rPr>
                <w:rFonts w:ascii="Times New Roman" w:eastAsia="標楷體" w:hAnsi="Times New Roman"/>
                <w:szCs w:val="24"/>
              </w:rPr>
              <w:t>□2</w:t>
            </w:r>
            <w:r>
              <w:rPr>
                <w:rFonts w:ascii="Times New Roman" w:eastAsia="標楷體" w:hAnsi="Times New Roman"/>
                <w:szCs w:val="24"/>
              </w:rPr>
              <w:t>小時</w:t>
            </w:r>
            <w:r>
              <w:rPr>
                <w:rFonts w:ascii="Times New Roman" w:eastAsia="標楷體" w:hAnsi="Times New Roman"/>
                <w:szCs w:val="24"/>
              </w:rPr>
              <w:t>□3</w:t>
            </w:r>
            <w:r>
              <w:rPr>
                <w:rFonts w:ascii="Times New Roman" w:eastAsia="標楷體" w:hAnsi="Times New Roman"/>
                <w:szCs w:val="24"/>
              </w:rPr>
              <w:t>小時</w:t>
            </w:r>
          </w:p>
          <w:p w14:paraId="79BB9CC4" w14:textId="77777777" w:rsidR="008C470E" w:rsidRDefault="003D5477">
            <w:pPr>
              <w:widowControl/>
              <w:snapToGrid w:val="0"/>
              <w:rPr>
                <w:rFonts w:ascii="Times New Roman" w:eastAsia="標楷體" w:hAnsi="Times New Roman"/>
              </w:rPr>
            </w:pPr>
            <w:r>
              <w:rPr>
                <w:rFonts w:ascii="Times New Roman" w:eastAsia="標楷體" w:hAnsi="Times New Roman"/>
                <w:szCs w:val="24"/>
              </w:rPr>
              <w:t>轉出格式</w:t>
            </w:r>
            <w:r>
              <w:rPr>
                <w:rFonts w:ascii="Times New Roman" w:eastAsia="標楷體" w:hAnsi="Times New Roman"/>
                <w:szCs w:val="24"/>
              </w:rPr>
              <w:t>□WAV□MP3</w:t>
            </w:r>
          </w:p>
        </w:tc>
      </w:tr>
      <w:tr w:rsidR="008C470E" w14:paraId="4CA5AC12" w14:textId="77777777">
        <w:trPr>
          <w:trHeight w:val="1038"/>
          <w:jc w:val="center"/>
        </w:trPr>
        <w:tc>
          <w:tcPr>
            <w:tcW w:w="828" w:type="dxa"/>
            <w:vMerge/>
            <w:tcBorders>
              <w:top w:val="single" w:sz="4" w:space="0" w:color="000000"/>
              <w:left w:val="thinThickSmallGap" w:sz="24" w:space="0" w:color="auto"/>
              <w:bottom w:val="single" w:sz="4" w:space="0" w:color="000000"/>
              <w:right w:val="single" w:sz="4" w:space="0" w:color="000000"/>
            </w:tcBorders>
            <w:vAlign w:val="center"/>
          </w:tcPr>
          <w:p w14:paraId="3DD80952" w14:textId="77777777" w:rsidR="008C470E" w:rsidRDefault="008C470E">
            <w:pPr>
              <w:snapToGrid w:val="0"/>
              <w:spacing w:line="440" w:lineRule="exact"/>
              <w:jc w:val="center"/>
              <w:rPr>
                <w:rFonts w:ascii="Times New Roman" w:eastAsia="標楷體" w:hAnsi="Times New Roman"/>
                <w:sz w:val="28"/>
                <w:szCs w:val="28"/>
              </w:rPr>
            </w:pPr>
          </w:p>
        </w:tc>
        <w:tc>
          <w:tcPr>
            <w:tcW w:w="996" w:type="dxa"/>
            <w:vMerge/>
            <w:tcBorders>
              <w:top w:val="single" w:sz="4" w:space="0" w:color="000000"/>
              <w:left w:val="single" w:sz="4" w:space="0" w:color="000000"/>
              <w:bottom w:val="single" w:sz="4" w:space="0" w:color="000000"/>
              <w:right w:val="single" w:sz="4" w:space="0" w:color="000000"/>
            </w:tcBorders>
            <w:vAlign w:val="center"/>
          </w:tcPr>
          <w:p w14:paraId="23EA5992" w14:textId="77777777" w:rsidR="008C470E" w:rsidRDefault="008C470E">
            <w:pPr>
              <w:widowControl/>
              <w:snapToGrid w:val="0"/>
              <w:spacing w:line="440" w:lineRule="exact"/>
              <w:jc w:val="center"/>
              <w:rPr>
                <w:rFonts w:ascii="Times New Roman" w:eastAsia="標楷體" w:hAnsi="Times New Roman"/>
                <w:sz w:val="28"/>
                <w:szCs w:val="28"/>
              </w:rPr>
            </w:pPr>
          </w:p>
        </w:tc>
        <w:tc>
          <w:tcPr>
            <w:tcW w:w="4202" w:type="dxa"/>
            <w:gridSpan w:val="2"/>
            <w:tcBorders>
              <w:top w:val="single" w:sz="4" w:space="0" w:color="000000"/>
              <w:left w:val="single" w:sz="4" w:space="0" w:color="000000"/>
              <w:bottom w:val="single" w:sz="4" w:space="0" w:color="000000"/>
              <w:right w:val="single" w:sz="4" w:space="0" w:color="000000"/>
            </w:tcBorders>
          </w:tcPr>
          <w:p w14:paraId="707AF427" w14:textId="77777777" w:rsidR="008C470E" w:rsidRDefault="003D5477">
            <w:pPr>
              <w:widowControl/>
              <w:snapToGrid w:val="0"/>
              <w:rPr>
                <w:rFonts w:ascii="Times New Roman" w:eastAsia="標楷體" w:hAnsi="Times New Roman"/>
                <w:sz w:val="28"/>
                <w:szCs w:val="28"/>
              </w:rPr>
            </w:pPr>
            <w:r>
              <w:rPr>
                <w:rFonts w:ascii="Times New Roman" w:eastAsia="標楷體" w:hAnsi="Times New Roman"/>
                <w:sz w:val="28"/>
                <w:szCs w:val="28"/>
              </w:rPr>
              <w:t>傳統底片</w:t>
            </w:r>
            <w:r>
              <w:rPr>
                <w:rFonts w:ascii="Times New Roman" w:eastAsia="標楷體" w:hAnsi="Times New Roman"/>
                <w:sz w:val="28"/>
                <w:szCs w:val="28"/>
                <w:u w:val="single"/>
              </w:rPr>
              <w:t xml:space="preserve">              </w:t>
            </w:r>
            <w:r>
              <w:rPr>
                <w:rFonts w:ascii="Times New Roman" w:eastAsia="標楷體" w:hAnsi="Times New Roman"/>
                <w:sz w:val="28"/>
                <w:szCs w:val="28"/>
              </w:rPr>
              <w:t>張</w:t>
            </w:r>
          </w:p>
          <w:p w14:paraId="37F56C43" w14:textId="77777777" w:rsidR="008C470E" w:rsidRDefault="003D5477">
            <w:pPr>
              <w:widowControl/>
              <w:snapToGrid w:val="0"/>
              <w:rPr>
                <w:rFonts w:ascii="Times New Roman" w:eastAsia="標楷體" w:hAnsi="Times New Roman"/>
                <w:szCs w:val="24"/>
              </w:rPr>
            </w:pPr>
            <w:r>
              <w:rPr>
                <w:rFonts w:ascii="Times New Roman" w:eastAsia="標楷體" w:hAnsi="Times New Roman"/>
                <w:szCs w:val="24"/>
              </w:rPr>
              <w:t>轉出格式</w:t>
            </w:r>
            <w:r>
              <w:rPr>
                <w:rFonts w:ascii="Times New Roman" w:eastAsia="標楷體" w:hAnsi="Times New Roman"/>
                <w:szCs w:val="24"/>
              </w:rPr>
              <w:t xml:space="preserve">□JPEG□TIFF   </w:t>
            </w:r>
          </w:p>
          <w:p w14:paraId="5D4715FD" w14:textId="77777777" w:rsidR="008C470E" w:rsidRDefault="003D5477">
            <w:pPr>
              <w:widowControl/>
              <w:snapToGrid w:val="0"/>
              <w:rPr>
                <w:rFonts w:ascii="Times New Roman" w:eastAsia="標楷體" w:hAnsi="Times New Roman"/>
                <w:sz w:val="28"/>
                <w:szCs w:val="28"/>
              </w:rPr>
            </w:pPr>
            <w:r>
              <w:rPr>
                <w:rFonts w:ascii="Times New Roman" w:eastAsia="標楷體" w:hAnsi="Times New Roman"/>
                <w:szCs w:val="24"/>
              </w:rPr>
              <w:t>解析度</w:t>
            </w:r>
            <w:r>
              <w:rPr>
                <w:rFonts w:ascii="Times New Roman" w:eastAsia="標楷體" w:hAnsi="Times New Roman"/>
                <w:szCs w:val="24"/>
              </w:rPr>
              <w:t xml:space="preserve">□1200DPI□2400DPI </w:t>
            </w:r>
            <w:r>
              <w:rPr>
                <w:rFonts w:ascii="Times New Roman" w:eastAsia="標楷體" w:hAnsi="Times New Roman"/>
                <w:sz w:val="28"/>
                <w:szCs w:val="28"/>
              </w:rPr>
              <w:t xml:space="preserve">  </w:t>
            </w:r>
          </w:p>
        </w:tc>
        <w:tc>
          <w:tcPr>
            <w:tcW w:w="4434" w:type="dxa"/>
            <w:gridSpan w:val="4"/>
            <w:tcBorders>
              <w:top w:val="single" w:sz="4" w:space="0" w:color="000000"/>
              <w:left w:val="single" w:sz="4" w:space="0" w:color="000000"/>
              <w:bottom w:val="single" w:sz="4" w:space="0" w:color="000000"/>
              <w:right w:val="thickThinSmallGap" w:sz="24" w:space="0" w:color="auto"/>
            </w:tcBorders>
          </w:tcPr>
          <w:p w14:paraId="0B2367FA" w14:textId="77777777" w:rsidR="008C470E" w:rsidRDefault="003D5477">
            <w:pPr>
              <w:widowControl/>
              <w:snapToGrid w:val="0"/>
              <w:rPr>
                <w:rFonts w:ascii="Times New Roman" w:eastAsia="標楷體" w:hAnsi="Times New Roman"/>
                <w:sz w:val="28"/>
                <w:szCs w:val="28"/>
              </w:rPr>
            </w:pPr>
            <w:r>
              <w:rPr>
                <w:rFonts w:ascii="Times New Roman" w:eastAsia="標楷體" w:hAnsi="Times New Roman"/>
                <w:sz w:val="28"/>
                <w:szCs w:val="28"/>
              </w:rPr>
              <w:t>幻燈片</w:t>
            </w:r>
            <w:r>
              <w:rPr>
                <w:rFonts w:ascii="Times New Roman" w:eastAsia="標楷體" w:hAnsi="Times New Roman"/>
                <w:sz w:val="28"/>
                <w:szCs w:val="28"/>
                <w:u w:val="single"/>
              </w:rPr>
              <w:t xml:space="preserve">              </w:t>
            </w:r>
            <w:r>
              <w:rPr>
                <w:rFonts w:ascii="Times New Roman" w:eastAsia="標楷體" w:hAnsi="Times New Roman"/>
                <w:sz w:val="28"/>
                <w:szCs w:val="28"/>
              </w:rPr>
              <w:t>張</w:t>
            </w:r>
          </w:p>
          <w:p w14:paraId="685885DC" w14:textId="77777777" w:rsidR="008C470E" w:rsidRDefault="003D5477">
            <w:pPr>
              <w:widowControl/>
              <w:snapToGrid w:val="0"/>
              <w:rPr>
                <w:rFonts w:ascii="Times New Roman" w:eastAsia="標楷體" w:hAnsi="Times New Roman"/>
                <w:szCs w:val="24"/>
              </w:rPr>
            </w:pPr>
            <w:r>
              <w:rPr>
                <w:rFonts w:ascii="Times New Roman" w:eastAsia="標楷體" w:hAnsi="Times New Roman"/>
                <w:szCs w:val="24"/>
              </w:rPr>
              <w:t>轉出格式</w:t>
            </w:r>
            <w:r>
              <w:rPr>
                <w:rFonts w:ascii="Times New Roman" w:eastAsia="標楷體" w:hAnsi="Times New Roman"/>
                <w:szCs w:val="24"/>
              </w:rPr>
              <w:t>□JPEG□TIFF</w:t>
            </w:r>
          </w:p>
          <w:p w14:paraId="271430ED" w14:textId="77777777" w:rsidR="008C470E" w:rsidRDefault="003D5477">
            <w:pPr>
              <w:widowControl/>
              <w:snapToGrid w:val="0"/>
              <w:rPr>
                <w:rFonts w:ascii="Times New Roman" w:eastAsia="標楷體" w:hAnsi="Times New Roman"/>
              </w:rPr>
            </w:pPr>
            <w:r>
              <w:rPr>
                <w:rFonts w:ascii="Times New Roman" w:eastAsia="標楷體" w:hAnsi="Times New Roman"/>
                <w:szCs w:val="24"/>
              </w:rPr>
              <w:t>解析度</w:t>
            </w:r>
            <w:r>
              <w:rPr>
                <w:rFonts w:ascii="Times New Roman" w:eastAsia="標楷體" w:hAnsi="Times New Roman"/>
                <w:szCs w:val="24"/>
              </w:rPr>
              <w:t xml:space="preserve">□1200DPI□2400DPI  </w:t>
            </w:r>
            <w:r>
              <w:rPr>
                <w:rFonts w:ascii="Times New Roman" w:eastAsia="標楷體" w:hAnsi="Times New Roman"/>
                <w:sz w:val="28"/>
                <w:szCs w:val="28"/>
              </w:rPr>
              <w:t xml:space="preserve"> </w:t>
            </w:r>
          </w:p>
        </w:tc>
      </w:tr>
      <w:tr w:rsidR="008C470E" w14:paraId="012DFC63" w14:textId="77777777">
        <w:trPr>
          <w:trHeight w:val="1546"/>
          <w:jc w:val="center"/>
        </w:trPr>
        <w:tc>
          <w:tcPr>
            <w:tcW w:w="828" w:type="dxa"/>
            <w:vMerge/>
            <w:tcBorders>
              <w:top w:val="single" w:sz="4" w:space="0" w:color="000000"/>
              <w:left w:val="thinThickSmallGap" w:sz="24" w:space="0" w:color="auto"/>
              <w:right w:val="single" w:sz="4" w:space="0" w:color="000000"/>
            </w:tcBorders>
            <w:vAlign w:val="center"/>
          </w:tcPr>
          <w:p w14:paraId="0AC6FC51" w14:textId="77777777" w:rsidR="008C470E" w:rsidRDefault="008C470E">
            <w:pPr>
              <w:snapToGrid w:val="0"/>
              <w:spacing w:line="440" w:lineRule="exact"/>
              <w:jc w:val="center"/>
              <w:rPr>
                <w:rFonts w:ascii="Times New Roman" w:eastAsia="標楷體" w:hAnsi="Times New Roman"/>
                <w:sz w:val="28"/>
                <w:szCs w:val="28"/>
              </w:rPr>
            </w:pPr>
          </w:p>
        </w:tc>
        <w:tc>
          <w:tcPr>
            <w:tcW w:w="996" w:type="dxa"/>
            <w:vMerge/>
            <w:tcBorders>
              <w:top w:val="single" w:sz="4" w:space="0" w:color="000000"/>
              <w:left w:val="single" w:sz="4" w:space="0" w:color="000000"/>
              <w:right w:val="single" w:sz="4" w:space="0" w:color="000000"/>
            </w:tcBorders>
            <w:vAlign w:val="center"/>
          </w:tcPr>
          <w:p w14:paraId="0ECA77BC" w14:textId="77777777" w:rsidR="008C470E" w:rsidRDefault="008C470E">
            <w:pPr>
              <w:widowControl/>
              <w:snapToGrid w:val="0"/>
              <w:spacing w:line="440" w:lineRule="exact"/>
              <w:jc w:val="center"/>
              <w:rPr>
                <w:rFonts w:ascii="Times New Roman" w:eastAsia="標楷體" w:hAnsi="Times New Roman"/>
                <w:sz w:val="28"/>
                <w:szCs w:val="28"/>
              </w:rPr>
            </w:pPr>
          </w:p>
        </w:tc>
        <w:tc>
          <w:tcPr>
            <w:tcW w:w="4202" w:type="dxa"/>
            <w:gridSpan w:val="2"/>
            <w:tcBorders>
              <w:top w:val="single" w:sz="4" w:space="0" w:color="000000"/>
              <w:left w:val="single" w:sz="4" w:space="0" w:color="000000"/>
              <w:bottom w:val="single" w:sz="4" w:space="0" w:color="000000"/>
              <w:right w:val="single" w:sz="4" w:space="0" w:color="000000"/>
            </w:tcBorders>
          </w:tcPr>
          <w:p w14:paraId="086025A4" w14:textId="77777777" w:rsidR="008C470E" w:rsidRDefault="003D5477">
            <w:pPr>
              <w:widowControl/>
              <w:snapToGrid w:val="0"/>
              <w:rPr>
                <w:rFonts w:ascii="Times New Roman" w:eastAsia="標楷體" w:hAnsi="Times New Roman"/>
                <w:sz w:val="28"/>
                <w:szCs w:val="28"/>
              </w:rPr>
            </w:pPr>
            <w:r>
              <w:rPr>
                <w:rFonts w:ascii="Times New Roman" w:eastAsia="標楷體" w:hAnsi="Times New Roman"/>
                <w:sz w:val="28"/>
                <w:szCs w:val="28"/>
              </w:rPr>
              <w:t>微縮軟片</w:t>
            </w:r>
            <w:r>
              <w:rPr>
                <w:rFonts w:ascii="Times New Roman" w:eastAsia="標楷體" w:hAnsi="Times New Roman"/>
                <w:sz w:val="28"/>
                <w:szCs w:val="28"/>
              </w:rPr>
              <w:t xml:space="preserve"> </w:t>
            </w:r>
            <w:r>
              <w:rPr>
                <w:rFonts w:ascii="Times New Roman" w:eastAsia="標楷體" w:hAnsi="Times New Roman"/>
                <w:sz w:val="28"/>
                <w:szCs w:val="28"/>
                <w:u w:val="single"/>
              </w:rPr>
              <w:t xml:space="preserve">             </w:t>
            </w:r>
            <w:r>
              <w:rPr>
                <w:rFonts w:ascii="Times New Roman" w:eastAsia="標楷體" w:hAnsi="Times New Roman"/>
                <w:sz w:val="28"/>
                <w:szCs w:val="28"/>
              </w:rPr>
              <w:t>卷</w:t>
            </w:r>
            <w:r>
              <w:rPr>
                <w:rFonts w:ascii="Times New Roman" w:eastAsia="標楷體" w:hAnsi="Times New Roman"/>
                <w:sz w:val="28"/>
                <w:szCs w:val="28"/>
              </w:rPr>
              <w:t xml:space="preserve"> </w:t>
            </w:r>
          </w:p>
          <w:p w14:paraId="6B90BCD9" w14:textId="77777777" w:rsidR="008C470E" w:rsidRDefault="003D5477">
            <w:pPr>
              <w:widowControl/>
              <w:snapToGrid w:val="0"/>
              <w:rPr>
                <w:rFonts w:ascii="Times New Roman" w:eastAsia="標楷體" w:hAnsi="Times New Roman"/>
                <w:szCs w:val="24"/>
              </w:rPr>
            </w:pPr>
            <w:r>
              <w:rPr>
                <w:rFonts w:ascii="Times New Roman" w:eastAsia="標楷體" w:hAnsi="Times New Roman"/>
                <w:szCs w:val="24"/>
              </w:rPr>
              <w:t>長度</w:t>
            </w:r>
            <w:r>
              <w:rPr>
                <w:rFonts w:ascii="Times New Roman" w:eastAsia="標楷體" w:hAnsi="Times New Roman"/>
                <w:szCs w:val="24"/>
              </w:rPr>
              <w:t>□16</w:t>
            </w:r>
            <w:r>
              <w:rPr>
                <w:rFonts w:ascii="Times New Roman" w:eastAsia="標楷體" w:hAnsi="Times New Roman"/>
                <w:szCs w:val="24"/>
              </w:rPr>
              <w:t>公釐</w:t>
            </w:r>
            <w:r>
              <w:rPr>
                <w:rFonts w:ascii="Times New Roman" w:eastAsia="標楷體" w:hAnsi="Times New Roman"/>
                <w:szCs w:val="24"/>
              </w:rPr>
              <w:t>-100</w:t>
            </w:r>
            <w:r>
              <w:rPr>
                <w:rFonts w:ascii="Times New Roman" w:eastAsia="標楷體" w:hAnsi="Times New Roman"/>
                <w:szCs w:val="24"/>
              </w:rPr>
              <w:t>英呎</w:t>
            </w:r>
            <w:r>
              <w:rPr>
                <w:rFonts w:ascii="Times New Roman" w:eastAsia="標楷體" w:hAnsi="Times New Roman"/>
                <w:szCs w:val="24"/>
              </w:rPr>
              <w:t>□16</w:t>
            </w:r>
            <w:r>
              <w:rPr>
                <w:rFonts w:ascii="Times New Roman" w:eastAsia="標楷體" w:hAnsi="Times New Roman"/>
                <w:szCs w:val="24"/>
              </w:rPr>
              <w:t>公釐</w:t>
            </w:r>
            <w:r>
              <w:rPr>
                <w:rFonts w:ascii="Times New Roman" w:eastAsia="標楷體" w:hAnsi="Times New Roman"/>
                <w:szCs w:val="24"/>
              </w:rPr>
              <w:t>-215</w:t>
            </w:r>
            <w:r>
              <w:rPr>
                <w:rFonts w:ascii="Times New Roman" w:eastAsia="標楷體" w:hAnsi="Times New Roman"/>
                <w:szCs w:val="24"/>
              </w:rPr>
              <w:t>英呎</w:t>
            </w:r>
            <w:r>
              <w:rPr>
                <w:rFonts w:ascii="Times New Roman" w:eastAsia="標楷體" w:hAnsi="Times New Roman"/>
                <w:szCs w:val="24"/>
              </w:rPr>
              <w:t>□35</w:t>
            </w:r>
            <w:r>
              <w:rPr>
                <w:rFonts w:ascii="Times New Roman" w:eastAsia="標楷體" w:hAnsi="Times New Roman"/>
                <w:szCs w:val="24"/>
              </w:rPr>
              <w:t>公釐</w:t>
            </w:r>
            <w:r>
              <w:rPr>
                <w:rFonts w:ascii="Times New Roman" w:eastAsia="標楷體" w:hAnsi="Times New Roman"/>
                <w:szCs w:val="24"/>
              </w:rPr>
              <w:t>-100</w:t>
            </w:r>
            <w:r>
              <w:rPr>
                <w:rFonts w:ascii="Times New Roman" w:eastAsia="標楷體" w:hAnsi="Times New Roman"/>
                <w:szCs w:val="24"/>
              </w:rPr>
              <w:t>英呎</w:t>
            </w:r>
          </w:p>
          <w:p w14:paraId="2AA9BA7C" w14:textId="77777777" w:rsidR="008C470E" w:rsidRDefault="003D5477">
            <w:pPr>
              <w:widowControl/>
              <w:snapToGrid w:val="0"/>
              <w:rPr>
                <w:rFonts w:ascii="Times New Roman" w:eastAsia="標楷體" w:hAnsi="Times New Roman"/>
                <w:szCs w:val="24"/>
              </w:rPr>
            </w:pPr>
            <w:r>
              <w:rPr>
                <w:rFonts w:ascii="Times New Roman" w:eastAsia="標楷體" w:hAnsi="Times New Roman"/>
                <w:szCs w:val="24"/>
              </w:rPr>
              <w:t>轉出格式</w:t>
            </w:r>
            <w:r>
              <w:rPr>
                <w:rFonts w:ascii="Times New Roman" w:eastAsia="標楷體" w:hAnsi="Times New Roman"/>
                <w:szCs w:val="24"/>
              </w:rPr>
              <w:t>□JPEG□TIFF</w:t>
            </w:r>
          </w:p>
          <w:p w14:paraId="4C63DF05" w14:textId="77777777" w:rsidR="008C470E" w:rsidRDefault="003D5477">
            <w:pPr>
              <w:widowControl/>
              <w:snapToGrid w:val="0"/>
              <w:rPr>
                <w:rFonts w:ascii="Times New Roman" w:eastAsia="標楷體" w:hAnsi="Times New Roman"/>
                <w:sz w:val="28"/>
                <w:szCs w:val="28"/>
              </w:rPr>
            </w:pPr>
            <w:r>
              <w:rPr>
                <w:rFonts w:ascii="Times New Roman" w:eastAsia="標楷體" w:hAnsi="Times New Roman"/>
                <w:szCs w:val="24"/>
              </w:rPr>
              <w:t>解析度</w:t>
            </w:r>
            <w:r>
              <w:rPr>
                <w:rFonts w:ascii="Times New Roman" w:eastAsia="標楷體" w:hAnsi="Times New Roman"/>
                <w:szCs w:val="24"/>
              </w:rPr>
              <w:t>□1200DPI□2400DPI</w:t>
            </w:r>
          </w:p>
        </w:tc>
        <w:tc>
          <w:tcPr>
            <w:tcW w:w="4434" w:type="dxa"/>
            <w:gridSpan w:val="4"/>
            <w:tcBorders>
              <w:top w:val="single" w:sz="4" w:space="0" w:color="000000"/>
              <w:left w:val="single" w:sz="4" w:space="0" w:color="000000"/>
              <w:right w:val="thickThinSmallGap" w:sz="24" w:space="0" w:color="auto"/>
            </w:tcBorders>
          </w:tcPr>
          <w:p w14:paraId="2E6F9098" w14:textId="77777777" w:rsidR="008C470E" w:rsidRDefault="003D5477">
            <w:pPr>
              <w:widowControl/>
              <w:snapToGrid w:val="0"/>
              <w:rPr>
                <w:rFonts w:ascii="Times New Roman" w:eastAsia="標楷體" w:hAnsi="Times New Roman"/>
                <w:sz w:val="28"/>
                <w:szCs w:val="28"/>
                <w:u w:val="single"/>
              </w:rPr>
            </w:pPr>
            <w:r>
              <w:rPr>
                <w:rFonts w:ascii="Times New Roman" w:eastAsia="標楷體" w:hAnsi="Times New Roman"/>
                <w:sz w:val="28"/>
                <w:szCs w:val="28"/>
              </w:rPr>
              <w:t>黑膠唱片</w:t>
            </w:r>
            <w:r>
              <w:rPr>
                <w:rFonts w:ascii="Times New Roman" w:eastAsia="標楷體" w:hAnsi="Times New Roman"/>
                <w:sz w:val="28"/>
                <w:szCs w:val="28"/>
                <w:u w:val="single"/>
              </w:rPr>
              <w:t xml:space="preserve">              </w:t>
            </w:r>
            <w:r>
              <w:rPr>
                <w:rFonts w:ascii="Times New Roman" w:eastAsia="標楷體" w:hAnsi="Times New Roman"/>
                <w:sz w:val="28"/>
                <w:szCs w:val="28"/>
              </w:rPr>
              <w:t>張</w:t>
            </w:r>
          </w:p>
          <w:p w14:paraId="090ADF87" w14:textId="77777777" w:rsidR="008C470E" w:rsidRDefault="003D5477">
            <w:pPr>
              <w:widowControl/>
              <w:snapToGrid w:val="0"/>
              <w:rPr>
                <w:rFonts w:ascii="Times New Roman" w:eastAsia="標楷體" w:hAnsi="Times New Roman"/>
              </w:rPr>
            </w:pPr>
            <w:r>
              <w:rPr>
                <w:rFonts w:ascii="Times New Roman" w:eastAsia="標楷體" w:hAnsi="Times New Roman"/>
                <w:szCs w:val="24"/>
              </w:rPr>
              <w:t>轉出格式</w:t>
            </w:r>
            <w:r>
              <w:rPr>
                <w:rFonts w:ascii="Times New Roman" w:eastAsia="標楷體" w:hAnsi="Times New Roman"/>
                <w:szCs w:val="24"/>
              </w:rPr>
              <w:t xml:space="preserve">□WAV□MP3      </w:t>
            </w:r>
            <w:r>
              <w:rPr>
                <w:rFonts w:ascii="Times New Roman" w:eastAsia="標楷體" w:hAnsi="Times New Roman"/>
                <w:sz w:val="28"/>
                <w:szCs w:val="28"/>
              </w:rPr>
              <w:t xml:space="preserve">     </w:t>
            </w:r>
          </w:p>
        </w:tc>
      </w:tr>
      <w:tr w:rsidR="008C470E" w14:paraId="0E1AD78B" w14:textId="77777777">
        <w:trPr>
          <w:trHeight w:val="1324"/>
          <w:jc w:val="center"/>
        </w:trPr>
        <w:tc>
          <w:tcPr>
            <w:tcW w:w="828" w:type="dxa"/>
            <w:vMerge/>
            <w:tcBorders>
              <w:top w:val="single" w:sz="4" w:space="0" w:color="000000"/>
              <w:left w:val="thinThickSmallGap" w:sz="24" w:space="0" w:color="auto"/>
              <w:bottom w:val="single" w:sz="4" w:space="0" w:color="000000"/>
              <w:right w:val="single" w:sz="4" w:space="0" w:color="000000"/>
            </w:tcBorders>
            <w:vAlign w:val="center"/>
            <w:hideMark/>
          </w:tcPr>
          <w:p w14:paraId="5C381A3C" w14:textId="77777777" w:rsidR="008C470E" w:rsidRDefault="008C470E">
            <w:pPr>
              <w:widowControl/>
              <w:snapToGrid w:val="0"/>
              <w:spacing w:line="440" w:lineRule="exact"/>
              <w:jc w:val="center"/>
              <w:rPr>
                <w:rFonts w:ascii="Times New Roman" w:eastAsia="標楷體" w:hAnsi="Times New Roman"/>
                <w:sz w:val="28"/>
                <w:szCs w:val="28"/>
              </w:rPr>
            </w:pPr>
          </w:p>
        </w:tc>
        <w:tc>
          <w:tcPr>
            <w:tcW w:w="996" w:type="dxa"/>
            <w:tcBorders>
              <w:top w:val="single" w:sz="4" w:space="0" w:color="000000"/>
              <w:left w:val="single" w:sz="4" w:space="0" w:color="000000"/>
              <w:bottom w:val="single" w:sz="4" w:space="0" w:color="000000"/>
              <w:right w:val="single" w:sz="4" w:space="0" w:color="000000"/>
            </w:tcBorders>
            <w:vAlign w:val="center"/>
          </w:tcPr>
          <w:p w14:paraId="6F535972" w14:textId="77777777" w:rsidR="008C470E" w:rsidRDefault="003D5477">
            <w:pPr>
              <w:widowControl/>
              <w:snapToGrid w:val="0"/>
              <w:jc w:val="center"/>
              <w:rPr>
                <w:rFonts w:ascii="Times New Roman" w:eastAsia="標楷體" w:hAnsi="Times New Roman"/>
                <w:sz w:val="28"/>
                <w:szCs w:val="28"/>
              </w:rPr>
            </w:pPr>
            <w:r>
              <w:rPr>
                <w:rFonts w:ascii="Times New Roman" w:eastAsia="標楷體" w:hAnsi="Times New Roman"/>
                <w:sz w:val="28"/>
                <w:szCs w:val="28"/>
              </w:rPr>
              <w:t>媒</w:t>
            </w:r>
          </w:p>
          <w:p w14:paraId="6B9B5410" w14:textId="77777777" w:rsidR="008C470E" w:rsidRDefault="003D5477">
            <w:pPr>
              <w:widowControl/>
              <w:snapToGrid w:val="0"/>
              <w:jc w:val="center"/>
              <w:rPr>
                <w:rFonts w:ascii="Times New Roman" w:eastAsia="標楷體" w:hAnsi="Times New Roman"/>
                <w:sz w:val="28"/>
                <w:szCs w:val="28"/>
              </w:rPr>
            </w:pPr>
            <w:r>
              <w:rPr>
                <w:rFonts w:ascii="Times New Roman" w:eastAsia="標楷體" w:hAnsi="Times New Roman"/>
                <w:sz w:val="28"/>
                <w:szCs w:val="28"/>
              </w:rPr>
              <w:t>體</w:t>
            </w:r>
          </w:p>
          <w:p w14:paraId="40F4C826" w14:textId="77777777" w:rsidR="008C470E" w:rsidRDefault="003D5477">
            <w:pPr>
              <w:widowControl/>
              <w:snapToGrid w:val="0"/>
              <w:jc w:val="center"/>
              <w:rPr>
                <w:rFonts w:ascii="Times New Roman" w:eastAsia="標楷體" w:hAnsi="Times New Roman"/>
                <w:sz w:val="28"/>
                <w:szCs w:val="28"/>
              </w:rPr>
            </w:pPr>
            <w:r>
              <w:rPr>
                <w:rFonts w:ascii="Times New Roman" w:eastAsia="標楷體" w:hAnsi="Times New Roman"/>
                <w:sz w:val="28"/>
                <w:szCs w:val="28"/>
              </w:rPr>
              <w:t>銷</w:t>
            </w:r>
          </w:p>
          <w:p w14:paraId="09AF27A9" w14:textId="77777777" w:rsidR="008C470E" w:rsidRDefault="003D5477">
            <w:pPr>
              <w:widowControl/>
              <w:snapToGrid w:val="0"/>
              <w:jc w:val="center"/>
              <w:rPr>
                <w:rFonts w:ascii="Times New Roman" w:eastAsia="標楷體" w:hAnsi="Times New Roman"/>
                <w:sz w:val="28"/>
                <w:szCs w:val="28"/>
              </w:rPr>
            </w:pPr>
            <w:r>
              <w:rPr>
                <w:rFonts w:ascii="Times New Roman" w:eastAsia="標楷體" w:hAnsi="Times New Roman"/>
                <w:sz w:val="28"/>
                <w:szCs w:val="28"/>
              </w:rPr>
              <w:t>毀</w:t>
            </w:r>
          </w:p>
        </w:tc>
        <w:tc>
          <w:tcPr>
            <w:tcW w:w="4202" w:type="dxa"/>
            <w:gridSpan w:val="2"/>
            <w:tcBorders>
              <w:top w:val="single" w:sz="4" w:space="0" w:color="000000"/>
              <w:left w:val="single" w:sz="4" w:space="0" w:color="000000"/>
              <w:bottom w:val="single" w:sz="4" w:space="0" w:color="000000"/>
              <w:right w:val="single" w:sz="4" w:space="0" w:color="000000"/>
            </w:tcBorders>
          </w:tcPr>
          <w:p w14:paraId="1F91274F" w14:textId="77777777" w:rsidR="008C470E" w:rsidRDefault="003D5477">
            <w:pPr>
              <w:widowControl/>
              <w:snapToGrid w:val="0"/>
              <w:rPr>
                <w:rFonts w:ascii="Times New Roman" w:eastAsia="標楷體" w:hAnsi="Times New Roman"/>
                <w:sz w:val="28"/>
                <w:szCs w:val="28"/>
              </w:rPr>
            </w:pPr>
            <w:r>
              <w:rPr>
                <w:rFonts w:ascii="Times New Roman" w:eastAsia="標楷體" w:hAnsi="Times New Roman"/>
                <w:sz w:val="28"/>
                <w:szCs w:val="28"/>
              </w:rPr>
              <w:t>匣式磁帶</w:t>
            </w:r>
            <w:r>
              <w:rPr>
                <w:rFonts w:ascii="Times New Roman" w:eastAsia="標楷體" w:hAnsi="Times New Roman"/>
                <w:sz w:val="28"/>
                <w:szCs w:val="28"/>
                <w:u w:val="single"/>
              </w:rPr>
              <w:t xml:space="preserve">              </w:t>
            </w:r>
            <w:r>
              <w:rPr>
                <w:rFonts w:ascii="Times New Roman" w:eastAsia="標楷體" w:hAnsi="Times New Roman"/>
                <w:sz w:val="28"/>
                <w:szCs w:val="28"/>
              </w:rPr>
              <w:t>卷</w:t>
            </w:r>
            <w:r>
              <w:rPr>
                <w:rFonts w:ascii="Times New Roman" w:eastAsia="標楷體" w:hAnsi="Times New Roman"/>
                <w:sz w:val="28"/>
                <w:szCs w:val="28"/>
              </w:rPr>
              <w:t xml:space="preserve">   </w:t>
            </w:r>
          </w:p>
          <w:p w14:paraId="1E9DBBEC" w14:textId="77777777" w:rsidR="008C470E" w:rsidRDefault="003D5477">
            <w:pPr>
              <w:widowControl/>
              <w:snapToGrid w:val="0"/>
              <w:rPr>
                <w:rFonts w:ascii="Times New Roman" w:eastAsia="標楷體" w:hAnsi="Times New Roman"/>
                <w:sz w:val="28"/>
                <w:szCs w:val="28"/>
              </w:rPr>
            </w:pPr>
            <w:r>
              <w:rPr>
                <w:rFonts w:ascii="Times New Roman" w:eastAsia="標楷體" w:hAnsi="Times New Roman"/>
                <w:sz w:val="28"/>
                <w:szCs w:val="28"/>
              </w:rPr>
              <w:t>卡式錄音帶</w:t>
            </w:r>
            <w:r>
              <w:rPr>
                <w:rFonts w:ascii="Times New Roman" w:eastAsia="標楷體" w:hAnsi="Times New Roman"/>
                <w:sz w:val="28"/>
                <w:szCs w:val="28"/>
                <w:u w:val="single"/>
              </w:rPr>
              <w:t xml:space="preserve">              </w:t>
            </w:r>
            <w:r>
              <w:rPr>
                <w:rFonts w:ascii="Times New Roman" w:eastAsia="標楷體" w:hAnsi="Times New Roman"/>
                <w:sz w:val="28"/>
                <w:szCs w:val="28"/>
              </w:rPr>
              <w:t>卷</w:t>
            </w:r>
          </w:p>
          <w:p w14:paraId="243F0562" w14:textId="77777777" w:rsidR="008C470E" w:rsidRDefault="003D5477">
            <w:pPr>
              <w:widowControl/>
              <w:snapToGrid w:val="0"/>
              <w:rPr>
                <w:rFonts w:ascii="Times New Roman" w:eastAsia="標楷體" w:hAnsi="Times New Roman"/>
                <w:sz w:val="28"/>
                <w:szCs w:val="28"/>
              </w:rPr>
            </w:pPr>
            <w:r>
              <w:rPr>
                <w:rFonts w:ascii="Times New Roman" w:eastAsia="標楷體" w:hAnsi="Times New Roman"/>
                <w:sz w:val="28"/>
                <w:szCs w:val="28"/>
              </w:rPr>
              <w:t>3.5</w:t>
            </w:r>
            <w:r>
              <w:rPr>
                <w:rFonts w:ascii="Times New Roman" w:eastAsia="標楷體" w:hAnsi="Times New Roman"/>
                <w:sz w:val="28"/>
                <w:szCs w:val="28"/>
              </w:rPr>
              <w:t>吋磁碟片</w:t>
            </w:r>
            <w:r>
              <w:rPr>
                <w:rFonts w:ascii="Times New Roman" w:eastAsia="標楷體" w:hAnsi="Times New Roman"/>
                <w:sz w:val="28"/>
                <w:szCs w:val="28"/>
                <w:u w:val="single"/>
              </w:rPr>
              <w:t xml:space="preserve">              </w:t>
            </w:r>
            <w:r>
              <w:rPr>
                <w:rFonts w:ascii="Times New Roman" w:eastAsia="標楷體" w:hAnsi="Times New Roman"/>
                <w:sz w:val="28"/>
                <w:szCs w:val="28"/>
              </w:rPr>
              <w:t>片</w:t>
            </w:r>
          </w:p>
          <w:p w14:paraId="20BE405E" w14:textId="77777777" w:rsidR="008C470E" w:rsidRDefault="003D5477">
            <w:pPr>
              <w:widowControl/>
              <w:snapToGrid w:val="0"/>
              <w:rPr>
                <w:rFonts w:ascii="Times New Roman" w:eastAsia="標楷體" w:hAnsi="Times New Roman"/>
                <w:sz w:val="28"/>
                <w:szCs w:val="28"/>
              </w:rPr>
            </w:pPr>
            <w:r>
              <w:rPr>
                <w:rFonts w:ascii="Times New Roman" w:eastAsia="標楷體" w:hAnsi="Times New Roman"/>
                <w:sz w:val="28"/>
                <w:szCs w:val="28"/>
              </w:rPr>
              <w:t>CD</w:t>
            </w:r>
            <w:r>
              <w:rPr>
                <w:rFonts w:ascii="Times New Roman" w:eastAsia="標楷體" w:hAnsi="Times New Roman"/>
                <w:sz w:val="28"/>
                <w:szCs w:val="28"/>
              </w:rPr>
              <w:t>、</w:t>
            </w:r>
            <w:r>
              <w:rPr>
                <w:rFonts w:ascii="Times New Roman" w:eastAsia="標楷體" w:hAnsi="Times New Roman"/>
                <w:sz w:val="28"/>
                <w:szCs w:val="28"/>
              </w:rPr>
              <w:t>DVD</w:t>
            </w:r>
            <w:r>
              <w:rPr>
                <w:rFonts w:ascii="Times New Roman" w:eastAsia="標楷體" w:hAnsi="Times New Roman"/>
                <w:sz w:val="28"/>
                <w:szCs w:val="28"/>
              </w:rPr>
              <w:t>光碟片</w:t>
            </w:r>
            <w:r>
              <w:rPr>
                <w:rFonts w:ascii="Times New Roman" w:eastAsia="標楷體" w:hAnsi="Times New Roman"/>
                <w:sz w:val="28"/>
                <w:szCs w:val="28"/>
                <w:u w:val="single"/>
              </w:rPr>
              <w:t xml:space="preserve">          </w:t>
            </w:r>
            <w:r>
              <w:rPr>
                <w:rFonts w:ascii="Times New Roman" w:eastAsia="標楷體" w:hAnsi="Times New Roman"/>
                <w:sz w:val="28"/>
                <w:szCs w:val="28"/>
              </w:rPr>
              <w:t>片</w:t>
            </w:r>
          </w:p>
        </w:tc>
        <w:tc>
          <w:tcPr>
            <w:tcW w:w="4434" w:type="dxa"/>
            <w:gridSpan w:val="4"/>
            <w:tcBorders>
              <w:top w:val="single" w:sz="4" w:space="0" w:color="000000"/>
              <w:left w:val="single" w:sz="4" w:space="0" w:color="000000"/>
              <w:bottom w:val="single" w:sz="4" w:space="0" w:color="000000"/>
              <w:right w:val="thickThinSmallGap" w:sz="24" w:space="0" w:color="auto"/>
            </w:tcBorders>
          </w:tcPr>
          <w:p w14:paraId="3DB81FBA" w14:textId="77777777" w:rsidR="008C470E" w:rsidRDefault="003D5477">
            <w:pPr>
              <w:widowControl/>
              <w:snapToGrid w:val="0"/>
              <w:ind w:left="840" w:hangingChars="300" w:hanging="840"/>
              <w:rPr>
                <w:rFonts w:ascii="Times New Roman" w:eastAsia="標楷體" w:hAnsi="Times New Roman"/>
                <w:sz w:val="28"/>
                <w:szCs w:val="28"/>
              </w:rPr>
            </w:pPr>
            <w:r>
              <w:rPr>
                <w:rFonts w:ascii="Times New Roman" w:eastAsia="標楷體" w:hAnsi="Times New Roman"/>
                <w:sz w:val="28"/>
                <w:szCs w:val="28"/>
              </w:rPr>
              <w:t>硬碟</w:t>
            </w:r>
            <w:r>
              <w:rPr>
                <w:rFonts w:ascii="Times New Roman" w:eastAsia="標楷體" w:hAnsi="Times New Roman"/>
                <w:sz w:val="28"/>
                <w:szCs w:val="28"/>
              </w:rPr>
              <w:t xml:space="preserve">  </w:t>
            </w:r>
          </w:p>
          <w:p w14:paraId="5BA60AA5" w14:textId="77777777" w:rsidR="008C470E" w:rsidRDefault="003D5477">
            <w:pPr>
              <w:widowControl/>
              <w:snapToGrid w:val="0"/>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szCs w:val="24"/>
              </w:rPr>
              <w:t>消磁法</w:t>
            </w:r>
            <w:r>
              <w:rPr>
                <w:rFonts w:ascii="Times New Roman" w:eastAsia="標楷體" w:hAnsi="Times New Roman"/>
                <w:szCs w:val="24"/>
                <w:u w:val="single"/>
              </w:rPr>
              <w:t xml:space="preserve">         </w:t>
            </w:r>
            <w:r>
              <w:rPr>
                <w:rFonts w:ascii="Times New Roman" w:eastAsia="標楷體" w:hAnsi="Times New Roman"/>
                <w:szCs w:val="24"/>
              </w:rPr>
              <w:t>顆</w:t>
            </w:r>
            <w:r>
              <w:rPr>
                <w:rFonts w:ascii="Times New Roman" w:eastAsia="標楷體" w:hAnsi="Times New Roman"/>
                <w:szCs w:val="24"/>
              </w:rPr>
              <w:t xml:space="preserve"> </w:t>
            </w:r>
          </w:p>
          <w:p w14:paraId="0BF3413F" w14:textId="77777777" w:rsidR="008C470E" w:rsidRDefault="003D5477">
            <w:pPr>
              <w:widowControl/>
              <w:snapToGrid w:val="0"/>
              <w:rPr>
                <w:rFonts w:ascii="Times New Roman" w:eastAsia="標楷體" w:hAnsi="Times New Roman"/>
                <w:sz w:val="28"/>
                <w:szCs w:val="28"/>
              </w:rPr>
            </w:pPr>
            <w:r>
              <w:rPr>
                <w:rFonts w:ascii="Times New Roman" w:eastAsia="標楷體" w:hAnsi="Times New Roman"/>
                <w:szCs w:val="24"/>
              </w:rPr>
              <w:t>□</w:t>
            </w:r>
            <w:r>
              <w:rPr>
                <w:rFonts w:ascii="Times New Roman" w:eastAsia="標楷體" w:hAnsi="Times New Roman"/>
                <w:szCs w:val="24"/>
              </w:rPr>
              <w:t>覆寫</w:t>
            </w:r>
            <w:r>
              <w:rPr>
                <w:rFonts w:ascii="Times New Roman" w:eastAsia="標楷體" w:hAnsi="Times New Roman"/>
                <w:szCs w:val="24"/>
                <w:u w:val="single"/>
              </w:rPr>
              <w:t xml:space="preserve">           </w:t>
            </w:r>
            <w:r>
              <w:rPr>
                <w:rFonts w:ascii="Times New Roman" w:eastAsia="標楷體" w:hAnsi="Times New Roman" w:hint="eastAsia"/>
                <w:szCs w:val="24"/>
              </w:rPr>
              <w:t>GB</w:t>
            </w:r>
          </w:p>
        </w:tc>
      </w:tr>
      <w:tr w:rsidR="008C470E" w14:paraId="07C38C13" w14:textId="77777777">
        <w:trPr>
          <w:trHeight w:val="441"/>
          <w:jc w:val="center"/>
        </w:trPr>
        <w:tc>
          <w:tcPr>
            <w:tcW w:w="1824" w:type="dxa"/>
            <w:gridSpan w:val="2"/>
            <w:vMerge w:val="restart"/>
            <w:tcBorders>
              <w:top w:val="single" w:sz="4" w:space="0" w:color="000000"/>
              <w:left w:val="thinThickSmallGap" w:sz="24" w:space="0" w:color="auto"/>
              <w:bottom w:val="single" w:sz="6" w:space="0" w:color="auto"/>
              <w:right w:val="single" w:sz="6" w:space="0" w:color="auto"/>
            </w:tcBorders>
            <w:vAlign w:val="center"/>
            <w:hideMark/>
          </w:tcPr>
          <w:p w14:paraId="36CBB82D" w14:textId="77777777" w:rsidR="008C470E" w:rsidRDefault="003D5477">
            <w:pPr>
              <w:widowControl/>
              <w:snapToGrid w:val="0"/>
              <w:spacing w:line="440" w:lineRule="exact"/>
              <w:jc w:val="center"/>
              <w:rPr>
                <w:rFonts w:ascii="Times New Roman" w:eastAsia="標楷體" w:hAnsi="Times New Roman"/>
                <w:sz w:val="28"/>
                <w:szCs w:val="28"/>
              </w:rPr>
            </w:pPr>
            <w:r>
              <w:rPr>
                <w:rFonts w:ascii="Times New Roman" w:eastAsia="標楷體" w:hAnsi="Times New Roman"/>
                <w:sz w:val="28"/>
                <w:szCs w:val="28"/>
              </w:rPr>
              <w:t>加選服務</w:t>
            </w:r>
          </w:p>
        </w:tc>
        <w:tc>
          <w:tcPr>
            <w:tcW w:w="4202" w:type="dxa"/>
            <w:gridSpan w:val="2"/>
            <w:tcBorders>
              <w:top w:val="single" w:sz="4" w:space="0" w:color="000000"/>
              <w:left w:val="single" w:sz="6" w:space="0" w:color="auto"/>
              <w:bottom w:val="single" w:sz="6" w:space="0" w:color="auto"/>
              <w:right w:val="single" w:sz="6" w:space="0" w:color="auto"/>
            </w:tcBorders>
          </w:tcPr>
          <w:p w14:paraId="40657788" w14:textId="77777777" w:rsidR="008C470E" w:rsidRDefault="003D5477">
            <w:pPr>
              <w:widowControl/>
              <w:snapToGrid w:val="0"/>
              <w:rPr>
                <w:rFonts w:ascii="Times New Roman" w:eastAsia="標楷體" w:hAnsi="Times New Roman"/>
                <w:sz w:val="28"/>
                <w:szCs w:val="28"/>
              </w:rPr>
            </w:pPr>
            <w:r>
              <w:rPr>
                <w:rFonts w:ascii="Times New Roman" w:eastAsia="標楷體" w:hAnsi="Times New Roman"/>
                <w:sz w:val="28"/>
                <w:szCs w:val="28"/>
              </w:rPr>
              <w:t>提供光碟耗材</w:t>
            </w:r>
          </w:p>
          <w:p w14:paraId="0FA76670" w14:textId="77777777" w:rsidR="008C470E" w:rsidRDefault="003D5477">
            <w:pPr>
              <w:widowControl/>
              <w:snapToGrid w:val="0"/>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szCs w:val="24"/>
              </w:rPr>
              <w:t>需要，實支實付</w:t>
            </w:r>
          </w:p>
          <w:p w14:paraId="24119BD9" w14:textId="77777777" w:rsidR="008C470E" w:rsidRDefault="003D5477">
            <w:pPr>
              <w:widowControl/>
              <w:snapToGrid w:val="0"/>
              <w:rPr>
                <w:rFonts w:ascii="Times New Roman" w:eastAsia="標楷體" w:hAnsi="Times New Roman"/>
                <w:sz w:val="28"/>
                <w:szCs w:val="28"/>
              </w:rPr>
            </w:pPr>
            <w:r>
              <w:rPr>
                <w:rFonts w:ascii="Times New Roman" w:eastAsia="標楷體" w:hAnsi="Times New Roman"/>
                <w:szCs w:val="24"/>
              </w:rPr>
              <w:t>□</w:t>
            </w:r>
            <w:r>
              <w:rPr>
                <w:rFonts w:ascii="Times New Roman" w:eastAsia="標楷體" w:hAnsi="Times New Roman"/>
                <w:szCs w:val="24"/>
              </w:rPr>
              <w:t>不需要，將自備硬碟</w:t>
            </w:r>
          </w:p>
        </w:tc>
        <w:tc>
          <w:tcPr>
            <w:tcW w:w="4434" w:type="dxa"/>
            <w:gridSpan w:val="4"/>
            <w:tcBorders>
              <w:top w:val="single" w:sz="4" w:space="0" w:color="000000"/>
              <w:left w:val="single" w:sz="6" w:space="0" w:color="auto"/>
              <w:bottom w:val="single" w:sz="6" w:space="0" w:color="auto"/>
              <w:right w:val="thickThinSmallGap" w:sz="24" w:space="0" w:color="auto"/>
            </w:tcBorders>
          </w:tcPr>
          <w:p w14:paraId="5294A068" w14:textId="77777777" w:rsidR="008C470E" w:rsidRDefault="003D5477">
            <w:pPr>
              <w:widowControl/>
              <w:snapToGrid w:val="0"/>
              <w:rPr>
                <w:rFonts w:ascii="Times New Roman" w:eastAsia="標楷體" w:hAnsi="Times New Roman"/>
                <w:sz w:val="28"/>
                <w:szCs w:val="28"/>
              </w:rPr>
            </w:pPr>
            <w:r>
              <w:rPr>
                <w:rFonts w:ascii="Times New Roman" w:eastAsia="標楷體" w:hAnsi="Times New Roman"/>
                <w:sz w:val="28"/>
                <w:szCs w:val="28"/>
              </w:rPr>
              <w:t>郵寄</w:t>
            </w:r>
          </w:p>
          <w:p w14:paraId="2ADAA80C" w14:textId="77777777" w:rsidR="008C470E" w:rsidRDefault="003D5477">
            <w:pPr>
              <w:widowControl/>
              <w:snapToGrid w:val="0"/>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szCs w:val="24"/>
              </w:rPr>
              <w:t>需要，實支實付，支付行政費</w:t>
            </w:r>
          </w:p>
          <w:p w14:paraId="216DAE47" w14:textId="77777777" w:rsidR="008C470E" w:rsidRDefault="003D5477">
            <w:pPr>
              <w:widowControl/>
              <w:snapToGrid w:val="0"/>
              <w:rPr>
                <w:rFonts w:ascii="Times New Roman" w:eastAsia="標楷體" w:hAnsi="Times New Roman"/>
                <w:sz w:val="28"/>
                <w:szCs w:val="28"/>
              </w:rPr>
            </w:pPr>
            <w:r>
              <w:rPr>
                <w:rFonts w:ascii="Times New Roman" w:eastAsia="標楷體" w:hAnsi="Times New Roman"/>
                <w:szCs w:val="24"/>
              </w:rPr>
              <w:t>□</w:t>
            </w:r>
            <w:r>
              <w:rPr>
                <w:rFonts w:ascii="Times New Roman" w:eastAsia="標楷體" w:hAnsi="Times New Roman"/>
                <w:szCs w:val="24"/>
              </w:rPr>
              <w:t>不需要，親取</w:t>
            </w:r>
          </w:p>
        </w:tc>
      </w:tr>
      <w:tr w:rsidR="008C470E" w14:paraId="37D6901E" w14:textId="77777777">
        <w:trPr>
          <w:trHeight w:val="386"/>
          <w:jc w:val="center"/>
        </w:trPr>
        <w:tc>
          <w:tcPr>
            <w:tcW w:w="1824" w:type="dxa"/>
            <w:gridSpan w:val="2"/>
            <w:vMerge/>
            <w:tcBorders>
              <w:top w:val="single" w:sz="6" w:space="0" w:color="auto"/>
              <w:left w:val="thinThickSmallGap" w:sz="24" w:space="0" w:color="auto"/>
              <w:bottom w:val="single" w:sz="6" w:space="0" w:color="auto"/>
              <w:right w:val="single" w:sz="6" w:space="0" w:color="auto"/>
            </w:tcBorders>
            <w:vAlign w:val="center"/>
          </w:tcPr>
          <w:p w14:paraId="73E163CE" w14:textId="77777777" w:rsidR="008C470E" w:rsidRDefault="008C470E">
            <w:pPr>
              <w:widowControl/>
              <w:snapToGrid w:val="0"/>
              <w:spacing w:line="440" w:lineRule="exact"/>
              <w:jc w:val="both"/>
              <w:rPr>
                <w:rFonts w:ascii="Times New Roman" w:eastAsia="標楷體" w:hAnsi="Times New Roman"/>
                <w:sz w:val="28"/>
                <w:szCs w:val="28"/>
              </w:rPr>
            </w:pPr>
          </w:p>
        </w:tc>
        <w:tc>
          <w:tcPr>
            <w:tcW w:w="4202" w:type="dxa"/>
            <w:gridSpan w:val="2"/>
            <w:tcBorders>
              <w:top w:val="single" w:sz="6" w:space="0" w:color="auto"/>
              <w:left w:val="single" w:sz="6" w:space="0" w:color="auto"/>
              <w:bottom w:val="single" w:sz="6" w:space="0" w:color="auto"/>
              <w:right w:val="single" w:sz="6" w:space="0" w:color="auto"/>
            </w:tcBorders>
          </w:tcPr>
          <w:p w14:paraId="28BECACD" w14:textId="77777777" w:rsidR="008C470E" w:rsidRDefault="003D5477">
            <w:pPr>
              <w:widowControl/>
              <w:snapToGrid w:val="0"/>
              <w:rPr>
                <w:rFonts w:ascii="Times New Roman" w:eastAsia="標楷體" w:hAnsi="Times New Roman"/>
                <w:sz w:val="28"/>
                <w:szCs w:val="28"/>
              </w:rPr>
            </w:pPr>
            <w:r>
              <w:rPr>
                <w:rFonts w:ascii="Times New Roman" w:eastAsia="標楷體" w:hAnsi="Times New Roman"/>
                <w:sz w:val="28"/>
                <w:szCs w:val="28"/>
              </w:rPr>
              <w:t>廢棄物處理</w:t>
            </w:r>
          </w:p>
          <w:p w14:paraId="3A76E2C7" w14:textId="77777777" w:rsidR="008C470E" w:rsidRDefault="003D5477">
            <w:pPr>
              <w:widowControl/>
              <w:snapToGrid w:val="0"/>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szCs w:val="24"/>
              </w:rPr>
              <w:t>需要，實支實付，支付行政費</w:t>
            </w:r>
          </w:p>
          <w:p w14:paraId="7DE6D0FE" w14:textId="77777777" w:rsidR="008C470E" w:rsidRDefault="003D5477">
            <w:pPr>
              <w:widowControl/>
              <w:snapToGrid w:val="0"/>
              <w:rPr>
                <w:rFonts w:ascii="Times New Roman" w:eastAsia="標楷體" w:hAnsi="Times New Roman"/>
                <w:sz w:val="28"/>
                <w:szCs w:val="28"/>
              </w:rPr>
            </w:pPr>
            <w:r>
              <w:rPr>
                <w:rFonts w:ascii="Times New Roman" w:eastAsia="標楷體" w:hAnsi="Times New Roman"/>
                <w:szCs w:val="24"/>
              </w:rPr>
              <w:t>□</w:t>
            </w:r>
            <w:r>
              <w:rPr>
                <w:rFonts w:ascii="Times New Roman" w:eastAsia="標楷體" w:hAnsi="Times New Roman"/>
                <w:szCs w:val="24"/>
              </w:rPr>
              <w:t>不需要，親取</w:t>
            </w:r>
          </w:p>
        </w:tc>
        <w:tc>
          <w:tcPr>
            <w:tcW w:w="4434" w:type="dxa"/>
            <w:gridSpan w:val="4"/>
            <w:tcBorders>
              <w:top w:val="single" w:sz="6" w:space="0" w:color="auto"/>
              <w:left w:val="single" w:sz="6" w:space="0" w:color="auto"/>
              <w:bottom w:val="single" w:sz="6" w:space="0" w:color="auto"/>
              <w:right w:val="thickThinSmallGap" w:sz="24" w:space="0" w:color="auto"/>
            </w:tcBorders>
          </w:tcPr>
          <w:p w14:paraId="1AECA546" w14:textId="065601BE" w:rsidR="008C470E" w:rsidRDefault="0034248D">
            <w:pPr>
              <w:widowControl/>
              <w:snapToGrid w:val="0"/>
              <w:rPr>
                <w:rFonts w:ascii="Times New Roman" w:eastAsia="標楷體" w:hAnsi="Times New Roman"/>
                <w:sz w:val="28"/>
                <w:szCs w:val="28"/>
              </w:rPr>
            </w:pPr>
            <w:r>
              <w:rPr>
                <w:rFonts w:ascii="Times New Roman" w:eastAsia="標楷體" w:hAnsi="Times New Roman" w:hint="eastAsia"/>
                <w:sz w:val="28"/>
                <w:szCs w:val="28"/>
              </w:rPr>
              <w:t>銷毀</w:t>
            </w:r>
            <w:r w:rsidR="00FE2978" w:rsidRPr="00FE2978">
              <w:rPr>
                <w:rFonts w:ascii="Times New Roman" w:eastAsia="標楷體" w:hAnsi="Times New Roman" w:hint="eastAsia"/>
                <w:sz w:val="28"/>
                <w:szCs w:val="28"/>
              </w:rPr>
              <w:t>處理過程</w:t>
            </w:r>
            <w:r w:rsidR="003D5477">
              <w:rPr>
                <w:rFonts w:ascii="Times New Roman" w:eastAsia="標楷體" w:hAnsi="Times New Roman"/>
                <w:sz w:val="28"/>
                <w:szCs w:val="28"/>
              </w:rPr>
              <w:t>錄影</w:t>
            </w:r>
          </w:p>
          <w:p w14:paraId="038D31CB" w14:textId="77777777" w:rsidR="008C470E" w:rsidRDefault="003D5477">
            <w:pPr>
              <w:widowControl/>
              <w:snapToGrid w:val="0"/>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szCs w:val="24"/>
              </w:rPr>
              <w:t>不需要，現場瀏覽</w:t>
            </w:r>
          </w:p>
          <w:p w14:paraId="5ABBF789" w14:textId="77777777" w:rsidR="008C470E" w:rsidRDefault="003D5477">
            <w:pPr>
              <w:widowControl/>
              <w:snapToGrid w:val="0"/>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color w:val="000000" w:themeColor="text1"/>
                <w:szCs w:val="24"/>
              </w:rPr>
              <w:t>需要，支付複製費</w:t>
            </w:r>
          </w:p>
          <w:p w14:paraId="781424D9" w14:textId="77777777" w:rsidR="008C470E" w:rsidRDefault="003D5477">
            <w:pPr>
              <w:widowControl/>
              <w:snapToGrid w:val="0"/>
              <w:ind w:leftChars="60" w:left="144"/>
              <w:rPr>
                <w:rFonts w:ascii="Times New Roman" w:eastAsia="標楷體" w:hAnsi="Times New Roman"/>
                <w:sz w:val="28"/>
                <w:szCs w:val="28"/>
              </w:rPr>
            </w:pPr>
            <w:r>
              <w:rPr>
                <w:rFonts w:ascii="Times New Roman" w:eastAsia="標楷體" w:hAnsi="Times New Roman"/>
                <w:szCs w:val="24"/>
              </w:rPr>
              <w:t>如需額外光碟耗材，請備註說明。</w:t>
            </w:r>
          </w:p>
        </w:tc>
      </w:tr>
      <w:tr w:rsidR="008C470E" w14:paraId="344A20F4" w14:textId="77777777">
        <w:trPr>
          <w:trHeight w:val="331"/>
          <w:jc w:val="center"/>
        </w:trPr>
        <w:tc>
          <w:tcPr>
            <w:tcW w:w="10460" w:type="dxa"/>
            <w:gridSpan w:val="8"/>
            <w:tcBorders>
              <w:top w:val="single" w:sz="6" w:space="0" w:color="auto"/>
              <w:left w:val="thinThickSmallGap" w:sz="24" w:space="0" w:color="auto"/>
              <w:bottom w:val="single" w:sz="6" w:space="0" w:color="auto"/>
              <w:right w:val="thickThinSmallGap" w:sz="24" w:space="0" w:color="auto"/>
            </w:tcBorders>
          </w:tcPr>
          <w:p w14:paraId="3D63AF55" w14:textId="77777777" w:rsidR="008C470E" w:rsidRDefault="003D5477">
            <w:pPr>
              <w:widowControl/>
              <w:snapToGrid w:val="0"/>
              <w:rPr>
                <w:rFonts w:ascii="Times New Roman" w:eastAsia="標楷體" w:hAnsi="Times New Roman"/>
                <w:b/>
                <w:sz w:val="28"/>
                <w:szCs w:val="28"/>
              </w:rPr>
            </w:pPr>
            <w:r>
              <w:rPr>
                <w:rFonts w:ascii="Times New Roman" w:eastAsia="標楷體" w:hAnsi="Times New Roman"/>
                <w:b/>
                <w:sz w:val="28"/>
                <w:szCs w:val="28"/>
              </w:rPr>
              <w:t>加速處理</w:t>
            </w:r>
            <w:r>
              <w:rPr>
                <w:rFonts w:ascii="Times New Roman" w:eastAsia="標楷體" w:hAnsi="Times New Roman" w:hint="eastAsia"/>
                <w:b/>
                <w:sz w:val="28"/>
                <w:szCs w:val="28"/>
              </w:rPr>
              <w:t>：</w:t>
            </w:r>
            <w:r>
              <w:rPr>
                <w:rFonts w:ascii="Times New Roman" w:eastAsia="標楷體" w:hAnsi="Times New Roman" w:hint="eastAsia"/>
                <w:b/>
                <w:sz w:val="28"/>
                <w:szCs w:val="28"/>
              </w:rPr>
              <w:t xml:space="preserve"> </w:t>
            </w:r>
            <w:r>
              <w:rPr>
                <w:rFonts w:ascii="Times New Roman" w:eastAsia="標楷體" w:hAnsi="Times New Roman"/>
                <w:szCs w:val="24"/>
              </w:rPr>
              <w:t>□</w:t>
            </w:r>
            <w:r>
              <w:rPr>
                <w:rFonts w:ascii="Times New Roman" w:eastAsia="標楷體" w:hAnsi="Times New Roman"/>
                <w:szCs w:val="24"/>
              </w:rPr>
              <w:t>需要，支付速件處理費</w:t>
            </w:r>
            <w:r>
              <w:rPr>
                <w:rFonts w:ascii="Times New Roman" w:eastAsia="標楷體" w:hAnsi="Times New Roman"/>
                <w:szCs w:val="24"/>
              </w:rPr>
              <w:t xml:space="preserve">  □</w:t>
            </w:r>
            <w:r>
              <w:rPr>
                <w:rFonts w:ascii="Times New Roman" w:eastAsia="標楷體" w:hAnsi="Times New Roman"/>
                <w:szCs w:val="24"/>
              </w:rPr>
              <w:t>不需要</w:t>
            </w:r>
          </w:p>
        </w:tc>
      </w:tr>
      <w:tr w:rsidR="008C470E" w14:paraId="76F5C122" w14:textId="77777777">
        <w:trPr>
          <w:trHeight w:val="339"/>
          <w:jc w:val="center"/>
        </w:trPr>
        <w:tc>
          <w:tcPr>
            <w:tcW w:w="10460" w:type="dxa"/>
            <w:gridSpan w:val="8"/>
            <w:tcBorders>
              <w:top w:val="single" w:sz="6" w:space="0" w:color="auto"/>
              <w:left w:val="thinThickSmallGap" w:sz="24" w:space="0" w:color="auto"/>
              <w:bottom w:val="single" w:sz="6" w:space="0" w:color="auto"/>
              <w:right w:val="thickThinSmallGap" w:sz="24" w:space="0" w:color="auto"/>
            </w:tcBorders>
          </w:tcPr>
          <w:p w14:paraId="1ADEF8A6" w14:textId="77777777" w:rsidR="008C470E" w:rsidRDefault="003D5477">
            <w:pPr>
              <w:widowControl/>
              <w:snapToGrid w:val="0"/>
              <w:rPr>
                <w:rFonts w:ascii="Times New Roman" w:eastAsia="標楷體" w:hAnsi="Times New Roman"/>
                <w:b/>
                <w:sz w:val="28"/>
                <w:szCs w:val="28"/>
              </w:rPr>
            </w:pPr>
            <w:r>
              <w:rPr>
                <w:rFonts w:ascii="Times New Roman" w:eastAsia="標楷體" w:hAnsi="Times New Roman"/>
                <w:sz w:val="32"/>
                <w:szCs w:val="32"/>
              </w:rPr>
              <w:t>*</w:t>
            </w:r>
            <w:r>
              <w:rPr>
                <w:rFonts w:ascii="Times New Roman" w:eastAsia="標楷體" w:hAnsi="Times New Roman"/>
                <w:szCs w:val="24"/>
              </w:rPr>
              <w:t>□</w:t>
            </w:r>
            <w:r>
              <w:rPr>
                <w:rFonts w:ascii="Times New Roman" w:eastAsia="標楷體" w:hAnsi="Times New Roman" w:hint="eastAsia"/>
                <w:szCs w:val="24"/>
              </w:rPr>
              <w:t>我已確認資料填寫無誤，並詳讀及同意下列約定事項。</w:t>
            </w:r>
          </w:p>
        </w:tc>
      </w:tr>
      <w:tr w:rsidR="008C470E" w14:paraId="38FE002B" w14:textId="77777777">
        <w:trPr>
          <w:trHeight w:val="713"/>
          <w:jc w:val="center"/>
        </w:trPr>
        <w:tc>
          <w:tcPr>
            <w:tcW w:w="10460" w:type="dxa"/>
            <w:gridSpan w:val="8"/>
            <w:tcBorders>
              <w:top w:val="single" w:sz="6" w:space="0" w:color="auto"/>
              <w:left w:val="thinThickSmallGap" w:sz="24" w:space="0" w:color="auto"/>
              <w:bottom w:val="single" w:sz="4" w:space="0" w:color="auto"/>
              <w:right w:val="thickThinSmallGap" w:sz="24" w:space="0" w:color="auto"/>
            </w:tcBorders>
          </w:tcPr>
          <w:p w14:paraId="4CFF2478" w14:textId="77777777" w:rsidR="008C470E" w:rsidRDefault="003D5477">
            <w:pPr>
              <w:widowControl/>
              <w:snapToGrid w:val="0"/>
              <w:rPr>
                <w:rFonts w:ascii="Times New Roman" w:eastAsia="標楷體" w:hAnsi="Times New Roman"/>
                <w:b/>
                <w:bCs/>
                <w:sz w:val="28"/>
                <w:szCs w:val="28"/>
                <w:u w:val="single"/>
              </w:rPr>
            </w:pPr>
            <w:r>
              <w:rPr>
                <w:rFonts w:ascii="Times New Roman" w:eastAsia="標楷體" w:hAnsi="Times New Roman"/>
                <w:b/>
                <w:sz w:val="28"/>
                <w:szCs w:val="28"/>
              </w:rPr>
              <w:t>*</w:t>
            </w:r>
            <w:r>
              <w:rPr>
                <w:rFonts w:ascii="Times New Roman" w:eastAsia="標楷體" w:hAnsi="Times New Roman"/>
                <w:b/>
                <w:sz w:val="28"/>
                <w:szCs w:val="28"/>
              </w:rPr>
              <w:t>申請</w:t>
            </w:r>
            <w:r>
              <w:rPr>
                <w:rFonts w:ascii="Times New Roman" w:eastAsia="標楷體" w:hAnsi="Times New Roman" w:hint="eastAsia"/>
                <w:b/>
                <w:bCs/>
                <w:sz w:val="28"/>
                <w:szCs w:val="28"/>
              </w:rPr>
              <w:t>人</w:t>
            </w:r>
            <w:r>
              <w:rPr>
                <w:rFonts w:ascii="Times New Roman" w:eastAsia="標楷體" w:hAnsi="Times New Roman"/>
                <w:b/>
                <w:bCs/>
                <w:sz w:val="28"/>
                <w:szCs w:val="28"/>
              </w:rPr>
              <w:t>/</w:t>
            </w:r>
            <w:r>
              <w:rPr>
                <w:rFonts w:ascii="Times New Roman" w:eastAsia="標楷體" w:hAnsi="Times New Roman" w:hint="eastAsia"/>
                <w:b/>
                <w:bCs/>
                <w:sz w:val="28"/>
                <w:szCs w:val="28"/>
              </w:rPr>
              <w:t>代理人：</w:t>
            </w:r>
            <w:r>
              <w:rPr>
                <w:rFonts w:ascii="Times New Roman" w:eastAsia="標楷體" w:hAnsi="Times New Roman"/>
                <w:b/>
                <w:bCs/>
                <w:sz w:val="28"/>
                <w:szCs w:val="28"/>
                <w:u w:val="single"/>
              </w:rPr>
              <w:t xml:space="preserve">    </w:t>
            </w:r>
            <w:r>
              <w:rPr>
                <w:rFonts w:ascii="Times New Roman" w:eastAsia="標楷體" w:hAnsi="Times New Roman" w:hint="eastAsia"/>
                <w:b/>
                <w:bCs/>
                <w:sz w:val="28"/>
                <w:szCs w:val="28"/>
                <w:u w:val="single"/>
              </w:rPr>
              <w:t xml:space="preserve">     </w:t>
            </w:r>
            <w:r>
              <w:rPr>
                <w:rFonts w:ascii="Times New Roman" w:eastAsia="標楷體" w:hAnsi="Times New Roman"/>
                <w:b/>
                <w:bCs/>
                <w:sz w:val="28"/>
                <w:szCs w:val="28"/>
                <w:u w:val="single"/>
              </w:rPr>
              <w:t xml:space="preserve">       </w:t>
            </w:r>
            <w:r>
              <w:rPr>
                <w:rFonts w:ascii="Times New Roman" w:eastAsia="標楷體" w:hAnsi="Times New Roman" w:hint="eastAsia"/>
                <w:b/>
                <w:bCs/>
                <w:sz w:val="28"/>
                <w:szCs w:val="28"/>
                <w:u w:val="single"/>
              </w:rPr>
              <w:t>(</w:t>
            </w:r>
            <w:r>
              <w:rPr>
                <w:rFonts w:ascii="Times New Roman" w:eastAsia="標楷體" w:hAnsi="Times New Roman" w:hint="eastAsia"/>
                <w:b/>
                <w:bCs/>
                <w:sz w:val="28"/>
                <w:szCs w:val="28"/>
                <w:u w:val="single"/>
              </w:rPr>
              <w:t>簽章</w:t>
            </w:r>
            <w:r>
              <w:rPr>
                <w:rFonts w:ascii="Times New Roman" w:eastAsia="標楷體" w:hAnsi="Times New Roman" w:hint="eastAsia"/>
                <w:b/>
                <w:bCs/>
                <w:sz w:val="28"/>
                <w:szCs w:val="28"/>
                <w:u w:val="single"/>
              </w:rPr>
              <w:t>)</w:t>
            </w:r>
            <w:r>
              <w:rPr>
                <w:rFonts w:ascii="Times New Roman" w:eastAsia="標楷體" w:hAnsi="Times New Roman" w:hint="eastAsia"/>
                <w:b/>
                <w:bCs/>
                <w:sz w:val="28"/>
                <w:szCs w:val="28"/>
              </w:rPr>
              <w:t xml:space="preserve">     </w:t>
            </w:r>
          </w:p>
          <w:p w14:paraId="7326F7D1" w14:textId="77777777" w:rsidR="008C470E" w:rsidRDefault="003D5477">
            <w:pPr>
              <w:widowControl/>
              <w:snapToGrid w:val="0"/>
              <w:rPr>
                <w:rFonts w:ascii="Times New Roman" w:eastAsia="標楷體" w:hAnsi="Times New Roman"/>
                <w:b/>
                <w:bCs/>
                <w:spacing w:val="20"/>
                <w:kern w:val="0"/>
                <w:sz w:val="28"/>
                <w:szCs w:val="28"/>
              </w:rPr>
            </w:pPr>
            <w:r>
              <w:rPr>
                <w:rFonts w:ascii="Times New Roman" w:eastAsia="標楷體" w:hAnsi="Times New Roman" w:hint="eastAsia"/>
                <w:b/>
                <w:bCs/>
                <w:sz w:val="28"/>
                <w:szCs w:val="28"/>
              </w:rPr>
              <w:t xml:space="preserve"> </w:t>
            </w:r>
            <w:r>
              <w:rPr>
                <w:rFonts w:ascii="Times New Roman" w:eastAsia="標楷體" w:hAnsi="Times New Roman" w:hint="eastAsia"/>
                <w:b/>
                <w:bCs/>
                <w:sz w:val="28"/>
                <w:szCs w:val="28"/>
              </w:rPr>
              <w:t>代表人：</w:t>
            </w:r>
            <w:r>
              <w:rPr>
                <w:rFonts w:ascii="Times New Roman" w:eastAsia="標楷體" w:hAnsi="Times New Roman"/>
                <w:b/>
                <w:bCs/>
                <w:sz w:val="28"/>
                <w:szCs w:val="28"/>
                <w:u w:val="single"/>
              </w:rPr>
              <w:t xml:space="preserve">          </w:t>
            </w:r>
            <w:r>
              <w:rPr>
                <w:rFonts w:ascii="Times New Roman" w:eastAsia="標楷體" w:hAnsi="Times New Roman" w:hint="eastAsia"/>
                <w:b/>
                <w:bCs/>
                <w:sz w:val="28"/>
                <w:szCs w:val="28"/>
                <w:u w:val="single"/>
              </w:rPr>
              <w:t xml:space="preserve">             (</w:t>
            </w:r>
            <w:r>
              <w:rPr>
                <w:rFonts w:ascii="Times New Roman" w:eastAsia="標楷體" w:hAnsi="Times New Roman" w:hint="eastAsia"/>
                <w:b/>
                <w:bCs/>
                <w:sz w:val="28"/>
                <w:szCs w:val="28"/>
                <w:u w:val="single"/>
              </w:rPr>
              <w:t>簽章</w:t>
            </w:r>
            <w:r>
              <w:rPr>
                <w:rFonts w:ascii="Times New Roman" w:eastAsia="標楷體" w:hAnsi="Times New Roman" w:hint="eastAsia"/>
                <w:b/>
                <w:bCs/>
                <w:sz w:val="28"/>
                <w:szCs w:val="28"/>
                <w:u w:val="single"/>
              </w:rPr>
              <w:t>)</w:t>
            </w:r>
            <w:r>
              <w:rPr>
                <w:rFonts w:ascii="Times New Roman" w:eastAsia="標楷體" w:hAnsi="Times New Roman" w:hint="eastAsia"/>
                <w:b/>
                <w:bCs/>
                <w:spacing w:val="20"/>
                <w:kern w:val="0"/>
                <w:sz w:val="28"/>
                <w:szCs w:val="28"/>
              </w:rPr>
              <w:t xml:space="preserve">    </w:t>
            </w:r>
          </w:p>
        </w:tc>
      </w:tr>
      <w:tr w:rsidR="008C470E" w14:paraId="100D6972" w14:textId="77777777">
        <w:trPr>
          <w:trHeight w:val="376"/>
          <w:jc w:val="center"/>
        </w:trPr>
        <w:tc>
          <w:tcPr>
            <w:tcW w:w="10460" w:type="dxa"/>
            <w:gridSpan w:val="8"/>
            <w:tcBorders>
              <w:top w:val="single" w:sz="4" w:space="0" w:color="auto"/>
              <w:left w:val="thinThickSmallGap" w:sz="24" w:space="0" w:color="auto"/>
              <w:bottom w:val="single" w:sz="6" w:space="0" w:color="auto"/>
              <w:right w:val="thickThinSmallGap" w:sz="24" w:space="0" w:color="auto"/>
            </w:tcBorders>
          </w:tcPr>
          <w:p w14:paraId="03593330" w14:textId="77777777" w:rsidR="008C470E" w:rsidRDefault="003D5477">
            <w:pPr>
              <w:snapToGrid w:val="0"/>
              <w:jc w:val="center"/>
              <w:rPr>
                <w:rFonts w:ascii="Times New Roman" w:eastAsia="標楷體" w:hAnsi="Times New Roman"/>
                <w:b/>
                <w:sz w:val="28"/>
                <w:szCs w:val="28"/>
              </w:rPr>
            </w:pPr>
            <w:r>
              <w:rPr>
                <w:rFonts w:ascii="Times New Roman" w:eastAsia="標楷體" w:hAnsi="Times New Roman"/>
                <w:b/>
                <w:sz w:val="28"/>
                <w:szCs w:val="28"/>
              </w:rPr>
              <w:t>*</w:t>
            </w:r>
            <w:r>
              <w:rPr>
                <w:rFonts w:ascii="Times New Roman" w:eastAsia="標楷體" w:hAnsi="Times New Roman"/>
                <w:b/>
                <w:bCs/>
                <w:spacing w:val="20"/>
                <w:kern w:val="0"/>
                <w:sz w:val="28"/>
                <w:szCs w:val="28"/>
              </w:rPr>
              <w:t>中華民國</w:t>
            </w:r>
            <w:r>
              <w:rPr>
                <w:rFonts w:ascii="Times New Roman" w:eastAsia="標楷體" w:hAnsi="Times New Roman"/>
                <w:b/>
                <w:bCs/>
                <w:spacing w:val="20"/>
                <w:kern w:val="0"/>
                <w:sz w:val="28"/>
                <w:szCs w:val="28"/>
              </w:rPr>
              <w:t xml:space="preserve">     </w:t>
            </w:r>
            <w:r>
              <w:rPr>
                <w:rFonts w:ascii="Times New Roman" w:eastAsia="標楷體" w:hAnsi="Times New Roman" w:hint="eastAsia"/>
                <w:b/>
                <w:bCs/>
                <w:spacing w:val="20"/>
                <w:kern w:val="0"/>
                <w:sz w:val="28"/>
                <w:szCs w:val="28"/>
              </w:rPr>
              <w:t xml:space="preserve">  </w:t>
            </w:r>
            <w:r>
              <w:rPr>
                <w:rFonts w:ascii="Times New Roman" w:eastAsia="標楷體" w:hAnsi="Times New Roman"/>
                <w:b/>
                <w:bCs/>
                <w:spacing w:val="20"/>
                <w:kern w:val="0"/>
                <w:sz w:val="28"/>
                <w:szCs w:val="28"/>
              </w:rPr>
              <w:t>年</w:t>
            </w:r>
            <w:r>
              <w:rPr>
                <w:rFonts w:ascii="Times New Roman" w:eastAsia="標楷體" w:hAnsi="Times New Roman"/>
                <w:b/>
                <w:bCs/>
                <w:spacing w:val="20"/>
                <w:kern w:val="0"/>
                <w:sz w:val="28"/>
                <w:szCs w:val="28"/>
              </w:rPr>
              <w:t xml:space="preserve">     </w:t>
            </w:r>
            <w:r>
              <w:rPr>
                <w:rFonts w:ascii="Times New Roman" w:eastAsia="標楷體" w:hAnsi="Times New Roman" w:hint="eastAsia"/>
                <w:b/>
                <w:bCs/>
                <w:spacing w:val="20"/>
                <w:kern w:val="0"/>
                <w:sz w:val="28"/>
                <w:szCs w:val="28"/>
              </w:rPr>
              <w:t xml:space="preserve">  </w:t>
            </w:r>
            <w:r>
              <w:rPr>
                <w:rFonts w:ascii="Times New Roman" w:eastAsia="標楷體" w:hAnsi="Times New Roman"/>
                <w:b/>
                <w:bCs/>
                <w:spacing w:val="20"/>
                <w:kern w:val="0"/>
                <w:sz w:val="28"/>
                <w:szCs w:val="28"/>
              </w:rPr>
              <w:t>月</w:t>
            </w:r>
            <w:r>
              <w:rPr>
                <w:rFonts w:ascii="Times New Roman" w:eastAsia="標楷體" w:hAnsi="Times New Roman"/>
                <w:b/>
                <w:bCs/>
                <w:spacing w:val="20"/>
                <w:kern w:val="0"/>
                <w:sz w:val="28"/>
                <w:szCs w:val="28"/>
              </w:rPr>
              <w:t xml:space="preserve">     </w:t>
            </w:r>
            <w:r>
              <w:rPr>
                <w:rFonts w:ascii="Times New Roman" w:eastAsia="標楷體" w:hAnsi="Times New Roman" w:hint="eastAsia"/>
                <w:b/>
                <w:bCs/>
                <w:spacing w:val="20"/>
                <w:kern w:val="0"/>
                <w:sz w:val="28"/>
                <w:szCs w:val="28"/>
              </w:rPr>
              <w:t xml:space="preserve">  </w:t>
            </w:r>
            <w:r>
              <w:rPr>
                <w:rFonts w:ascii="Times New Roman" w:eastAsia="標楷體" w:hAnsi="Times New Roman"/>
                <w:b/>
                <w:bCs/>
                <w:spacing w:val="20"/>
                <w:kern w:val="0"/>
                <w:sz w:val="28"/>
                <w:szCs w:val="28"/>
              </w:rPr>
              <w:t>日</w:t>
            </w:r>
          </w:p>
        </w:tc>
      </w:tr>
      <w:tr w:rsidR="008C470E" w14:paraId="378C6336" w14:textId="77777777">
        <w:trPr>
          <w:trHeight w:val="127"/>
          <w:jc w:val="center"/>
        </w:trPr>
        <w:tc>
          <w:tcPr>
            <w:tcW w:w="10460" w:type="dxa"/>
            <w:gridSpan w:val="8"/>
            <w:tcBorders>
              <w:top w:val="single" w:sz="6" w:space="0" w:color="auto"/>
              <w:left w:val="thinThickSmallGap" w:sz="24" w:space="0" w:color="auto"/>
              <w:bottom w:val="thinThickSmallGap" w:sz="24" w:space="0" w:color="auto"/>
              <w:right w:val="thickThinSmallGap" w:sz="24" w:space="0" w:color="auto"/>
            </w:tcBorders>
          </w:tcPr>
          <w:p w14:paraId="6D92E5F2" w14:textId="77777777" w:rsidR="008C470E" w:rsidRDefault="003D5477">
            <w:pPr>
              <w:widowControl/>
              <w:snapToGrid w:val="0"/>
              <w:rPr>
                <w:rFonts w:ascii="Times New Roman" w:eastAsia="標楷體" w:hAnsi="Times New Roman"/>
                <w:b/>
                <w:spacing w:val="20"/>
                <w:kern w:val="0"/>
                <w:sz w:val="26"/>
                <w:szCs w:val="26"/>
              </w:rPr>
            </w:pPr>
            <w:r>
              <w:rPr>
                <w:rFonts w:ascii="Times New Roman" w:eastAsia="標楷體" w:hAnsi="Times New Roman" w:hint="eastAsia"/>
                <w:b/>
                <w:spacing w:val="20"/>
                <w:kern w:val="0"/>
                <w:szCs w:val="24"/>
              </w:rPr>
              <w:t>備註：</w:t>
            </w:r>
          </w:p>
        </w:tc>
      </w:tr>
      <w:tr w:rsidR="00926E9E" w14:paraId="39562F0B" w14:textId="77777777">
        <w:trPr>
          <w:trHeight w:val="602"/>
          <w:jc w:val="center"/>
        </w:trPr>
        <w:tc>
          <w:tcPr>
            <w:tcW w:w="10460" w:type="dxa"/>
            <w:gridSpan w:val="8"/>
            <w:tcBorders>
              <w:top w:val="thinThickSmallGap" w:sz="24" w:space="0" w:color="auto"/>
              <w:left w:val="thinThickSmallGap" w:sz="24" w:space="0" w:color="auto"/>
              <w:bottom w:val="thinThickSmallGap" w:sz="24" w:space="0" w:color="auto"/>
              <w:right w:val="thickThinSmallGap" w:sz="24" w:space="0" w:color="auto"/>
            </w:tcBorders>
          </w:tcPr>
          <w:p w14:paraId="024733F4" w14:textId="77777777" w:rsidR="00926E9E" w:rsidRPr="00065387" w:rsidRDefault="00926E9E" w:rsidP="00926E9E">
            <w:pPr>
              <w:widowControl/>
              <w:overflowPunct w:val="0"/>
              <w:snapToGrid w:val="0"/>
              <w:spacing w:line="360" w:lineRule="exact"/>
              <w:ind w:rightChars="135" w:right="324"/>
              <w:jc w:val="center"/>
              <w:rPr>
                <w:rFonts w:ascii="Times New Roman" w:eastAsia="標楷體" w:hAnsi="Times New Roman"/>
                <w:b/>
                <w:spacing w:val="20"/>
                <w:kern w:val="0"/>
                <w:szCs w:val="24"/>
              </w:rPr>
            </w:pPr>
            <w:r w:rsidRPr="00065387">
              <w:lastRenderedPageBreak/>
              <w:br w:type="page"/>
            </w:r>
            <w:r w:rsidRPr="00065387">
              <w:rPr>
                <w:rFonts w:ascii="Times New Roman" w:eastAsia="標楷體" w:hAnsi="Times New Roman"/>
                <w:b/>
                <w:spacing w:val="20"/>
                <w:kern w:val="0"/>
                <w:szCs w:val="24"/>
              </w:rPr>
              <w:t>約定事項</w:t>
            </w:r>
          </w:p>
          <w:p w14:paraId="00A0BE88" w14:textId="77777777" w:rsidR="00926E9E" w:rsidRPr="00065387" w:rsidRDefault="00926E9E" w:rsidP="00926E9E">
            <w:pPr>
              <w:widowControl/>
              <w:overflowPunct w:val="0"/>
              <w:snapToGrid w:val="0"/>
              <w:spacing w:line="360" w:lineRule="exact"/>
              <w:ind w:rightChars="-2" w:right="-5"/>
              <w:jc w:val="both"/>
              <w:rPr>
                <w:rFonts w:ascii="Times New Roman" w:eastAsia="標楷體" w:hAnsi="Times New Roman"/>
                <w:b/>
                <w:spacing w:val="20"/>
                <w:kern w:val="0"/>
                <w:sz w:val="20"/>
                <w:szCs w:val="20"/>
              </w:rPr>
            </w:pPr>
            <w:r w:rsidRPr="00065387">
              <w:rPr>
                <w:rFonts w:ascii="Times New Roman" w:eastAsia="標楷體" w:hAnsi="Times New Roman"/>
                <w:b/>
                <w:spacing w:val="20"/>
                <w:kern w:val="0"/>
                <w:sz w:val="20"/>
                <w:szCs w:val="20"/>
              </w:rPr>
              <w:t>申請人</w:t>
            </w:r>
            <w:r w:rsidRPr="00065387">
              <w:rPr>
                <w:rFonts w:ascii="Times New Roman" w:eastAsia="標楷體" w:hAnsi="Times New Roman"/>
                <w:b/>
                <w:spacing w:val="20"/>
                <w:kern w:val="0"/>
                <w:sz w:val="20"/>
                <w:szCs w:val="20"/>
              </w:rPr>
              <w:t>(</w:t>
            </w:r>
            <w:r w:rsidRPr="00065387">
              <w:rPr>
                <w:rFonts w:ascii="Times New Roman" w:eastAsia="標楷體" w:hAnsi="Times New Roman"/>
                <w:b/>
                <w:spacing w:val="20"/>
                <w:kern w:val="0"/>
                <w:sz w:val="20"/>
                <w:szCs w:val="20"/>
              </w:rPr>
              <w:t>以下稱甲方</w:t>
            </w:r>
            <w:r w:rsidRPr="00065387">
              <w:rPr>
                <w:rFonts w:ascii="Times New Roman" w:eastAsia="標楷體" w:hAnsi="Times New Roman"/>
                <w:b/>
                <w:spacing w:val="20"/>
                <w:kern w:val="0"/>
                <w:sz w:val="20"/>
                <w:szCs w:val="20"/>
              </w:rPr>
              <w:t>)</w:t>
            </w:r>
            <w:r w:rsidRPr="00065387">
              <w:rPr>
                <w:rFonts w:ascii="Times New Roman" w:eastAsia="標楷體" w:hAnsi="Times New Roman"/>
                <w:b/>
                <w:spacing w:val="20"/>
                <w:kern w:val="0"/>
                <w:sz w:val="20"/>
                <w:szCs w:val="20"/>
              </w:rPr>
              <w:t>與國家發展委員會檔案管理局</w:t>
            </w:r>
            <w:r w:rsidRPr="00065387">
              <w:rPr>
                <w:rFonts w:ascii="Times New Roman" w:eastAsia="標楷體" w:hAnsi="Times New Roman"/>
                <w:b/>
                <w:spacing w:val="20"/>
                <w:kern w:val="0"/>
                <w:sz w:val="20"/>
                <w:szCs w:val="20"/>
              </w:rPr>
              <w:t>(</w:t>
            </w:r>
            <w:r w:rsidRPr="00065387">
              <w:rPr>
                <w:rFonts w:ascii="Times New Roman" w:eastAsia="標楷體" w:hAnsi="Times New Roman"/>
                <w:b/>
                <w:spacing w:val="20"/>
                <w:kern w:val="0"/>
                <w:sz w:val="20"/>
                <w:szCs w:val="20"/>
              </w:rPr>
              <w:t>以下稱乙方</w:t>
            </w:r>
            <w:r w:rsidRPr="00065387">
              <w:rPr>
                <w:rFonts w:ascii="Times New Roman" w:eastAsia="標楷體" w:hAnsi="Times New Roman"/>
                <w:b/>
                <w:spacing w:val="20"/>
                <w:kern w:val="0"/>
                <w:sz w:val="20"/>
                <w:szCs w:val="20"/>
              </w:rPr>
              <w:t>)</w:t>
            </w:r>
            <w:r w:rsidRPr="00065387">
              <w:rPr>
                <w:rFonts w:ascii="Times New Roman" w:eastAsia="標楷體" w:hAnsi="Times New Roman"/>
                <w:b/>
                <w:spacing w:val="20"/>
                <w:kern w:val="0"/>
                <w:sz w:val="20"/>
                <w:szCs w:val="20"/>
              </w:rPr>
              <w:t>共同約定事項如下：</w:t>
            </w:r>
          </w:p>
          <w:p w14:paraId="31BA254D" w14:textId="77777777" w:rsidR="00926E9E" w:rsidRPr="00065387" w:rsidRDefault="00926E9E" w:rsidP="00926E9E">
            <w:pPr>
              <w:widowControl/>
              <w:tabs>
                <w:tab w:val="left" w:pos="10791"/>
              </w:tabs>
              <w:overflowPunct w:val="0"/>
              <w:snapToGrid w:val="0"/>
              <w:spacing w:line="360" w:lineRule="exact"/>
              <w:ind w:left="458" w:rightChars="-2" w:right="-5" w:hangingChars="191" w:hanging="458"/>
              <w:jc w:val="both"/>
              <w:rPr>
                <w:rFonts w:ascii="Times New Roman" w:eastAsia="標楷體" w:hAnsi="Times New Roman"/>
                <w:spacing w:val="20"/>
                <w:kern w:val="0"/>
                <w:sz w:val="20"/>
                <w:szCs w:val="20"/>
              </w:rPr>
            </w:pPr>
            <w:r w:rsidRPr="00065387">
              <w:rPr>
                <w:rFonts w:ascii="Times New Roman" w:eastAsia="標楷體" w:hAnsi="Times New Roman"/>
                <w:spacing w:val="20"/>
                <w:kern w:val="0"/>
                <w:sz w:val="20"/>
                <w:szCs w:val="20"/>
              </w:rPr>
              <w:t>一、甲方交付委託物件前須先執行防毒軟體掃毒；若甲方有正當理由未執行，應於申請服務時書面告知，以利乙方辦理相關作業時採行必要之安全防護措施。</w:t>
            </w:r>
          </w:p>
          <w:p w14:paraId="4D35C6CB" w14:textId="77777777" w:rsidR="00926E9E" w:rsidRPr="00065387" w:rsidRDefault="00926E9E" w:rsidP="00926E9E">
            <w:pPr>
              <w:widowControl/>
              <w:tabs>
                <w:tab w:val="left" w:pos="10791"/>
              </w:tabs>
              <w:overflowPunct w:val="0"/>
              <w:snapToGrid w:val="0"/>
              <w:spacing w:line="360" w:lineRule="exact"/>
              <w:ind w:left="458" w:rightChars="-2" w:right="-5" w:hangingChars="191" w:hanging="458"/>
              <w:jc w:val="both"/>
              <w:rPr>
                <w:rFonts w:ascii="Times New Roman" w:eastAsia="標楷體" w:hAnsi="Times New Roman"/>
                <w:spacing w:val="20"/>
                <w:kern w:val="0"/>
                <w:sz w:val="20"/>
                <w:szCs w:val="20"/>
              </w:rPr>
            </w:pPr>
            <w:r w:rsidRPr="00065387">
              <w:rPr>
                <w:rFonts w:ascii="Times New Roman" w:eastAsia="標楷體" w:hAnsi="Times New Roman"/>
                <w:spacing w:val="20"/>
                <w:kern w:val="0"/>
                <w:sz w:val="20"/>
                <w:szCs w:val="20"/>
              </w:rPr>
              <w:t>二、甲方交付乙方之委託物件，自交付時至銷毀或返還前，由乙方負保管責任。</w:t>
            </w:r>
          </w:p>
          <w:p w14:paraId="23183FEA" w14:textId="77777777" w:rsidR="00926E9E" w:rsidRPr="00065387" w:rsidRDefault="00926E9E" w:rsidP="00926E9E">
            <w:pPr>
              <w:widowControl/>
              <w:tabs>
                <w:tab w:val="left" w:pos="10791"/>
              </w:tabs>
              <w:overflowPunct w:val="0"/>
              <w:snapToGrid w:val="0"/>
              <w:spacing w:line="360" w:lineRule="exact"/>
              <w:ind w:left="458" w:rightChars="-2" w:right="-5" w:hangingChars="191" w:hanging="458"/>
              <w:jc w:val="both"/>
              <w:rPr>
                <w:rFonts w:ascii="Times New Roman" w:eastAsia="標楷體" w:hAnsi="Times New Roman"/>
                <w:spacing w:val="20"/>
                <w:kern w:val="0"/>
                <w:sz w:val="20"/>
                <w:szCs w:val="20"/>
              </w:rPr>
            </w:pPr>
            <w:r w:rsidRPr="00065387">
              <w:rPr>
                <w:rFonts w:ascii="Times New Roman" w:eastAsia="標楷體" w:hAnsi="Times New Roman"/>
                <w:spacing w:val="20"/>
                <w:kern w:val="0"/>
                <w:sz w:val="20"/>
                <w:szCs w:val="20"/>
              </w:rPr>
              <w:t>三、乙方對於甲方交付之委託物件，應盡善良管理人之注意義務，不得移作其他用途。乙方未經甲方同意，不得以任何方法或形式就甲方提供之資料進行重製或傳輸至乙方工作場所內機具以外之設備，或將該等委託物件之原件或其重製品攜出乙方工作場所。</w:t>
            </w:r>
          </w:p>
          <w:p w14:paraId="7458ADD9" w14:textId="77777777" w:rsidR="00926E9E" w:rsidRPr="00065387" w:rsidRDefault="00926E9E" w:rsidP="00926E9E">
            <w:pPr>
              <w:widowControl/>
              <w:tabs>
                <w:tab w:val="left" w:pos="10791"/>
              </w:tabs>
              <w:overflowPunct w:val="0"/>
              <w:snapToGrid w:val="0"/>
              <w:spacing w:line="360" w:lineRule="exact"/>
              <w:ind w:left="458" w:rightChars="-2" w:right="-5" w:hangingChars="191" w:hanging="458"/>
              <w:jc w:val="both"/>
              <w:rPr>
                <w:rFonts w:ascii="Times New Roman" w:eastAsia="標楷體" w:hAnsi="Times New Roman"/>
                <w:spacing w:val="20"/>
                <w:kern w:val="0"/>
                <w:sz w:val="20"/>
                <w:szCs w:val="20"/>
              </w:rPr>
            </w:pPr>
            <w:r w:rsidRPr="00065387">
              <w:rPr>
                <w:rFonts w:ascii="Times New Roman" w:eastAsia="標楷體" w:hAnsi="Times New Roman"/>
                <w:spacing w:val="20"/>
                <w:kern w:val="0"/>
                <w:sz w:val="20"/>
                <w:szCs w:val="20"/>
              </w:rPr>
              <w:t>四、乙方在未取得甲方之書面同意前，不得向第三人透露自甲方交付之委託物件中所獲取之任何資料。</w:t>
            </w:r>
          </w:p>
          <w:p w14:paraId="091266BB" w14:textId="77777777" w:rsidR="00926E9E" w:rsidRPr="00065387" w:rsidRDefault="00926E9E" w:rsidP="00926E9E">
            <w:pPr>
              <w:widowControl/>
              <w:tabs>
                <w:tab w:val="left" w:pos="10791"/>
              </w:tabs>
              <w:overflowPunct w:val="0"/>
              <w:snapToGrid w:val="0"/>
              <w:spacing w:line="360" w:lineRule="exact"/>
              <w:ind w:left="458" w:rightChars="-2" w:right="-5" w:hangingChars="191" w:hanging="458"/>
              <w:jc w:val="both"/>
              <w:rPr>
                <w:rFonts w:ascii="Times New Roman" w:eastAsia="標楷體" w:hAnsi="Times New Roman"/>
                <w:spacing w:val="20"/>
                <w:kern w:val="0"/>
                <w:sz w:val="20"/>
                <w:szCs w:val="20"/>
              </w:rPr>
            </w:pPr>
            <w:r w:rsidRPr="00065387">
              <w:rPr>
                <w:rFonts w:ascii="Times New Roman" w:eastAsia="標楷體" w:hAnsi="Times New Roman"/>
                <w:spacing w:val="20"/>
                <w:kern w:val="0"/>
                <w:sz w:val="20"/>
                <w:szCs w:val="20"/>
              </w:rPr>
              <w:t>五、乙方於作業期間，如遇委託物件毀損應通知甲方，並停止進行相關修復作業。</w:t>
            </w:r>
          </w:p>
          <w:p w14:paraId="21FBC204" w14:textId="77777777" w:rsidR="00926E9E" w:rsidRPr="00065387" w:rsidRDefault="00926E9E" w:rsidP="00926E9E">
            <w:pPr>
              <w:widowControl/>
              <w:tabs>
                <w:tab w:val="left" w:pos="10791"/>
              </w:tabs>
              <w:overflowPunct w:val="0"/>
              <w:snapToGrid w:val="0"/>
              <w:spacing w:line="360" w:lineRule="exact"/>
              <w:ind w:left="458" w:rightChars="-2" w:right="-5" w:hangingChars="191" w:hanging="458"/>
              <w:jc w:val="both"/>
              <w:rPr>
                <w:rFonts w:ascii="Times New Roman" w:eastAsia="標楷體" w:hAnsi="Times New Roman"/>
                <w:spacing w:val="20"/>
                <w:kern w:val="0"/>
                <w:sz w:val="20"/>
                <w:szCs w:val="20"/>
              </w:rPr>
            </w:pPr>
            <w:r w:rsidRPr="00065387">
              <w:rPr>
                <w:rFonts w:ascii="Times New Roman" w:eastAsia="標楷體" w:hAnsi="Times New Roman"/>
                <w:spacing w:val="20"/>
                <w:kern w:val="0"/>
                <w:sz w:val="20"/>
                <w:szCs w:val="20"/>
              </w:rPr>
              <w:t>六、乙方應於交付轉置</w:t>
            </w:r>
            <w:r w:rsidRPr="00065387">
              <w:rPr>
                <w:rFonts w:ascii="Times New Roman" w:eastAsia="標楷體" w:hAnsi="Times New Roman"/>
                <w:spacing w:val="20"/>
                <w:kern w:val="0"/>
                <w:sz w:val="20"/>
                <w:szCs w:val="20"/>
              </w:rPr>
              <w:t>(</w:t>
            </w:r>
            <w:r w:rsidRPr="00065387">
              <w:rPr>
                <w:rFonts w:ascii="Times New Roman" w:eastAsia="標楷體" w:hAnsi="Times New Roman"/>
                <w:spacing w:val="20"/>
                <w:kern w:val="0"/>
                <w:sz w:val="20"/>
                <w:szCs w:val="20"/>
              </w:rPr>
              <w:t>製</w:t>
            </w:r>
            <w:r w:rsidRPr="00065387">
              <w:rPr>
                <w:rFonts w:ascii="Times New Roman" w:eastAsia="標楷體" w:hAnsi="Times New Roman"/>
                <w:spacing w:val="20"/>
                <w:kern w:val="0"/>
                <w:sz w:val="20"/>
                <w:szCs w:val="20"/>
              </w:rPr>
              <w:t>)</w:t>
            </w:r>
            <w:r w:rsidRPr="00065387">
              <w:rPr>
                <w:rFonts w:ascii="Times New Roman" w:eastAsia="標楷體" w:hAnsi="Times New Roman"/>
                <w:spacing w:val="20"/>
                <w:kern w:val="0"/>
                <w:sz w:val="20"/>
                <w:szCs w:val="20"/>
              </w:rPr>
              <w:t>品後一個月內，刪除乙方工作機具內有關甲方交付之委託物件內相關資料。</w:t>
            </w:r>
          </w:p>
          <w:p w14:paraId="524EE221" w14:textId="77777777" w:rsidR="00926E9E" w:rsidRPr="00065387" w:rsidRDefault="00926E9E" w:rsidP="00926E9E">
            <w:pPr>
              <w:widowControl/>
              <w:tabs>
                <w:tab w:val="left" w:pos="10791"/>
              </w:tabs>
              <w:overflowPunct w:val="0"/>
              <w:snapToGrid w:val="0"/>
              <w:spacing w:line="360" w:lineRule="exact"/>
              <w:ind w:left="458" w:rightChars="-2" w:right="-5" w:hangingChars="191" w:hanging="458"/>
              <w:jc w:val="both"/>
              <w:rPr>
                <w:rFonts w:ascii="Times New Roman" w:eastAsia="標楷體" w:hAnsi="Times New Roman"/>
                <w:spacing w:val="20"/>
                <w:kern w:val="0"/>
                <w:sz w:val="20"/>
                <w:szCs w:val="20"/>
              </w:rPr>
            </w:pPr>
            <w:r w:rsidRPr="00065387">
              <w:rPr>
                <w:rFonts w:ascii="Times New Roman" w:eastAsia="標楷體" w:hAnsi="Times New Roman"/>
                <w:spacing w:val="20"/>
                <w:kern w:val="0"/>
                <w:sz w:val="20"/>
                <w:szCs w:val="20"/>
              </w:rPr>
              <w:t>七、甲方如發現有轉置</w:t>
            </w:r>
            <w:r w:rsidRPr="00065387">
              <w:rPr>
                <w:rFonts w:ascii="Times New Roman" w:eastAsia="標楷體" w:hAnsi="Times New Roman"/>
                <w:spacing w:val="20"/>
                <w:kern w:val="0"/>
                <w:sz w:val="20"/>
                <w:szCs w:val="20"/>
              </w:rPr>
              <w:t>(</w:t>
            </w:r>
            <w:r w:rsidRPr="00065387">
              <w:rPr>
                <w:rFonts w:ascii="Times New Roman" w:eastAsia="標楷體" w:hAnsi="Times New Roman"/>
                <w:spacing w:val="20"/>
                <w:kern w:val="0"/>
                <w:sz w:val="20"/>
                <w:szCs w:val="20"/>
              </w:rPr>
              <w:t>製</w:t>
            </w:r>
            <w:r w:rsidRPr="00065387">
              <w:rPr>
                <w:rFonts w:ascii="Times New Roman" w:eastAsia="標楷體" w:hAnsi="Times New Roman"/>
                <w:spacing w:val="20"/>
                <w:kern w:val="0"/>
                <w:sz w:val="20"/>
                <w:szCs w:val="20"/>
              </w:rPr>
              <w:t>)</w:t>
            </w:r>
            <w:r w:rsidRPr="00065387">
              <w:rPr>
                <w:rFonts w:ascii="Times New Roman" w:eastAsia="標楷體" w:hAnsi="Times New Roman"/>
                <w:spacing w:val="20"/>
                <w:kern w:val="0"/>
                <w:sz w:val="20"/>
                <w:szCs w:val="20"/>
              </w:rPr>
              <w:t>錯漏或異常者，應於取件日起十四日內通知乙方，並檢送原始委託物件及轉置</w:t>
            </w:r>
            <w:r w:rsidRPr="00065387">
              <w:rPr>
                <w:rFonts w:ascii="Times New Roman" w:eastAsia="標楷體" w:hAnsi="Times New Roman"/>
                <w:spacing w:val="20"/>
                <w:kern w:val="0"/>
                <w:sz w:val="20"/>
                <w:szCs w:val="20"/>
              </w:rPr>
              <w:t>(</w:t>
            </w:r>
            <w:r w:rsidRPr="00065387">
              <w:rPr>
                <w:rFonts w:ascii="Times New Roman" w:eastAsia="標楷體" w:hAnsi="Times New Roman"/>
                <w:spacing w:val="20"/>
                <w:kern w:val="0"/>
                <w:sz w:val="20"/>
                <w:szCs w:val="20"/>
              </w:rPr>
              <w:t>製</w:t>
            </w:r>
            <w:r w:rsidRPr="00065387">
              <w:rPr>
                <w:rFonts w:ascii="Times New Roman" w:eastAsia="標楷體" w:hAnsi="Times New Roman"/>
                <w:spacing w:val="20"/>
                <w:kern w:val="0"/>
                <w:sz w:val="20"/>
                <w:szCs w:val="20"/>
              </w:rPr>
              <w:t>)</w:t>
            </w:r>
            <w:r w:rsidRPr="00065387">
              <w:rPr>
                <w:rFonts w:ascii="Times New Roman" w:eastAsia="標楷體" w:hAnsi="Times New Roman"/>
                <w:spacing w:val="20"/>
                <w:kern w:val="0"/>
                <w:sz w:val="20"/>
                <w:szCs w:val="20"/>
              </w:rPr>
              <w:t>品，經確認為乙方作業因素，由乙方無償重作，但甲方不得主張退費，並應負擔衍生之郵遞費用，逾期未通知者，乙方視同甲方同意不重作。</w:t>
            </w:r>
          </w:p>
          <w:p w14:paraId="3745DB30" w14:textId="77777777" w:rsidR="00926E9E" w:rsidRPr="00065387" w:rsidRDefault="00926E9E" w:rsidP="00926E9E">
            <w:pPr>
              <w:overflowPunct w:val="0"/>
              <w:spacing w:line="360" w:lineRule="exact"/>
              <w:ind w:leftChars="16" w:left="727" w:hangingChars="287" w:hanging="689"/>
              <w:jc w:val="both"/>
              <w:rPr>
                <w:rFonts w:ascii="Times New Roman" w:eastAsia="標楷體" w:hAnsi="Times New Roman"/>
                <w:spacing w:val="20"/>
                <w:kern w:val="0"/>
                <w:sz w:val="20"/>
                <w:szCs w:val="20"/>
              </w:rPr>
            </w:pPr>
            <w:r w:rsidRPr="00065387">
              <w:rPr>
                <w:rFonts w:ascii="Times New Roman" w:eastAsia="標楷體" w:hAnsi="Times New Roman"/>
                <w:spacing w:val="20"/>
                <w:kern w:val="0"/>
                <w:sz w:val="20"/>
                <w:szCs w:val="20"/>
              </w:rPr>
              <w:t>八、</w:t>
            </w:r>
            <w:r w:rsidRPr="00065387">
              <w:rPr>
                <w:rFonts w:ascii="Times New Roman" w:eastAsia="標楷體" w:hAnsi="Times New Roman"/>
                <w:b/>
                <w:spacing w:val="20"/>
                <w:kern w:val="0"/>
                <w:sz w:val="20"/>
                <w:szCs w:val="20"/>
              </w:rPr>
              <w:t>個資條款</w:t>
            </w:r>
          </w:p>
          <w:p w14:paraId="0DF69A0E" w14:textId="77777777" w:rsidR="00926E9E" w:rsidRPr="00065387" w:rsidRDefault="00926E9E" w:rsidP="00926E9E">
            <w:pPr>
              <w:widowControl/>
              <w:numPr>
                <w:ilvl w:val="1"/>
                <w:numId w:val="38"/>
              </w:numPr>
              <w:overflowPunct w:val="0"/>
              <w:snapToGrid w:val="0"/>
              <w:spacing w:line="360" w:lineRule="exact"/>
              <w:ind w:left="983" w:hanging="465"/>
              <w:jc w:val="both"/>
              <w:rPr>
                <w:rFonts w:ascii="Times New Roman" w:eastAsia="標楷體" w:hAnsi="Times New Roman"/>
                <w:spacing w:val="20"/>
                <w:sz w:val="20"/>
                <w:szCs w:val="20"/>
              </w:rPr>
            </w:pPr>
            <w:r w:rsidRPr="00065387">
              <w:rPr>
                <w:rFonts w:ascii="Times New Roman" w:eastAsia="標楷體" w:hAnsi="Times New Roman"/>
                <w:spacing w:val="20"/>
                <w:sz w:val="20"/>
                <w:szCs w:val="20"/>
              </w:rPr>
              <w:t>乙方為提供電子檔案技術服務，需向甲方蒐集其聯絡人等相關個人資料，俾利聯絡後續相關事宜。乙方所蒐集之個人資料，將依個人資料保護法相關規定處理。</w:t>
            </w:r>
          </w:p>
          <w:p w14:paraId="4880C7DA" w14:textId="77777777" w:rsidR="00926E9E" w:rsidRPr="00065387" w:rsidRDefault="00926E9E" w:rsidP="00926E9E">
            <w:pPr>
              <w:widowControl/>
              <w:numPr>
                <w:ilvl w:val="1"/>
                <w:numId w:val="38"/>
              </w:numPr>
              <w:overflowPunct w:val="0"/>
              <w:snapToGrid w:val="0"/>
              <w:spacing w:line="360" w:lineRule="exact"/>
              <w:ind w:left="983" w:rightChars="135" w:right="324"/>
              <w:jc w:val="both"/>
              <w:rPr>
                <w:rFonts w:ascii="Times New Roman" w:eastAsia="標楷體" w:hAnsi="Times New Roman"/>
                <w:spacing w:val="20"/>
                <w:sz w:val="20"/>
                <w:szCs w:val="20"/>
              </w:rPr>
            </w:pPr>
            <w:r w:rsidRPr="00065387">
              <w:rPr>
                <w:rFonts w:ascii="Times New Roman" w:eastAsia="標楷體" w:hAnsi="Times New Roman"/>
                <w:spacing w:val="20"/>
                <w:sz w:val="20"/>
                <w:szCs w:val="20"/>
              </w:rPr>
              <w:t>乙方所蒐集之個人資料，將於相關服務結束三個月後，由系統自動刪除。</w:t>
            </w:r>
          </w:p>
          <w:p w14:paraId="0F7FDBF4" w14:textId="77777777" w:rsidR="00926E9E" w:rsidRPr="00065387" w:rsidRDefault="00926E9E" w:rsidP="00926E9E">
            <w:pPr>
              <w:pStyle w:val="a8"/>
              <w:widowControl/>
              <w:numPr>
                <w:ilvl w:val="1"/>
                <w:numId w:val="38"/>
              </w:numPr>
              <w:overflowPunct w:val="0"/>
              <w:snapToGrid w:val="0"/>
              <w:spacing w:line="360" w:lineRule="exact"/>
              <w:ind w:left="983" w:rightChars="135" w:right="324"/>
              <w:jc w:val="both"/>
              <w:rPr>
                <w:rFonts w:ascii="Times New Roman" w:eastAsia="標楷體" w:hAnsi="Times New Roman"/>
                <w:spacing w:val="20"/>
                <w:kern w:val="0"/>
                <w:sz w:val="20"/>
                <w:szCs w:val="20"/>
              </w:rPr>
            </w:pPr>
            <w:r w:rsidRPr="00065387">
              <w:rPr>
                <w:rFonts w:ascii="Times New Roman" w:eastAsia="標楷體" w:hAnsi="Times New Roman"/>
                <w:spacing w:val="20"/>
                <w:sz w:val="20"/>
                <w:szCs w:val="20"/>
              </w:rPr>
              <w:t>甲方如不提供個人資料，應提供可取得聯繫之方式，以利乙方完成服務。</w:t>
            </w:r>
          </w:p>
          <w:p w14:paraId="3725C661" w14:textId="77777777" w:rsidR="00926E9E" w:rsidRPr="00065387" w:rsidRDefault="00926E9E" w:rsidP="00926E9E">
            <w:pPr>
              <w:widowControl/>
              <w:overflowPunct w:val="0"/>
              <w:snapToGrid w:val="0"/>
              <w:spacing w:line="360" w:lineRule="exact"/>
              <w:ind w:rightChars="135" w:right="324"/>
              <w:jc w:val="both"/>
              <w:rPr>
                <w:rFonts w:ascii="Times New Roman" w:eastAsia="標楷體" w:hAnsi="Times New Roman"/>
                <w:b/>
                <w:spacing w:val="20"/>
                <w:kern w:val="0"/>
                <w:sz w:val="20"/>
                <w:szCs w:val="20"/>
              </w:rPr>
            </w:pPr>
            <w:r w:rsidRPr="00065387">
              <w:rPr>
                <w:rFonts w:ascii="Times New Roman" w:eastAsia="標楷體" w:hAnsi="Times New Roman"/>
                <w:spacing w:val="20"/>
                <w:kern w:val="0"/>
                <w:sz w:val="20"/>
                <w:szCs w:val="20"/>
              </w:rPr>
              <w:t>九、</w:t>
            </w:r>
            <w:r w:rsidRPr="00065387">
              <w:rPr>
                <w:rFonts w:ascii="Times New Roman" w:eastAsia="標楷體" w:hAnsi="Times New Roman"/>
                <w:b/>
                <w:spacing w:val="20"/>
                <w:kern w:val="0"/>
                <w:sz w:val="20"/>
                <w:szCs w:val="20"/>
              </w:rPr>
              <w:t>免責條款</w:t>
            </w:r>
          </w:p>
          <w:p w14:paraId="3F384D8E" w14:textId="77777777" w:rsidR="00926E9E" w:rsidRPr="00065387" w:rsidRDefault="00926E9E" w:rsidP="00926E9E">
            <w:pPr>
              <w:pStyle w:val="a8"/>
              <w:widowControl/>
              <w:numPr>
                <w:ilvl w:val="1"/>
                <w:numId w:val="44"/>
              </w:numPr>
              <w:overflowPunct w:val="0"/>
              <w:snapToGrid w:val="0"/>
              <w:spacing w:line="360" w:lineRule="exact"/>
              <w:ind w:left="983" w:rightChars="19" w:right="46"/>
              <w:jc w:val="both"/>
              <w:rPr>
                <w:rFonts w:ascii="Times New Roman" w:eastAsia="標楷體" w:hAnsi="Times New Roman"/>
                <w:spacing w:val="20"/>
                <w:kern w:val="0"/>
                <w:sz w:val="20"/>
                <w:szCs w:val="20"/>
              </w:rPr>
            </w:pPr>
            <w:r w:rsidRPr="00065387">
              <w:rPr>
                <w:rFonts w:ascii="Times New Roman" w:eastAsia="標楷體" w:hAnsi="Times New Roman"/>
                <w:spacing w:val="20"/>
                <w:kern w:val="0"/>
                <w:sz w:val="20"/>
                <w:szCs w:val="20"/>
              </w:rPr>
              <w:t>甲方保證其交付之委託物件為合法持有，內容如涉有侵害智慧財產權或其他違法之情形，由甲方負責。</w:t>
            </w:r>
          </w:p>
          <w:p w14:paraId="6E042403" w14:textId="7677451E" w:rsidR="00926E9E" w:rsidRPr="00065387" w:rsidRDefault="00926E9E" w:rsidP="00926E9E">
            <w:pPr>
              <w:pStyle w:val="a8"/>
              <w:widowControl/>
              <w:numPr>
                <w:ilvl w:val="1"/>
                <w:numId w:val="44"/>
              </w:numPr>
              <w:overflowPunct w:val="0"/>
              <w:snapToGrid w:val="0"/>
              <w:spacing w:line="360" w:lineRule="exact"/>
              <w:ind w:left="983"/>
              <w:jc w:val="both"/>
              <w:rPr>
                <w:rFonts w:ascii="Times New Roman" w:eastAsia="標楷體" w:hAnsi="Times New Roman"/>
                <w:spacing w:val="20"/>
                <w:kern w:val="0"/>
                <w:sz w:val="20"/>
                <w:szCs w:val="20"/>
              </w:rPr>
            </w:pPr>
            <w:r w:rsidRPr="00065387">
              <w:rPr>
                <w:rFonts w:ascii="Times New Roman" w:eastAsia="標楷體" w:hAnsi="Times New Roman"/>
                <w:spacing w:val="20"/>
                <w:kern w:val="0"/>
                <w:sz w:val="20"/>
                <w:szCs w:val="20"/>
              </w:rPr>
              <w:t>甲方應於乙方通知完成電子檔案技術服務事項或不予受理日起一個月內，一併取回原交付之委託物件及申請之銷毀</w:t>
            </w:r>
            <w:r w:rsidRPr="00011E09">
              <w:rPr>
                <w:rFonts w:ascii="Times New Roman" w:eastAsia="標楷體" w:hAnsi="Times New Roman" w:hint="eastAsia"/>
                <w:spacing w:val="20"/>
                <w:kern w:val="0"/>
                <w:sz w:val="20"/>
                <w:szCs w:val="20"/>
              </w:rPr>
              <w:t>處理過程</w:t>
            </w:r>
            <w:r w:rsidR="001A0F58">
              <w:rPr>
                <w:rFonts w:ascii="Times New Roman" w:eastAsia="標楷體" w:hAnsi="Times New Roman" w:hint="eastAsia"/>
                <w:spacing w:val="20"/>
                <w:kern w:val="0"/>
                <w:sz w:val="20"/>
                <w:szCs w:val="20"/>
              </w:rPr>
              <w:t>錄影</w:t>
            </w:r>
            <w:r w:rsidRPr="00065387">
              <w:rPr>
                <w:rFonts w:ascii="Times New Roman" w:eastAsia="標楷體" w:hAnsi="Times New Roman"/>
                <w:spacing w:val="20"/>
                <w:kern w:val="0"/>
                <w:sz w:val="20"/>
                <w:szCs w:val="20"/>
              </w:rPr>
              <w:t>電子檔，甲方逾期未取回，視同放棄，乙方將不負保管責任。</w:t>
            </w:r>
          </w:p>
          <w:p w14:paraId="2FE688B8" w14:textId="77777777" w:rsidR="00926E9E" w:rsidRPr="00065387" w:rsidRDefault="00926E9E" w:rsidP="00926E9E">
            <w:pPr>
              <w:widowControl/>
              <w:overflowPunct w:val="0"/>
              <w:snapToGrid w:val="0"/>
              <w:spacing w:line="360" w:lineRule="exact"/>
              <w:ind w:rightChars="135" w:right="324"/>
              <w:jc w:val="both"/>
              <w:rPr>
                <w:rFonts w:ascii="Times New Roman" w:eastAsia="標楷體" w:hAnsi="Times New Roman"/>
                <w:spacing w:val="20"/>
                <w:kern w:val="0"/>
                <w:sz w:val="20"/>
                <w:szCs w:val="20"/>
              </w:rPr>
            </w:pPr>
            <w:r w:rsidRPr="00065387">
              <w:rPr>
                <w:rFonts w:ascii="Times New Roman" w:eastAsia="標楷體" w:hAnsi="Times New Roman"/>
                <w:spacing w:val="20"/>
                <w:kern w:val="0"/>
                <w:sz w:val="20"/>
                <w:szCs w:val="20"/>
              </w:rPr>
              <w:t>十、發生任何糾紛或爭議，雙方同意以臺灣新北地方法院為第一審管轄法院。</w:t>
            </w:r>
          </w:p>
          <w:p w14:paraId="268688DE" w14:textId="77777777" w:rsidR="00330F7F" w:rsidRDefault="00926E9E" w:rsidP="00926E9E">
            <w:pPr>
              <w:overflowPunct w:val="0"/>
              <w:spacing w:line="360" w:lineRule="exact"/>
              <w:ind w:left="480" w:hangingChars="200" w:hanging="480"/>
              <w:jc w:val="both"/>
              <w:rPr>
                <w:rFonts w:ascii="Times New Roman" w:eastAsia="標楷體" w:hAnsi="Times New Roman"/>
                <w:spacing w:val="20"/>
                <w:kern w:val="0"/>
                <w:sz w:val="20"/>
                <w:szCs w:val="20"/>
              </w:rPr>
            </w:pPr>
            <w:r w:rsidRPr="00065387">
              <w:rPr>
                <w:rFonts w:ascii="Times New Roman" w:eastAsia="標楷體" w:hAnsi="Times New Roman"/>
                <w:spacing w:val="20"/>
                <w:kern w:val="0"/>
                <w:sz w:val="20"/>
                <w:szCs w:val="20"/>
              </w:rPr>
              <w:t>十一、除以上約定事項外，甲方同意依國家發展委員會檔案管理局電子檔案技術服務申請及作業須</w:t>
            </w:r>
            <w:r w:rsidR="00330F7F">
              <w:rPr>
                <w:rFonts w:ascii="Times New Roman" w:eastAsia="標楷體" w:hAnsi="Times New Roman" w:hint="eastAsia"/>
                <w:spacing w:val="20"/>
                <w:kern w:val="0"/>
                <w:sz w:val="20"/>
                <w:szCs w:val="20"/>
              </w:rPr>
              <w:t xml:space="preserve"> </w:t>
            </w:r>
          </w:p>
          <w:p w14:paraId="0D6A128C" w14:textId="4B9DC298" w:rsidR="00926E9E" w:rsidRPr="00926E9E" w:rsidRDefault="00330F7F" w:rsidP="00897506">
            <w:pPr>
              <w:overflowPunct w:val="0"/>
              <w:spacing w:line="360" w:lineRule="exact"/>
              <w:ind w:leftChars="50" w:left="600" w:hangingChars="200" w:hanging="480"/>
              <w:jc w:val="both"/>
              <w:rPr>
                <w:rFonts w:ascii="Times New Roman" w:eastAsia="標楷體" w:hAnsi="Times New Roman"/>
                <w:spacing w:val="20"/>
                <w:kern w:val="0"/>
                <w:sz w:val="20"/>
                <w:szCs w:val="20"/>
              </w:rPr>
            </w:pPr>
            <w:r>
              <w:rPr>
                <w:rFonts w:ascii="Times New Roman" w:eastAsia="標楷體" w:hAnsi="Times New Roman" w:hint="eastAsia"/>
                <w:spacing w:val="20"/>
                <w:kern w:val="0"/>
                <w:sz w:val="20"/>
                <w:szCs w:val="20"/>
              </w:rPr>
              <w:t xml:space="preserve">    </w:t>
            </w:r>
            <w:r w:rsidR="00926E9E" w:rsidRPr="00065387">
              <w:rPr>
                <w:rFonts w:ascii="Times New Roman" w:eastAsia="標楷體" w:hAnsi="Times New Roman"/>
                <w:spacing w:val="20"/>
                <w:kern w:val="0"/>
                <w:sz w:val="20"/>
                <w:szCs w:val="20"/>
              </w:rPr>
              <w:t>知辦理。</w:t>
            </w:r>
          </w:p>
        </w:tc>
      </w:tr>
      <w:tr w:rsidR="00926E9E" w14:paraId="33BAB890" w14:textId="77777777">
        <w:trPr>
          <w:trHeight w:val="900"/>
          <w:jc w:val="center"/>
        </w:trPr>
        <w:tc>
          <w:tcPr>
            <w:tcW w:w="10460" w:type="dxa"/>
            <w:gridSpan w:val="8"/>
            <w:tcBorders>
              <w:top w:val="thinThickSmallGap" w:sz="24" w:space="0" w:color="auto"/>
              <w:left w:val="thinThickSmallGap" w:sz="24" w:space="0" w:color="auto"/>
              <w:bottom w:val="thinThickSmallGap" w:sz="24" w:space="0" w:color="auto"/>
              <w:right w:val="thickThinSmallGap" w:sz="24" w:space="0" w:color="auto"/>
            </w:tcBorders>
          </w:tcPr>
          <w:p w14:paraId="17608C59" w14:textId="77777777" w:rsidR="00926E9E" w:rsidRPr="00065387" w:rsidRDefault="00926E9E" w:rsidP="00926E9E">
            <w:pPr>
              <w:overflowPunct w:val="0"/>
              <w:spacing w:line="400" w:lineRule="exact"/>
              <w:jc w:val="center"/>
              <w:rPr>
                <w:rFonts w:ascii="Times New Roman" w:eastAsia="標楷體" w:hAnsi="Times New Roman"/>
                <w:b/>
                <w:bCs/>
                <w:kern w:val="0"/>
                <w:sz w:val="28"/>
                <w:szCs w:val="28"/>
                <w:u w:val="single"/>
              </w:rPr>
            </w:pPr>
            <w:r w:rsidRPr="00065387">
              <w:rPr>
                <w:rFonts w:ascii="Times New Roman" w:eastAsia="標楷體" w:hAnsi="Times New Roman"/>
                <w:b/>
                <w:bCs/>
                <w:sz w:val="28"/>
                <w:szCs w:val="28"/>
                <w:u w:val="single"/>
              </w:rPr>
              <w:t>填</w:t>
            </w:r>
            <w:r w:rsidRPr="00065387">
              <w:rPr>
                <w:rFonts w:ascii="Times New Roman" w:eastAsia="標楷體" w:hAnsi="Times New Roman"/>
                <w:b/>
                <w:bCs/>
                <w:sz w:val="28"/>
                <w:szCs w:val="28"/>
                <w:u w:val="single"/>
              </w:rPr>
              <w:t xml:space="preserve"> </w:t>
            </w:r>
            <w:r w:rsidRPr="00065387">
              <w:rPr>
                <w:rFonts w:ascii="Times New Roman" w:eastAsia="標楷體" w:hAnsi="Times New Roman"/>
                <w:b/>
                <w:bCs/>
                <w:sz w:val="28"/>
                <w:szCs w:val="28"/>
                <w:u w:val="single"/>
              </w:rPr>
              <w:t>寫</w:t>
            </w:r>
            <w:r w:rsidRPr="00065387">
              <w:rPr>
                <w:rFonts w:ascii="Times New Roman" w:eastAsia="標楷體" w:hAnsi="Times New Roman"/>
                <w:b/>
                <w:bCs/>
                <w:sz w:val="28"/>
                <w:szCs w:val="28"/>
                <w:u w:val="single"/>
              </w:rPr>
              <w:t xml:space="preserve"> </w:t>
            </w:r>
            <w:r w:rsidRPr="00065387">
              <w:rPr>
                <w:rFonts w:ascii="Times New Roman" w:eastAsia="標楷體" w:hAnsi="Times New Roman"/>
                <w:b/>
                <w:bCs/>
                <w:sz w:val="28"/>
                <w:szCs w:val="28"/>
                <w:u w:val="single"/>
              </w:rPr>
              <w:t>說</w:t>
            </w:r>
            <w:r w:rsidRPr="00065387">
              <w:rPr>
                <w:rFonts w:ascii="Times New Roman" w:eastAsia="標楷體" w:hAnsi="Times New Roman"/>
                <w:b/>
                <w:bCs/>
                <w:sz w:val="28"/>
                <w:szCs w:val="28"/>
                <w:u w:val="single"/>
              </w:rPr>
              <w:t xml:space="preserve"> </w:t>
            </w:r>
            <w:r w:rsidRPr="00065387">
              <w:rPr>
                <w:rFonts w:ascii="Times New Roman" w:eastAsia="標楷體" w:hAnsi="Times New Roman"/>
                <w:b/>
                <w:bCs/>
                <w:sz w:val="28"/>
                <w:szCs w:val="28"/>
                <w:u w:val="single"/>
              </w:rPr>
              <w:t>明</w:t>
            </w:r>
          </w:p>
          <w:p w14:paraId="6DF4EF66" w14:textId="77777777" w:rsidR="00926E9E" w:rsidRPr="00065387" w:rsidRDefault="00926E9E" w:rsidP="00926E9E">
            <w:pPr>
              <w:widowControl/>
              <w:numPr>
                <w:ilvl w:val="0"/>
                <w:numId w:val="36"/>
              </w:numPr>
              <w:overflowPunct w:val="0"/>
              <w:spacing w:line="480" w:lineRule="exact"/>
              <w:jc w:val="both"/>
              <w:rPr>
                <w:rFonts w:ascii="標楷體" w:eastAsia="標楷體" w:hAnsi="標楷體"/>
                <w:sz w:val="28"/>
                <w:szCs w:val="28"/>
              </w:rPr>
            </w:pPr>
            <w:r w:rsidRPr="00065387">
              <w:rPr>
                <w:rFonts w:ascii="Times New Roman" w:eastAsia="標楷體" w:hAnsi="Times New Roman"/>
                <w:sz w:val="28"/>
                <w:szCs w:val="28"/>
              </w:rPr>
              <w:t>*</w:t>
            </w:r>
            <w:r w:rsidRPr="00065387">
              <w:rPr>
                <w:rFonts w:ascii="標楷體" w:eastAsia="標楷體" w:hAnsi="標楷體" w:hint="eastAsia"/>
                <w:sz w:val="28"/>
                <w:szCs w:val="28"/>
              </w:rPr>
              <w:t>標記者，請完整填具，其他欄位視需要填入。</w:t>
            </w:r>
          </w:p>
          <w:p w14:paraId="689102D1" w14:textId="77777777" w:rsidR="00926E9E" w:rsidRPr="00065387" w:rsidRDefault="00926E9E" w:rsidP="00926E9E">
            <w:pPr>
              <w:widowControl/>
              <w:numPr>
                <w:ilvl w:val="0"/>
                <w:numId w:val="36"/>
              </w:numPr>
              <w:overflowPunct w:val="0"/>
              <w:spacing w:line="480" w:lineRule="exact"/>
              <w:jc w:val="both"/>
              <w:rPr>
                <w:rFonts w:ascii="標楷體" w:eastAsia="標楷體" w:hAnsi="標楷體"/>
                <w:sz w:val="28"/>
                <w:szCs w:val="28"/>
              </w:rPr>
            </w:pPr>
            <w:r w:rsidRPr="00065387">
              <w:rPr>
                <w:rFonts w:ascii="標楷體" w:eastAsia="標楷體" w:hAnsi="標楷體" w:hint="eastAsia"/>
                <w:sz w:val="28"/>
                <w:szCs w:val="28"/>
              </w:rPr>
              <w:t>申請書格式，請至本局</w:t>
            </w:r>
            <w:r w:rsidRPr="00065387">
              <w:rPr>
                <w:rFonts w:ascii="標楷體" w:eastAsia="標楷體" w:hAnsi="標楷體" w:hint="eastAsia"/>
                <w:spacing w:val="-12"/>
                <w:sz w:val="28"/>
                <w:szCs w:val="28"/>
              </w:rPr>
              <w:t>全球資訊網</w:t>
            </w:r>
            <w:r w:rsidRPr="00065387">
              <w:rPr>
                <w:rFonts w:ascii="標楷體" w:eastAsia="標楷體" w:hAnsi="標楷體"/>
                <w:spacing w:val="-12"/>
                <w:sz w:val="28"/>
                <w:szCs w:val="28"/>
              </w:rPr>
              <w:t>(</w:t>
            </w:r>
            <w:r w:rsidRPr="00065387">
              <w:rPr>
                <w:rFonts w:ascii="標楷體" w:eastAsia="標楷體" w:hAnsi="標楷體" w:hint="eastAsia"/>
                <w:spacing w:val="-12"/>
                <w:sz w:val="28"/>
                <w:szCs w:val="28"/>
              </w:rPr>
              <w:t>網址為</w:t>
            </w:r>
            <w:r w:rsidRPr="00065387">
              <w:rPr>
                <w:rFonts w:ascii="Times New Roman" w:eastAsia="標楷體" w:hAnsi="Times New Roman"/>
                <w:spacing w:val="-12"/>
                <w:sz w:val="28"/>
                <w:szCs w:val="28"/>
              </w:rPr>
              <w:t>https://www.archives.gov.tw</w:t>
            </w:r>
            <w:r w:rsidRPr="00065387">
              <w:rPr>
                <w:rFonts w:ascii="標楷體" w:eastAsia="標楷體" w:hAnsi="標楷體"/>
                <w:spacing w:val="-12"/>
                <w:sz w:val="28"/>
                <w:szCs w:val="28"/>
              </w:rPr>
              <w:t>)</w:t>
            </w:r>
            <w:r w:rsidRPr="00065387">
              <w:rPr>
                <w:rFonts w:ascii="標楷體" w:eastAsia="標楷體" w:hAnsi="標楷體" w:hint="eastAsia"/>
                <w:sz w:val="28"/>
                <w:szCs w:val="28"/>
              </w:rPr>
              <w:t>下載或線上填寫套印並簽名或蓋章。</w:t>
            </w:r>
          </w:p>
          <w:p w14:paraId="1E25FD98" w14:textId="77777777" w:rsidR="00926E9E" w:rsidRPr="00065387" w:rsidRDefault="00926E9E" w:rsidP="00926E9E">
            <w:pPr>
              <w:widowControl/>
              <w:numPr>
                <w:ilvl w:val="0"/>
                <w:numId w:val="36"/>
              </w:numPr>
              <w:overflowPunct w:val="0"/>
              <w:spacing w:line="480" w:lineRule="exact"/>
              <w:jc w:val="both"/>
              <w:rPr>
                <w:rFonts w:ascii="標楷體" w:eastAsia="標楷體" w:hAnsi="標楷體"/>
                <w:sz w:val="28"/>
                <w:szCs w:val="28"/>
              </w:rPr>
            </w:pPr>
            <w:r w:rsidRPr="00065387">
              <w:rPr>
                <w:rFonts w:ascii="標楷體" w:eastAsia="標楷體" w:hAnsi="標楷體" w:hint="eastAsia"/>
                <w:sz w:val="28"/>
                <w:szCs w:val="28"/>
              </w:rPr>
              <w:t>申請人為法人或團體者，請檢附登記證影本；為個人者，請檢附有記載國民身分證統一編號之身分證明文件（例如國民身分證或全民健康保險憑證等）影本。</w:t>
            </w:r>
          </w:p>
          <w:p w14:paraId="327E78C0" w14:textId="77777777" w:rsidR="00926E9E" w:rsidRPr="00065387" w:rsidRDefault="00926E9E" w:rsidP="00926E9E">
            <w:pPr>
              <w:widowControl/>
              <w:numPr>
                <w:ilvl w:val="0"/>
                <w:numId w:val="36"/>
              </w:numPr>
              <w:tabs>
                <w:tab w:val="left" w:pos="332"/>
              </w:tabs>
              <w:overflowPunct w:val="0"/>
              <w:spacing w:line="480" w:lineRule="exact"/>
              <w:jc w:val="both"/>
              <w:rPr>
                <w:rFonts w:ascii="標楷體" w:eastAsia="標楷體" w:hAnsi="標楷體"/>
                <w:sz w:val="28"/>
                <w:szCs w:val="28"/>
              </w:rPr>
            </w:pPr>
            <w:r w:rsidRPr="00065387">
              <w:rPr>
                <w:rFonts w:ascii="標楷體" w:eastAsia="標楷體" w:hAnsi="標楷體" w:hint="eastAsia"/>
                <w:sz w:val="28"/>
                <w:szCs w:val="28"/>
              </w:rPr>
              <w:t>申請書填具後，得以親送或郵寄送至本局</w:t>
            </w:r>
            <w:r w:rsidRPr="00065387">
              <w:rPr>
                <w:rFonts w:ascii="標楷體" w:eastAsia="標楷體" w:hAnsi="標楷體" w:hint="eastAsia"/>
                <w:spacing w:val="-5"/>
                <w:sz w:val="28"/>
                <w:szCs w:val="28"/>
              </w:rPr>
              <w:t>電子檔案技術服務室</w:t>
            </w:r>
            <w:r w:rsidRPr="00065387">
              <w:rPr>
                <w:rFonts w:ascii="標楷體" w:eastAsia="標楷體" w:hAnsi="標楷體" w:hint="eastAsia"/>
                <w:sz w:val="28"/>
                <w:szCs w:val="28"/>
              </w:rPr>
              <w:t>。</w:t>
            </w:r>
          </w:p>
          <w:p w14:paraId="38EB30FF" w14:textId="77777777" w:rsidR="00926E9E" w:rsidRPr="00065387" w:rsidRDefault="00926E9E" w:rsidP="00926E9E">
            <w:pPr>
              <w:overflowPunct w:val="0"/>
              <w:spacing w:line="480" w:lineRule="exact"/>
              <w:ind w:left="720"/>
              <w:jc w:val="both"/>
              <w:rPr>
                <w:rFonts w:ascii="標楷體" w:eastAsia="標楷體" w:hAnsi="標楷體"/>
                <w:sz w:val="28"/>
                <w:szCs w:val="28"/>
              </w:rPr>
            </w:pPr>
            <w:r w:rsidRPr="00065387">
              <w:rPr>
                <w:rFonts w:ascii="標楷體" w:eastAsia="標楷體" w:hAnsi="標楷體" w:hint="eastAsia"/>
                <w:sz w:val="28"/>
                <w:szCs w:val="28"/>
              </w:rPr>
              <w:t>地址：</w:t>
            </w:r>
            <w:r w:rsidRPr="00065387">
              <w:rPr>
                <w:rFonts w:ascii="標楷體" w:eastAsia="標楷體" w:hAnsi="標楷體" w:hint="eastAsia"/>
                <w:spacing w:val="-5"/>
                <w:sz w:val="28"/>
                <w:szCs w:val="28"/>
              </w:rPr>
              <w:t>244013</w:t>
            </w:r>
            <w:r w:rsidRPr="00065387">
              <w:rPr>
                <w:rFonts w:ascii="標楷體" w:eastAsia="標楷體" w:hAnsi="標楷體"/>
                <w:spacing w:val="-5"/>
                <w:sz w:val="28"/>
                <w:szCs w:val="28"/>
              </w:rPr>
              <w:t>新北市林口區檔案館路1號</w:t>
            </w:r>
          </w:p>
          <w:p w14:paraId="28C8A04F" w14:textId="31C378E9" w:rsidR="00926E9E" w:rsidRDefault="00926E9E" w:rsidP="00926E9E">
            <w:pPr>
              <w:spacing w:line="360" w:lineRule="exact"/>
              <w:ind w:leftChars="50" w:left="120"/>
              <w:jc w:val="both"/>
              <w:rPr>
                <w:rFonts w:ascii="Times New Roman" w:eastAsia="標楷體" w:hAnsi="Times New Roman"/>
                <w:b/>
                <w:spacing w:val="20"/>
                <w:kern w:val="0"/>
                <w:sz w:val="28"/>
                <w:szCs w:val="28"/>
              </w:rPr>
            </w:pPr>
            <w:r w:rsidRPr="00065387">
              <w:rPr>
                <w:rFonts w:ascii="標楷體" w:eastAsia="標楷體" w:hAnsi="標楷體" w:hint="eastAsia"/>
                <w:sz w:val="28"/>
                <w:szCs w:val="28"/>
              </w:rPr>
              <w:t xml:space="preserve">     聯絡電話：（</w:t>
            </w:r>
            <w:r w:rsidRPr="00065387">
              <w:rPr>
                <w:rFonts w:ascii="標楷體" w:eastAsia="標楷體" w:hAnsi="標楷體"/>
                <w:sz w:val="28"/>
                <w:szCs w:val="28"/>
              </w:rPr>
              <w:t>02</w:t>
            </w:r>
            <w:r w:rsidRPr="00065387">
              <w:rPr>
                <w:rFonts w:ascii="標楷體" w:eastAsia="標楷體" w:hAnsi="標楷體" w:hint="eastAsia"/>
                <w:sz w:val="28"/>
                <w:szCs w:val="28"/>
              </w:rPr>
              <w:t>）</w:t>
            </w:r>
            <w:r w:rsidRPr="00065387">
              <w:rPr>
                <w:rFonts w:ascii="標楷體" w:eastAsia="標楷體" w:hAnsi="標楷體"/>
                <w:spacing w:val="-5"/>
                <w:sz w:val="28"/>
                <w:szCs w:val="28"/>
              </w:rPr>
              <w:t>8995-3563</w:t>
            </w:r>
          </w:p>
        </w:tc>
      </w:tr>
    </w:tbl>
    <w:p w14:paraId="1D473931" w14:textId="77777777" w:rsidR="008C470E" w:rsidRDefault="008C470E">
      <w:pPr>
        <w:widowControl/>
        <w:rPr>
          <w:rFonts w:ascii="Times New Roman" w:eastAsia="標楷體" w:hAnsi="Times New Roman"/>
          <w:bCs/>
          <w:szCs w:val="24"/>
        </w:rPr>
        <w:sectPr w:rsidR="008C470E">
          <w:pgSz w:w="11906" w:h="16838"/>
          <w:pgMar w:top="426" w:right="1800" w:bottom="142" w:left="1800" w:header="568" w:footer="192" w:gutter="0"/>
          <w:cols w:space="425"/>
          <w:docGrid w:type="lines" w:linePitch="360"/>
        </w:sectPr>
      </w:pPr>
    </w:p>
    <w:p w14:paraId="5069CE36" w14:textId="77777777" w:rsidR="008C470E" w:rsidRDefault="003D5477">
      <w:pPr>
        <w:widowControl/>
        <w:rPr>
          <w:rFonts w:ascii="Times New Roman" w:eastAsia="標楷體" w:hAnsi="Times New Roman"/>
          <w:bCs/>
          <w:szCs w:val="24"/>
        </w:rPr>
      </w:pPr>
      <w:r>
        <w:rPr>
          <w:rFonts w:ascii="Times New Roman" w:eastAsia="標楷體" w:hAnsi="Times New Roman"/>
          <w:bCs/>
          <w:szCs w:val="24"/>
        </w:rPr>
        <w:lastRenderedPageBreak/>
        <w:t>附件二</w:t>
      </w:r>
    </w:p>
    <w:p w14:paraId="0618DD6A" w14:textId="77777777" w:rsidR="008C470E" w:rsidRDefault="003D5477">
      <w:pPr>
        <w:widowControl/>
        <w:jc w:val="center"/>
        <w:rPr>
          <w:rFonts w:ascii="Times New Roman" w:eastAsia="標楷體" w:hAnsi="Times New Roman"/>
          <w:b/>
          <w:bCs/>
          <w:sz w:val="36"/>
        </w:rPr>
      </w:pPr>
      <w:r>
        <w:rPr>
          <w:rFonts w:ascii="Times New Roman" w:eastAsia="標楷體" w:hAnsi="Times New Roman"/>
          <w:b/>
          <w:bCs/>
          <w:sz w:val="32"/>
        </w:rPr>
        <w:t>電子檔案技術服務委任書</w:t>
      </w:r>
    </w:p>
    <w:p w14:paraId="02F2DF4A" w14:textId="77777777" w:rsidR="008C470E" w:rsidRDefault="003D5477">
      <w:pPr>
        <w:spacing w:line="480" w:lineRule="exact"/>
        <w:ind w:leftChars="1" w:left="1402" w:hangingChars="500" w:hanging="1400"/>
        <w:rPr>
          <w:rFonts w:ascii="Times New Roman" w:eastAsia="標楷體" w:hAnsi="Times New Roman"/>
          <w:sz w:val="28"/>
          <w:szCs w:val="28"/>
        </w:rPr>
      </w:pPr>
      <w:r>
        <w:rPr>
          <w:rFonts w:ascii="Times New Roman" w:eastAsia="標楷體" w:hAnsi="Times New Roman"/>
          <w:sz w:val="28"/>
          <w:szCs w:val="28"/>
        </w:rPr>
        <w:t>本人</w:t>
      </w:r>
      <w:r>
        <w:rPr>
          <w:rFonts w:ascii="Times New Roman" w:eastAsia="標楷體" w:hAnsi="Times New Roman"/>
          <w:b/>
          <w:sz w:val="28"/>
          <w:szCs w:val="28"/>
          <w:u w:val="single"/>
        </w:rPr>
        <w:t xml:space="preserve">             </w:t>
      </w:r>
      <w:r>
        <w:rPr>
          <w:rFonts w:ascii="Times New Roman" w:eastAsia="標楷體" w:hAnsi="Times New Roman"/>
          <w:sz w:val="28"/>
          <w:szCs w:val="28"/>
        </w:rPr>
        <w:t>委</w:t>
      </w:r>
      <w:r>
        <w:rPr>
          <w:rFonts w:ascii="Times New Roman" w:eastAsia="標楷體" w:hAnsi="Times New Roman" w:hint="eastAsia"/>
          <w:sz w:val="28"/>
          <w:szCs w:val="28"/>
        </w:rPr>
        <w:t>任</w:t>
      </w:r>
      <w:r>
        <w:rPr>
          <w:rFonts w:ascii="Times New Roman" w:eastAsia="標楷體" w:hAnsi="Times New Roman" w:hint="eastAsia"/>
          <w:color w:val="000000"/>
          <w:sz w:val="28"/>
          <w:szCs w:val="28"/>
        </w:rPr>
        <w:t>代理人</w:t>
      </w:r>
      <w:r>
        <w:rPr>
          <w:rFonts w:ascii="Times New Roman" w:eastAsia="標楷體" w:hAnsi="Times New Roman"/>
          <w:b/>
          <w:sz w:val="28"/>
          <w:szCs w:val="28"/>
          <w:u w:val="single"/>
        </w:rPr>
        <w:t xml:space="preserve">           </w:t>
      </w:r>
      <w:r>
        <w:rPr>
          <w:rFonts w:ascii="Times New Roman" w:eastAsia="標楷體" w:hAnsi="Times New Roman"/>
          <w:sz w:val="28"/>
          <w:szCs w:val="28"/>
        </w:rPr>
        <w:t xml:space="preserve">                </w:t>
      </w:r>
    </w:p>
    <w:p w14:paraId="3A6CBAB4" w14:textId="77777777" w:rsidR="008C470E" w:rsidRDefault="003D5477">
      <w:pPr>
        <w:spacing w:line="480" w:lineRule="exact"/>
        <w:ind w:leftChars="1" w:left="1402" w:hangingChars="500" w:hanging="1400"/>
        <w:rPr>
          <w:rFonts w:ascii="Times New Roman" w:eastAsia="標楷體" w:hAnsi="Times New Roman"/>
          <w:sz w:val="28"/>
          <w:szCs w:val="28"/>
        </w:rPr>
      </w:pPr>
      <w:r>
        <w:rPr>
          <w:rFonts w:ascii="Times New Roman" w:eastAsia="標楷體" w:hAnsi="Times New Roman"/>
          <w:sz w:val="28"/>
          <w:szCs w:val="28"/>
        </w:rPr>
        <w:t>一、辦理下列事宜</w:t>
      </w:r>
      <w:r>
        <w:rPr>
          <w:rFonts w:ascii="Times New Roman" w:eastAsia="標楷體" w:hAnsi="Times New Roman"/>
          <w:b/>
          <w:bCs/>
          <w:i/>
          <w:iCs/>
          <w:sz w:val="28"/>
          <w:szCs w:val="28"/>
        </w:rPr>
        <w:t>(</w:t>
      </w:r>
      <w:r>
        <w:rPr>
          <w:rFonts w:ascii="Times New Roman" w:eastAsia="標楷體" w:hAnsi="Times New Roman"/>
          <w:b/>
          <w:bCs/>
          <w:i/>
          <w:iCs/>
          <w:sz w:val="28"/>
          <w:szCs w:val="28"/>
        </w:rPr>
        <w:t>請勾選</w:t>
      </w:r>
      <w:r>
        <w:rPr>
          <w:rFonts w:ascii="Times New Roman" w:eastAsia="標楷體" w:hAnsi="Times New Roman"/>
          <w:b/>
          <w:bCs/>
          <w:i/>
          <w:iCs/>
          <w:sz w:val="28"/>
          <w:szCs w:val="28"/>
        </w:rPr>
        <w:t>)</w:t>
      </w:r>
    </w:p>
    <w:p w14:paraId="7843544C" w14:textId="77777777" w:rsidR="008C470E" w:rsidRDefault="003D5477">
      <w:pPr>
        <w:spacing w:line="480" w:lineRule="exact"/>
        <w:ind w:leftChars="1" w:left="2" w:firstLineChars="200" w:firstLine="560"/>
        <w:rPr>
          <w:rFonts w:ascii="Times New Roman" w:eastAsia="標楷體" w:hAnsi="Times New Roman"/>
          <w:sz w:val="28"/>
          <w:szCs w:val="28"/>
        </w:rPr>
      </w:pPr>
      <w:r>
        <w:rPr>
          <w:rFonts w:ascii="Times New Roman" w:eastAsia="標楷體" w:hAnsi="Times New Roman"/>
          <w:sz w:val="28"/>
          <w:szCs w:val="28"/>
        </w:rPr>
        <w:sym w:font="Wingdings" w:char="F0A8"/>
      </w:r>
      <w:r>
        <w:rPr>
          <w:rFonts w:ascii="Times New Roman" w:eastAsia="標楷體" w:hAnsi="Times New Roman"/>
          <w:sz w:val="28"/>
          <w:szCs w:val="28"/>
        </w:rPr>
        <w:t>申請電子檔案技術服務</w:t>
      </w:r>
    </w:p>
    <w:p w14:paraId="4A05CE56" w14:textId="77777777" w:rsidR="008C470E" w:rsidRDefault="003D5477">
      <w:pPr>
        <w:spacing w:line="480" w:lineRule="exact"/>
        <w:ind w:leftChars="1" w:left="2" w:firstLineChars="200" w:firstLine="560"/>
        <w:rPr>
          <w:rFonts w:ascii="Times New Roman" w:eastAsia="標楷體" w:hAnsi="Times New Roman"/>
          <w:sz w:val="28"/>
          <w:szCs w:val="28"/>
        </w:rPr>
      </w:pPr>
      <w:r>
        <w:rPr>
          <w:rFonts w:ascii="Times New Roman" w:eastAsia="標楷體" w:hAnsi="Times New Roman"/>
          <w:sz w:val="28"/>
          <w:szCs w:val="28"/>
        </w:rPr>
        <w:sym w:font="Wingdings" w:char="F0A8"/>
      </w:r>
      <w:r>
        <w:rPr>
          <w:rFonts w:ascii="Times New Roman" w:eastAsia="標楷體" w:hAnsi="Times New Roman"/>
          <w:sz w:val="28"/>
          <w:szCs w:val="28"/>
        </w:rPr>
        <w:t>領取原交付之委託物件</w:t>
      </w:r>
    </w:p>
    <w:p w14:paraId="5BC99447" w14:textId="77777777" w:rsidR="008C470E" w:rsidRDefault="003D5477">
      <w:pPr>
        <w:spacing w:line="480" w:lineRule="exact"/>
        <w:ind w:leftChars="1" w:left="2" w:firstLineChars="200" w:firstLine="560"/>
        <w:rPr>
          <w:rFonts w:ascii="Times New Roman" w:eastAsia="標楷體" w:hAnsi="Times New Roman"/>
          <w:sz w:val="28"/>
          <w:szCs w:val="28"/>
        </w:rPr>
      </w:pPr>
      <w:r>
        <w:rPr>
          <w:rFonts w:ascii="Times New Roman" w:eastAsia="標楷體" w:hAnsi="Times New Roman"/>
          <w:sz w:val="28"/>
          <w:szCs w:val="28"/>
        </w:rPr>
        <w:sym w:font="Wingdings" w:char="F0A8"/>
      </w:r>
      <w:r>
        <w:rPr>
          <w:rFonts w:ascii="Times New Roman" w:eastAsia="標楷體" w:hAnsi="Times New Roman"/>
          <w:sz w:val="28"/>
          <w:szCs w:val="28"/>
        </w:rPr>
        <w:t>領取轉置</w:t>
      </w:r>
      <w:r>
        <w:rPr>
          <w:rFonts w:ascii="Times New Roman" w:eastAsia="標楷體" w:hAnsi="Times New Roman"/>
          <w:sz w:val="28"/>
          <w:szCs w:val="28"/>
        </w:rPr>
        <w:t>(</w:t>
      </w:r>
      <w:r>
        <w:rPr>
          <w:rFonts w:ascii="Times New Roman" w:eastAsia="標楷體" w:hAnsi="Times New Roman"/>
          <w:sz w:val="28"/>
          <w:szCs w:val="28"/>
        </w:rPr>
        <w:t>製</w:t>
      </w:r>
      <w:r>
        <w:rPr>
          <w:rFonts w:ascii="Times New Roman" w:eastAsia="標楷體" w:hAnsi="Times New Roman"/>
          <w:sz w:val="28"/>
          <w:szCs w:val="28"/>
        </w:rPr>
        <w:t>)</w:t>
      </w:r>
      <w:r>
        <w:rPr>
          <w:rFonts w:ascii="Times New Roman" w:eastAsia="標楷體" w:hAnsi="Times New Roman"/>
          <w:sz w:val="28"/>
          <w:szCs w:val="28"/>
        </w:rPr>
        <w:t>品</w:t>
      </w:r>
    </w:p>
    <w:p w14:paraId="5F4A5C3B" w14:textId="7EF309F3" w:rsidR="008C470E" w:rsidRDefault="003D5477">
      <w:pPr>
        <w:spacing w:line="480" w:lineRule="exact"/>
        <w:ind w:leftChars="1" w:left="2" w:firstLineChars="200" w:firstLine="560"/>
        <w:rPr>
          <w:rFonts w:ascii="Times New Roman" w:eastAsia="標楷體" w:hAnsi="Times New Roman"/>
          <w:sz w:val="28"/>
          <w:szCs w:val="28"/>
        </w:rPr>
      </w:pPr>
      <w:r>
        <w:rPr>
          <w:rFonts w:ascii="Times New Roman" w:eastAsia="標楷體" w:hAnsi="Times New Roman"/>
          <w:sz w:val="28"/>
          <w:szCs w:val="28"/>
        </w:rPr>
        <w:sym w:font="Wingdings" w:char="F0A8"/>
      </w:r>
      <w:r>
        <w:rPr>
          <w:rFonts w:ascii="Times New Roman" w:eastAsia="標楷體" w:hAnsi="Times New Roman"/>
          <w:sz w:val="28"/>
          <w:szCs w:val="28"/>
        </w:rPr>
        <w:t>領取</w:t>
      </w:r>
      <w:r w:rsidR="0034248D">
        <w:rPr>
          <w:rFonts w:ascii="Times New Roman" w:eastAsia="標楷體" w:hAnsi="Times New Roman" w:hint="eastAsia"/>
          <w:sz w:val="28"/>
          <w:szCs w:val="28"/>
        </w:rPr>
        <w:t>銷毀</w:t>
      </w:r>
      <w:r w:rsidR="00FE2978" w:rsidRPr="00FE2978">
        <w:rPr>
          <w:rFonts w:ascii="Times New Roman" w:eastAsia="標楷體" w:hAnsi="Times New Roman" w:hint="eastAsia"/>
          <w:sz w:val="28"/>
          <w:szCs w:val="28"/>
        </w:rPr>
        <w:t>處理過程</w:t>
      </w:r>
      <w:r>
        <w:rPr>
          <w:rFonts w:ascii="Times New Roman" w:eastAsia="標楷體" w:hAnsi="Times New Roman"/>
          <w:sz w:val="28"/>
          <w:szCs w:val="28"/>
        </w:rPr>
        <w:t>錄影</w:t>
      </w:r>
    </w:p>
    <w:p w14:paraId="42C1279D" w14:textId="77777777" w:rsidR="008C470E" w:rsidRDefault="008C470E">
      <w:pPr>
        <w:spacing w:line="480" w:lineRule="exact"/>
        <w:ind w:leftChars="1" w:left="2" w:firstLineChars="200" w:firstLine="561"/>
        <w:rPr>
          <w:rFonts w:ascii="Times New Roman" w:eastAsia="標楷體" w:hAnsi="Times New Roman"/>
          <w:b/>
          <w:bCs/>
          <w:i/>
          <w:iCs/>
          <w:sz w:val="28"/>
          <w:szCs w:val="28"/>
        </w:rPr>
      </w:pPr>
    </w:p>
    <w:p w14:paraId="07198642" w14:textId="77777777" w:rsidR="008C470E" w:rsidRDefault="003D5477">
      <w:pPr>
        <w:spacing w:beforeLines="50" w:before="180" w:line="480" w:lineRule="exact"/>
        <w:ind w:left="560" w:rightChars="-310" w:right="-744" w:hangingChars="200" w:hanging="560"/>
        <w:jc w:val="both"/>
        <w:rPr>
          <w:rFonts w:ascii="Times New Roman" w:eastAsia="標楷體" w:hAnsi="Times New Roman"/>
          <w:b/>
          <w:bCs/>
          <w:i/>
          <w:iCs/>
          <w:sz w:val="28"/>
          <w:szCs w:val="28"/>
        </w:rPr>
      </w:pPr>
      <w:r>
        <w:rPr>
          <w:rFonts w:ascii="Times New Roman" w:eastAsia="標楷體" w:hAnsi="Times New Roman"/>
          <w:sz w:val="28"/>
          <w:szCs w:val="28"/>
        </w:rPr>
        <w:t>二、</w:t>
      </w:r>
      <w:r>
        <w:rPr>
          <w:rFonts w:ascii="Times New Roman" w:eastAsia="標楷體" w:hAnsi="Times New Roman"/>
          <w:sz w:val="28"/>
          <w:szCs w:val="28"/>
        </w:rPr>
        <w:sym w:font="Wingdings" w:char="F0A8"/>
      </w:r>
      <w:r>
        <w:rPr>
          <w:rFonts w:ascii="Times New Roman" w:eastAsia="標楷體" w:hAnsi="Times New Roman"/>
          <w:sz w:val="28"/>
          <w:szCs w:val="28"/>
        </w:rPr>
        <w:t>是</w:t>
      </w:r>
      <w:r>
        <w:rPr>
          <w:rFonts w:ascii="Times New Roman" w:eastAsia="標楷體" w:hAnsi="Times New Roman"/>
          <w:sz w:val="28"/>
          <w:szCs w:val="28"/>
        </w:rPr>
        <w:t xml:space="preserve">  </w:t>
      </w:r>
      <w:r>
        <w:rPr>
          <w:rFonts w:ascii="Times New Roman" w:eastAsia="標楷體" w:hAnsi="Times New Roman"/>
          <w:sz w:val="28"/>
          <w:szCs w:val="28"/>
        </w:rPr>
        <w:sym w:font="Wingdings" w:char="F0A8"/>
      </w:r>
      <w:r>
        <w:rPr>
          <w:rFonts w:ascii="Times New Roman" w:eastAsia="標楷體" w:hAnsi="Times New Roman"/>
          <w:sz w:val="28"/>
          <w:szCs w:val="28"/>
        </w:rPr>
        <w:t>否</w:t>
      </w:r>
      <w:r>
        <w:rPr>
          <w:rFonts w:ascii="Times New Roman" w:eastAsia="標楷體" w:hAnsi="Times New Roman"/>
          <w:sz w:val="28"/>
          <w:szCs w:val="28"/>
        </w:rPr>
        <w:t xml:space="preserve">  </w:t>
      </w:r>
      <w:r>
        <w:rPr>
          <w:rFonts w:ascii="Times New Roman" w:eastAsia="標楷體" w:hAnsi="Times New Roman"/>
          <w:sz w:val="28"/>
          <w:szCs w:val="28"/>
        </w:rPr>
        <w:t>同意複委</w:t>
      </w:r>
      <w:r>
        <w:rPr>
          <w:rFonts w:ascii="Times New Roman" w:eastAsia="標楷體" w:hAnsi="Times New Roman" w:hint="eastAsia"/>
          <w:sz w:val="28"/>
          <w:szCs w:val="28"/>
        </w:rPr>
        <w:t>任</w:t>
      </w:r>
      <w:r>
        <w:rPr>
          <w:rFonts w:ascii="Times New Roman" w:eastAsia="標楷體" w:hAnsi="Times New Roman"/>
          <w:sz w:val="28"/>
          <w:szCs w:val="28"/>
        </w:rPr>
        <w:t>。</w:t>
      </w:r>
      <w:r>
        <w:rPr>
          <w:rFonts w:ascii="Times New Roman" w:eastAsia="標楷體" w:hAnsi="Times New Roman"/>
          <w:b/>
          <w:bCs/>
          <w:i/>
          <w:iCs/>
          <w:sz w:val="28"/>
          <w:szCs w:val="28"/>
        </w:rPr>
        <w:t>(</w:t>
      </w:r>
      <w:r>
        <w:rPr>
          <w:rFonts w:ascii="Times New Roman" w:eastAsia="標楷體" w:hAnsi="Times New Roman"/>
          <w:b/>
          <w:bCs/>
          <w:i/>
          <w:iCs/>
          <w:sz w:val="28"/>
          <w:szCs w:val="28"/>
        </w:rPr>
        <w:t>未勾選則視為不同意</w:t>
      </w:r>
      <w:r>
        <w:rPr>
          <w:rFonts w:ascii="Times New Roman" w:eastAsia="標楷體" w:hAnsi="Times New Roman"/>
          <w:b/>
          <w:bCs/>
          <w:i/>
          <w:iCs/>
          <w:sz w:val="28"/>
          <w:szCs w:val="28"/>
        </w:rPr>
        <w:t>)</w:t>
      </w:r>
    </w:p>
    <w:p w14:paraId="79404BBE" w14:textId="77777777" w:rsidR="008C470E" w:rsidRDefault="008C470E">
      <w:pPr>
        <w:spacing w:beforeLines="50" w:before="180" w:line="480" w:lineRule="exact"/>
        <w:ind w:left="561" w:rightChars="-310" w:right="-744" w:hangingChars="200" w:hanging="561"/>
        <w:jc w:val="both"/>
        <w:rPr>
          <w:rFonts w:ascii="Times New Roman" w:eastAsia="標楷體" w:hAnsi="Times New Roman"/>
          <w:b/>
          <w:bCs/>
          <w:i/>
          <w:iCs/>
          <w:sz w:val="28"/>
          <w:szCs w:val="28"/>
        </w:rPr>
      </w:pPr>
    </w:p>
    <w:p w14:paraId="32A6B9F3" w14:textId="77777777" w:rsidR="008C470E" w:rsidRDefault="003D5477">
      <w:pPr>
        <w:spacing w:line="480" w:lineRule="exact"/>
        <w:rPr>
          <w:rFonts w:ascii="Times New Roman" w:eastAsia="標楷體" w:hAnsi="Times New Roman"/>
          <w:b/>
          <w:bCs/>
          <w:i/>
          <w:iCs/>
          <w:sz w:val="28"/>
          <w:szCs w:val="28"/>
        </w:rPr>
      </w:pPr>
      <w:r>
        <w:rPr>
          <w:rFonts w:ascii="Times New Roman" w:eastAsia="標楷體" w:hAnsi="Times New Roman"/>
          <w:sz w:val="28"/>
          <w:szCs w:val="28"/>
        </w:rPr>
        <w:t>此致</w:t>
      </w:r>
      <w:r>
        <w:rPr>
          <w:rFonts w:ascii="Times New Roman" w:eastAsia="標楷體" w:hAnsi="Times New Roman"/>
          <w:sz w:val="28"/>
          <w:szCs w:val="28"/>
        </w:rPr>
        <w:t xml:space="preserve">  </w:t>
      </w:r>
      <w:r>
        <w:rPr>
          <w:rFonts w:ascii="Times New Roman" w:eastAsia="標楷體" w:hAnsi="Times New Roman"/>
          <w:b/>
          <w:bCs/>
          <w:i/>
          <w:iCs/>
          <w:sz w:val="28"/>
          <w:szCs w:val="28"/>
        </w:rPr>
        <w:t>國家發展委員會檔案管理局</w:t>
      </w:r>
    </w:p>
    <w:p w14:paraId="413877EB" w14:textId="77777777" w:rsidR="008C470E" w:rsidRDefault="008C470E">
      <w:pPr>
        <w:spacing w:line="480" w:lineRule="exact"/>
        <w:rPr>
          <w:rFonts w:ascii="Times New Roman" w:eastAsia="標楷體" w:hAnsi="Times New Roman"/>
          <w:b/>
          <w:bCs/>
          <w:i/>
          <w:iCs/>
          <w:sz w:val="28"/>
          <w:szCs w:val="28"/>
        </w:rPr>
      </w:pPr>
    </w:p>
    <w:tbl>
      <w:tblPr>
        <w:tblW w:w="9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648"/>
        <w:gridCol w:w="4140"/>
        <w:gridCol w:w="3312"/>
      </w:tblGrid>
      <w:tr w:rsidR="008C470E" w14:paraId="30DCCC4A" w14:textId="77777777">
        <w:trPr>
          <w:trHeight w:val="505"/>
        </w:trPr>
        <w:tc>
          <w:tcPr>
            <w:tcW w:w="1648" w:type="dxa"/>
            <w:vAlign w:val="center"/>
          </w:tcPr>
          <w:p w14:paraId="2E5D47A4" w14:textId="77777777" w:rsidR="008C470E" w:rsidRDefault="008C470E">
            <w:pPr>
              <w:spacing w:line="480" w:lineRule="exact"/>
              <w:rPr>
                <w:rFonts w:ascii="Times New Roman" w:eastAsia="標楷體" w:hAnsi="Times New Roman"/>
                <w:sz w:val="28"/>
              </w:rPr>
            </w:pPr>
          </w:p>
        </w:tc>
        <w:tc>
          <w:tcPr>
            <w:tcW w:w="4140" w:type="dxa"/>
          </w:tcPr>
          <w:p w14:paraId="4B922D2D" w14:textId="77777777" w:rsidR="008C470E" w:rsidRDefault="003D5477">
            <w:pPr>
              <w:spacing w:line="480" w:lineRule="exact"/>
              <w:jc w:val="center"/>
              <w:rPr>
                <w:rFonts w:ascii="Times New Roman" w:eastAsia="標楷體" w:hAnsi="Times New Roman"/>
                <w:b/>
                <w:bCs/>
                <w:sz w:val="28"/>
                <w:szCs w:val="28"/>
              </w:rPr>
            </w:pPr>
            <w:r>
              <w:rPr>
                <w:rFonts w:ascii="Times New Roman" w:eastAsia="標楷體" w:hAnsi="Times New Roman"/>
                <w:b/>
                <w:bCs/>
                <w:sz w:val="28"/>
                <w:szCs w:val="28"/>
              </w:rPr>
              <w:t>委</w:t>
            </w:r>
            <w:r>
              <w:rPr>
                <w:rFonts w:ascii="Times New Roman" w:eastAsia="標楷體" w:hAnsi="Times New Roman" w:hint="eastAsia"/>
                <w:b/>
                <w:bCs/>
                <w:color w:val="000000"/>
                <w:sz w:val="28"/>
                <w:szCs w:val="28"/>
              </w:rPr>
              <w:t>任</w:t>
            </w:r>
            <w:r>
              <w:rPr>
                <w:rFonts w:ascii="Times New Roman" w:eastAsia="標楷體" w:hAnsi="Times New Roman"/>
                <w:b/>
                <w:bCs/>
                <w:sz w:val="28"/>
                <w:szCs w:val="28"/>
              </w:rPr>
              <w:t>人</w:t>
            </w:r>
          </w:p>
        </w:tc>
        <w:tc>
          <w:tcPr>
            <w:tcW w:w="3312" w:type="dxa"/>
          </w:tcPr>
          <w:p w14:paraId="41DC05F1" w14:textId="77777777" w:rsidR="008C470E" w:rsidRDefault="003D5477">
            <w:pPr>
              <w:spacing w:line="480" w:lineRule="exact"/>
              <w:jc w:val="center"/>
              <w:rPr>
                <w:rFonts w:ascii="Times New Roman" w:eastAsia="標楷體" w:hAnsi="Times New Roman"/>
                <w:b/>
                <w:bCs/>
                <w:sz w:val="28"/>
                <w:szCs w:val="28"/>
              </w:rPr>
            </w:pPr>
            <w:r>
              <w:rPr>
                <w:rFonts w:ascii="Times New Roman" w:eastAsia="標楷體" w:hAnsi="Times New Roman" w:hint="eastAsia"/>
                <w:b/>
                <w:bCs/>
                <w:color w:val="000000"/>
                <w:sz w:val="28"/>
                <w:szCs w:val="28"/>
              </w:rPr>
              <w:t>代理</w:t>
            </w:r>
            <w:r>
              <w:rPr>
                <w:rFonts w:ascii="Times New Roman" w:eastAsia="標楷體" w:hAnsi="Times New Roman"/>
                <w:b/>
                <w:bCs/>
                <w:sz w:val="28"/>
                <w:szCs w:val="28"/>
              </w:rPr>
              <w:t>人</w:t>
            </w:r>
          </w:p>
        </w:tc>
      </w:tr>
      <w:tr w:rsidR="008C470E" w14:paraId="505FE387" w14:textId="77777777">
        <w:tc>
          <w:tcPr>
            <w:tcW w:w="1648" w:type="dxa"/>
            <w:vAlign w:val="center"/>
          </w:tcPr>
          <w:p w14:paraId="2195EF47" w14:textId="77777777" w:rsidR="008C470E" w:rsidRDefault="003D5477">
            <w:pPr>
              <w:spacing w:line="480" w:lineRule="exact"/>
              <w:jc w:val="distribute"/>
              <w:rPr>
                <w:rFonts w:ascii="Times New Roman" w:eastAsia="標楷體" w:hAnsi="Times New Roman"/>
                <w:sz w:val="28"/>
              </w:rPr>
            </w:pPr>
            <w:r>
              <w:rPr>
                <w:rFonts w:ascii="Times New Roman" w:eastAsia="標楷體" w:hAnsi="Times New Roman" w:hint="eastAsia"/>
                <w:color w:val="000000" w:themeColor="text1"/>
                <w:sz w:val="28"/>
              </w:rPr>
              <w:t>簽名或蓋章</w:t>
            </w:r>
          </w:p>
        </w:tc>
        <w:tc>
          <w:tcPr>
            <w:tcW w:w="4140" w:type="dxa"/>
          </w:tcPr>
          <w:p w14:paraId="100939B5" w14:textId="77777777" w:rsidR="008C470E" w:rsidRDefault="008C470E">
            <w:pPr>
              <w:spacing w:line="480" w:lineRule="exact"/>
              <w:rPr>
                <w:rFonts w:ascii="Times New Roman" w:eastAsia="標楷體" w:hAnsi="Times New Roman"/>
                <w:sz w:val="32"/>
              </w:rPr>
            </w:pPr>
          </w:p>
        </w:tc>
        <w:tc>
          <w:tcPr>
            <w:tcW w:w="3312" w:type="dxa"/>
          </w:tcPr>
          <w:p w14:paraId="4CF79019" w14:textId="77777777" w:rsidR="008C470E" w:rsidRDefault="008C470E">
            <w:pPr>
              <w:spacing w:line="480" w:lineRule="exact"/>
              <w:rPr>
                <w:rFonts w:ascii="Times New Roman" w:eastAsia="標楷體" w:hAnsi="Times New Roman"/>
                <w:sz w:val="32"/>
              </w:rPr>
            </w:pPr>
          </w:p>
        </w:tc>
      </w:tr>
      <w:tr w:rsidR="008C470E" w14:paraId="2B9BD8CE" w14:textId="77777777">
        <w:tc>
          <w:tcPr>
            <w:tcW w:w="1648" w:type="dxa"/>
            <w:vAlign w:val="center"/>
          </w:tcPr>
          <w:p w14:paraId="09A880B9" w14:textId="77777777" w:rsidR="008C470E" w:rsidRDefault="003D5477">
            <w:pPr>
              <w:spacing w:line="440" w:lineRule="exact"/>
              <w:jc w:val="distribute"/>
              <w:rPr>
                <w:rFonts w:ascii="Times New Roman" w:eastAsia="標楷體" w:hAnsi="Times New Roman"/>
                <w:sz w:val="28"/>
              </w:rPr>
            </w:pPr>
            <w:r>
              <w:rPr>
                <w:rFonts w:ascii="Times New Roman" w:eastAsia="標楷體" w:hAnsi="Times New Roman" w:hint="eastAsia"/>
                <w:color w:val="000000" w:themeColor="text1"/>
                <w:sz w:val="28"/>
              </w:rPr>
              <w:t>國民身分證統一編號、機關（構）、學校、法人、團體統一編號</w:t>
            </w:r>
            <w:r>
              <w:rPr>
                <w:rFonts w:ascii="Times New Roman" w:eastAsia="標楷體" w:hAnsi="Times New Roman"/>
                <w:color w:val="000000" w:themeColor="text1"/>
                <w:sz w:val="28"/>
                <w:szCs w:val="28"/>
              </w:rPr>
              <w:t>或立案證號</w:t>
            </w:r>
          </w:p>
        </w:tc>
        <w:tc>
          <w:tcPr>
            <w:tcW w:w="4140" w:type="dxa"/>
          </w:tcPr>
          <w:p w14:paraId="205EE20C" w14:textId="77777777" w:rsidR="008C470E" w:rsidRDefault="008C470E">
            <w:pPr>
              <w:spacing w:line="480" w:lineRule="exact"/>
              <w:rPr>
                <w:rFonts w:ascii="Times New Roman" w:eastAsia="標楷體" w:hAnsi="Times New Roman"/>
                <w:sz w:val="32"/>
              </w:rPr>
            </w:pPr>
          </w:p>
        </w:tc>
        <w:tc>
          <w:tcPr>
            <w:tcW w:w="3312" w:type="dxa"/>
          </w:tcPr>
          <w:p w14:paraId="7312999C" w14:textId="77777777" w:rsidR="008C470E" w:rsidRDefault="008C470E">
            <w:pPr>
              <w:spacing w:line="480" w:lineRule="exact"/>
              <w:rPr>
                <w:rFonts w:ascii="Times New Roman" w:eastAsia="標楷體" w:hAnsi="Times New Roman"/>
                <w:sz w:val="32"/>
              </w:rPr>
            </w:pPr>
          </w:p>
        </w:tc>
      </w:tr>
      <w:tr w:rsidR="008C470E" w14:paraId="1E1B0F9C" w14:textId="77777777">
        <w:tc>
          <w:tcPr>
            <w:tcW w:w="1648" w:type="dxa"/>
            <w:vAlign w:val="center"/>
          </w:tcPr>
          <w:p w14:paraId="14D9164E" w14:textId="77777777" w:rsidR="008C470E" w:rsidRDefault="003D5477">
            <w:pPr>
              <w:spacing w:line="480" w:lineRule="exact"/>
              <w:jc w:val="distribute"/>
              <w:rPr>
                <w:rFonts w:ascii="Times New Roman" w:eastAsia="標楷體" w:hAnsi="Times New Roman"/>
                <w:sz w:val="28"/>
              </w:rPr>
            </w:pPr>
            <w:r>
              <w:rPr>
                <w:rFonts w:ascii="Times New Roman" w:eastAsia="標楷體" w:hAnsi="Times New Roman"/>
                <w:sz w:val="28"/>
              </w:rPr>
              <w:t>通訊地址</w:t>
            </w:r>
          </w:p>
        </w:tc>
        <w:tc>
          <w:tcPr>
            <w:tcW w:w="4140" w:type="dxa"/>
          </w:tcPr>
          <w:p w14:paraId="67395C0A" w14:textId="77777777" w:rsidR="008C470E" w:rsidRDefault="008C470E">
            <w:pPr>
              <w:spacing w:line="480" w:lineRule="exact"/>
              <w:rPr>
                <w:rFonts w:ascii="Times New Roman" w:eastAsia="標楷體" w:hAnsi="Times New Roman"/>
                <w:sz w:val="32"/>
              </w:rPr>
            </w:pPr>
          </w:p>
        </w:tc>
        <w:tc>
          <w:tcPr>
            <w:tcW w:w="3312" w:type="dxa"/>
          </w:tcPr>
          <w:p w14:paraId="1E8CE432" w14:textId="77777777" w:rsidR="008C470E" w:rsidRDefault="008C470E">
            <w:pPr>
              <w:spacing w:line="480" w:lineRule="exact"/>
              <w:rPr>
                <w:rFonts w:ascii="Times New Roman" w:eastAsia="標楷體" w:hAnsi="Times New Roman"/>
                <w:sz w:val="32"/>
              </w:rPr>
            </w:pPr>
          </w:p>
        </w:tc>
      </w:tr>
      <w:tr w:rsidR="008C470E" w14:paraId="6BB8C9AA" w14:textId="77777777">
        <w:tc>
          <w:tcPr>
            <w:tcW w:w="1648" w:type="dxa"/>
            <w:vAlign w:val="center"/>
          </w:tcPr>
          <w:p w14:paraId="0F32850E" w14:textId="77777777" w:rsidR="008C470E" w:rsidRDefault="003D5477">
            <w:pPr>
              <w:spacing w:line="480" w:lineRule="exact"/>
              <w:jc w:val="distribute"/>
              <w:rPr>
                <w:rFonts w:ascii="Times New Roman" w:eastAsia="標楷體" w:hAnsi="Times New Roman"/>
                <w:sz w:val="28"/>
              </w:rPr>
            </w:pPr>
            <w:r>
              <w:rPr>
                <w:rFonts w:ascii="Times New Roman" w:eastAsia="標楷體" w:hAnsi="Times New Roman"/>
                <w:sz w:val="28"/>
              </w:rPr>
              <w:t>聯絡電話</w:t>
            </w:r>
          </w:p>
        </w:tc>
        <w:tc>
          <w:tcPr>
            <w:tcW w:w="4140" w:type="dxa"/>
          </w:tcPr>
          <w:p w14:paraId="2027121A" w14:textId="77777777" w:rsidR="008C470E" w:rsidRDefault="008C470E">
            <w:pPr>
              <w:spacing w:line="480" w:lineRule="exact"/>
              <w:rPr>
                <w:rFonts w:ascii="Times New Roman" w:eastAsia="標楷體" w:hAnsi="Times New Roman"/>
                <w:sz w:val="32"/>
              </w:rPr>
            </w:pPr>
          </w:p>
        </w:tc>
        <w:tc>
          <w:tcPr>
            <w:tcW w:w="3312" w:type="dxa"/>
          </w:tcPr>
          <w:p w14:paraId="15EE22C6" w14:textId="77777777" w:rsidR="008C470E" w:rsidRDefault="008C470E">
            <w:pPr>
              <w:spacing w:line="480" w:lineRule="exact"/>
              <w:rPr>
                <w:rFonts w:ascii="Times New Roman" w:eastAsia="標楷體" w:hAnsi="Times New Roman"/>
                <w:sz w:val="32"/>
              </w:rPr>
            </w:pPr>
          </w:p>
        </w:tc>
      </w:tr>
    </w:tbl>
    <w:p w14:paraId="2B1D6064" w14:textId="77777777" w:rsidR="008C470E" w:rsidRDefault="003D5477">
      <w:pPr>
        <w:spacing w:line="460" w:lineRule="exact"/>
        <w:rPr>
          <w:rFonts w:ascii="Times New Roman" w:eastAsia="標楷體" w:hAnsi="Times New Roman"/>
          <w:shd w:val="clear" w:color="auto" w:fill="FFFFFF"/>
        </w:rPr>
      </w:pPr>
      <w:r>
        <w:rPr>
          <w:rFonts w:ascii="Times New Roman" w:eastAsia="標楷體" w:hAnsi="Times New Roman"/>
          <w:shd w:val="clear" w:color="auto" w:fill="FFFFFF"/>
        </w:rPr>
        <w:t>附註：</w:t>
      </w:r>
      <w:r>
        <w:rPr>
          <w:rFonts w:ascii="Times New Roman" w:eastAsia="標楷體" w:hAnsi="Times New Roman"/>
          <w:shd w:val="clear" w:color="auto" w:fill="FFFFFF"/>
        </w:rPr>
        <w:t>1.</w:t>
      </w:r>
      <w:r>
        <w:rPr>
          <w:rFonts w:ascii="Times New Roman" w:eastAsia="標楷體" w:hAnsi="Times New Roman" w:hint="eastAsia"/>
          <w:color w:val="000000"/>
          <w:shd w:val="clear" w:color="auto" w:fill="FFFFFF"/>
        </w:rPr>
        <w:t xml:space="preserve"> </w:t>
      </w:r>
      <w:r>
        <w:rPr>
          <w:rFonts w:ascii="Times New Roman" w:eastAsia="標楷體" w:hAnsi="Times New Roman" w:hint="eastAsia"/>
          <w:color w:val="000000"/>
          <w:shd w:val="clear" w:color="auto" w:fill="FFFFFF"/>
        </w:rPr>
        <w:t>委任人即為申請電子檔案技術服務之申請人</w:t>
      </w:r>
      <w:r>
        <w:rPr>
          <w:rFonts w:ascii="Times New Roman" w:eastAsia="標楷體" w:hAnsi="Times New Roman"/>
          <w:shd w:val="clear" w:color="auto" w:fill="FFFFFF"/>
        </w:rPr>
        <w:t>。</w:t>
      </w:r>
    </w:p>
    <w:p w14:paraId="2107A9E2" w14:textId="77777777" w:rsidR="008C470E" w:rsidRDefault="003D5477">
      <w:pPr>
        <w:spacing w:line="460" w:lineRule="exact"/>
        <w:ind w:rightChars="-260" w:right="-624" w:firstLineChars="300" w:firstLine="720"/>
        <w:rPr>
          <w:rFonts w:ascii="Times New Roman" w:eastAsia="標楷體" w:hAnsi="Times New Roman"/>
          <w:u w:val="single"/>
          <w:shd w:val="clear" w:color="auto" w:fill="FFFFFF"/>
        </w:rPr>
      </w:pPr>
      <w:r>
        <w:rPr>
          <w:rFonts w:ascii="Times New Roman" w:eastAsia="標楷體" w:hAnsi="Times New Roman"/>
          <w:shd w:val="clear" w:color="auto" w:fill="FFFFFF"/>
        </w:rPr>
        <w:t>2.</w:t>
      </w:r>
      <w:r>
        <w:rPr>
          <w:rFonts w:ascii="Times New Roman" w:eastAsia="標楷體" w:hAnsi="Times New Roman" w:hint="eastAsia"/>
          <w:color w:val="000000"/>
          <w:shd w:val="clear" w:color="auto" w:fill="FFFFFF"/>
        </w:rPr>
        <w:t xml:space="preserve"> </w:t>
      </w:r>
      <w:r>
        <w:rPr>
          <w:rFonts w:ascii="Times New Roman" w:eastAsia="標楷體" w:hAnsi="Times New Roman" w:hint="eastAsia"/>
          <w:color w:val="000000"/>
          <w:shd w:val="clear" w:color="auto" w:fill="FFFFFF"/>
        </w:rPr>
        <w:t>併附有記載委任人及代理人</w:t>
      </w:r>
      <w:r>
        <w:rPr>
          <w:rFonts w:ascii="Times New Roman" w:eastAsia="標楷體" w:hAnsi="Times New Roman" w:hint="eastAsia"/>
          <w:shd w:val="clear" w:color="auto" w:fill="FFFFFF"/>
        </w:rPr>
        <w:t>國民身分證統一編號之身分證明文件影本。</w:t>
      </w:r>
    </w:p>
    <w:p w14:paraId="3E0CF681" w14:textId="77777777" w:rsidR="008C470E" w:rsidRDefault="008C470E">
      <w:pPr>
        <w:spacing w:line="460" w:lineRule="exact"/>
        <w:ind w:firstLineChars="300" w:firstLine="720"/>
        <w:rPr>
          <w:rFonts w:ascii="Times New Roman" w:eastAsia="標楷體" w:hAnsi="Times New Roman"/>
          <w:shd w:val="clear" w:color="auto" w:fill="FFFFFF"/>
        </w:rPr>
      </w:pPr>
    </w:p>
    <w:p w14:paraId="12597D92" w14:textId="77777777" w:rsidR="008C470E" w:rsidRDefault="008C470E">
      <w:pPr>
        <w:spacing w:line="460" w:lineRule="exact"/>
        <w:rPr>
          <w:rFonts w:ascii="Times New Roman" w:eastAsia="標楷體" w:hAnsi="Times New Roman"/>
          <w:shd w:val="clear" w:color="auto" w:fill="FFFFFF"/>
        </w:rPr>
      </w:pPr>
    </w:p>
    <w:p w14:paraId="0E330131" w14:textId="77777777" w:rsidR="008C470E" w:rsidRDefault="003D5477">
      <w:pPr>
        <w:widowControl/>
        <w:rPr>
          <w:rFonts w:ascii="Times New Roman" w:eastAsia="標楷體" w:hAnsi="Times New Roman"/>
          <w:bCs/>
          <w:szCs w:val="24"/>
        </w:rPr>
      </w:pPr>
      <w:r>
        <w:rPr>
          <w:rFonts w:ascii="Times New Roman" w:eastAsia="標楷體" w:hAnsi="Times New Roman"/>
          <w:b/>
          <w:bCs/>
          <w:sz w:val="32"/>
        </w:rPr>
        <w:t>中</w:t>
      </w:r>
      <w:r>
        <w:rPr>
          <w:rFonts w:ascii="Times New Roman" w:eastAsia="標楷體" w:hAnsi="Times New Roman"/>
          <w:b/>
          <w:bCs/>
          <w:sz w:val="32"/>
        </w:rPr>
        <w:t xml:space="preserve">    </w:t>
      </w:r>
      <w:r>
        <w:rPr>
          <w:rFonts w:ascii="Times New Roman" w:eastAsia="標楷體" w:hAnsi="Times New Roman"/>
          <w:b/>
          <w:bCs/>
          <w:sz w:val="32"/>
        </w:rPr>
        <w:t>華</w:t>
      </w:r>
      <w:r>
        <w:rPr>
          <w:rFonts w:ascii="Times New Roman" w:eastAsia="標楷體" w:hAnsi="Times New Roman"/>
          <w:b/>
          <w:bCs/>
          <w:sz w:val="32"/>
        </w:rPr>
        <w:t xml:space="preserve">     </w:t>
      </w:r>
      <w:r>
        <w:rPr>
          <w:rFonts w:ascii="Times New Roman" w:eastAsia="標楷體" w:hAnsi="Times New Roman"/>
          <w:b/>
          <w:bCs/>
          <w:sz w:val="32"/>
        </w:rPr>
        <w:t>民</w:t>
      </w:r>
      <w:r>
        <w:rPr>
          <w:rFonts w:ascii="Times New Roman" w:eastAsia="標楷體" w:hAnsi="Times New Roman"/>
          <w:b/>
          <w:bCs/>
          <w:sz w:val="32"/>
        </w:rPr>
        <w:t xml:space="preserve">     </w:t>
      </w:r>
      <w:r>
        <w:rPr>
          <w:rFonts w:ascii="Times New Roman" w:eastAsia="標楷體" w:hAnsi="Times New Roman"/>
          <w:b/>
          <w:bCs/>
          <w:sz w:val="32"/>
        </w:rPr>
        <w:t>國</w:t>
      </w:r>
      <w:r>
        <w:rPr>
          <w:rFonts w:ascii="Times New Roman" w:eastAsia="標楷體" w:hAnsi="Times New Roman"/>
          <w:b/>
          <w:bCs/>
          <w:sz w:val="32"/>
        </w:rPr>
        <w:t xml:space="preserve">        </w:t>
      </w:r>
      <w:r>
        <w:rPr>
          <w:rFonts w:ascii="Times New Roman" w:eastAsia="標楷體" w:hAnsi="Times New Roman"/>
          <w:b/>
          <w:bCs/>
          <w:sz w:val="32"/>
        </w:rPr>
        <w:t>年</w:t>
      </w:r>
      <w:r>
        <w:rPr>
          <w:rFonts w:ascii="Times New Roman" w:eastAsia="標楷體" w:hAnsi="Times New Roman"/>
          <w:b/>
          <w:bCs/>
          <w:sz w:val="32"/>
        </w:rPr>
        <w:t xml:space="preserve">        </w:t>
      </w:r>
      <w:r>
        <w:rPr>
          <w:rFonts w:ascii="Times New Roman" w:eastAsia="標楷體" w:hAnsi="Times New Roman"/>
          <w:b/>
          <w:bCs/>
          <w:sz w:val="32"/>
        </w:rPr>
        <w:t>月</w:t>
      </w:r>
      <w:r>
        <w:rPr>
          <w:rFonts w:ascii="Times New Roman" w:eastAsia="標楷體" w:hAnsi="Times New Roman"/>
          <w:b/>
          <w:bCs/>
          <w:sz w:val="32"/>
        </w:rPr>
        <w:t xml:space="preserve">       </w:t>
      </w:r>
      <w:r>
        <w:rPr>
          <w:rFonts w:ascii="Times New Roman" w:eastAsia="標楷體" w:hAnsi="Times New Roman"/>
          <w:b/>
          <w:bCs/>
          <w:sz w:val="32"/>
        </w:rPr>
        <w:t>日</w:t>
      </w:r>
    </w:p>
    <w:p w14:paraId="55C15C49" w14:textId="77777777" w:rsidR="008C470E" w:rsidRDefault="008C470E">
      <w:pPr>
        <w:widowControl/>
        <w:snapToGrid w:val="0"/>
        <w:rPr>
          <w:rFonts w:ascii="Times New Roman" w:eastAsia="標楷體" w:hAnsi="Times New Roman"/>
          <w:bCs/>
          <w:szCs w:val="24"/>
        </w:rPr>
      </w:pPr>
    </w:p>
    <w:sectPr w:rsidR="008C470E">
      <w:pgSz w:w="11906" w:h="16838"/>
      <w:pgMar w:top="1418" w:right="1800" w:bottom="567" w:left="1800" w:header="568" w:footer="1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0ABA16" w14:textId="77777777" w:rsidR="00E14FD8" w:rsidRDefault="00E14FD8">
      <w:r>
        <w:separator/>
      </w:r>
    </w:p>
  </w:endnote>
  <w:endnote w:type="continuationSeparator" w:id="0">
    <w:p w14:paraId="736F7B4C" w14:textId="77777777" w:rsidR="00E14FD8" w:rsidRDefault="00E14F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標楷體Y....">
    <w:altName w:val="標楷體"/>
    <w:panose1 w:val="00000000000000000000"/>
    <w:charset w:val="88"/>
    <w:family w:val="roman"/>
    <w:notTrueType/>
    <w:pitch w:val="default"/>
    <w:sig w:usb0="00000001" w:usb1="08080000" w:usb2="00000010" w:usb3="00000000" w:csb0="00100000"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1A3F7C" w14:textId="37AA5DDB" w:rsidR="008C470E" w:rsidRDefault="008C470E">
    <w:pPr>
      <w:pStyle w:val="a5"/>
      <w:jc w:val="center"/>
    </w:pPr>
  </w:p>
  <w:p w14:paraId="4D024D51" w14:textId="77777777" w:rsidR="008C470E" w:rsidRDefault="008C470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E33202" w14:textId="77777777" w:rsidR="00E14FD8" w:rsidRDefault="00E14FD8">
      <w:r>
        <w:separator/>
      </w:r>
    </w:p>
  </w:footnote>
  <w:footnote w:type="continuationSeparator" w:id="0">
    <w:p w14:paraId="4A0D5A05" w14:textId="77777777" w:rsidR="00E14FD8" w:rsidRDefault="00E14FD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name w:val="WW8Num3"/>
    <w:lvl w:ilvl="0">
      <w:start w:val="1"/>
      <w:numFmt w:val="decimal"/>
      <w:lvlText w:val="%1."/>
      <w:lvlJc w:val="left"/>
      <w:pPr>
        <w:tabs>
          <w:tab w:val="num" w:pos="390"/>
        </w:tabs>
        <w:ind w:left="390" w:hanging="390"/>
      </w:pPr>
    </w:lvl>
  </w:abstractNum>
  <w:abstractNum w:abstractNumId="1" w15:restartNumberingAfterBreak="0">
    <w:nsid w:val="03D123F7"/>
    <w:multiLevelType w:val="multilevel"/>
    <w:tmpl w:val="2BA0F682"/>
    <w:lvl w:ilvl="0">
      <w:start w:val="1"/>
      <w:numFmt w:val="bullet"/>
      <w:lvlText w:val=""/>
      <w:lvlJc w:val="left"/>
      <w:pPr>
        <w:tabs>
          <w:tab w:val="num" w:pos="720"/>
        </w:tabs>
        <w:ind w:left="720" w:hanging="360"/>
      </w:pPr>
      <w:rPr>
        <w:rFonts w:ascii="Symbol" w:hAnsi="Symbol" w:hint="default"/>
        <w:sz w:val="20"/>
      </w:rPr>
    </w:lvl>
    <w:lvl w:ilvl="1">
      <w:start w:val="1"/>
      <w:numFmt w:val="taiwaneseCountingThousand"/>
      <w:lvlText w:val="(%2)"/>
      <w:lvlJc w:val="left"/>
      <w:pPr>
        <w:ind w:left="1590" w:hanging="510"/>
      </w:pPr>
      <w:rPr>
        <w:rFonts w:ascii="Times New Roman" w:eastAsia="標楷體" w:hAnsi="Times New Roman" w:cs="Times New Roman" w:hint="default"/>
        <w:b w:val="0"/>
        <w:bCs/>
        <w:sz w:val="20"/>
        <w:szCs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40B53B4"/>
    <w:multiLevelType w:val="hybridMultilevel"/>
    <w:tmpl w:val="AFD4E228"/>
    <w:lvl w:ilvl="0" w:tplc="91BE8858">
      <w:start w:val="1"/>
      <w:numFmt w:val="taiwaneseCountingThousand"/>
      <w:lvlText w:val="(%1)"/>
      <w:lvlJc w:val="left"/>
      <w:pPr>
        <w:ind w:left="870" w:hanging="39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AD705D6"/>
    <w:multiLevelType w:val="hybridMultilevel"/>
    <w:tmpl w:val="F432D79A"/>
    <w:lvl w:ilvl="0" w:tplc="3572C012">
      <w:start w:val="1"/>
      <w:numFmt w:val="taiwaneseCountingThousand"/>
      <w:lvlText w:val="%1、"/>
      <w:lvlJc w:val="left"/>
      <w:pPr>
        <w:ind w:left="720" w:hanging="720"/>
      </w:pPr>
      <w:rPr>
        <w:rFonts w:ascii="標楷體Y...." w:eastAsia="標楷體Y...." w:hAnsi="Calibri"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2835332"/>
    <w:multiLevelType w:val="hybridMultilevel"/>
    <w:tmpl w:val="C600A3C2"/>
    <w:lvl w:ilvl="0" w:tplc="181AFA9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6462D92"/>
    <w:multiLevelType w:val="hybridMultilevel"/>
    <w:tmpl w:val="A6C2F258"/>
    <w:lvl w:ilvl="0" w:tplc="01DCD554">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6" w15:restartNumberingAfterBreak="0">
    <w:nsid w:val="164D4FB9"/>
    <w:multiLevelType w:val="hybridMultilevel"/>
    <w:tmpl w:val="E33E4B2A"/>
    <w:lvl w:ilvl="0" w:tplc="083669FE">
      <w:start w:val="1"/>
      <w:numFmt w:val="taiwaneseCountingThousand"/>
      <w:lvlText w:val="(%1)"/>
      <w:lvlJc w:val="left"/>
      <w:pPr>
        <w:ind w:left="480" w:hanging="480"/>
      </w:pPr>
      <w:rPr>
        <w:rFonts w:cs="Times New Roman" w:hint="eastAsia"/>
      </w:rPr>
    </w:lvl>
    <w:lvl w:ilvl="1" w:tplc="0409000F">
      <w:start w:val="1"/>
      <w:numFmt w:val="decimal"/>
      <w:lvlText w:val="%2."/>
      <w:lvlJc w:val="left"/>
      <w:pPr>
        <w:ind w:left="960" w:hanging="480"/>
      </w:pPr>
      <w:rPr>
        <w:rFonts w:cs="Times New Roman"/>
      </w:rPr>
    </w:lvl>
    <w:lvl w:ilvl="2" w:tplc="0409001B">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7" w15:restartNumberingAfterBreak="0">
    <w:nsid w:val="1A1848B9"/>
    <w:multiLevelType w:val="hybridMultilevel"/>
    <w:tmpl w:val="66A6718C"/>
    <w:lvl w:ilvl="0" w:tplc="8BF0DDF4">
      <w:start w:val="5"/>
      <w:numFmt w:val="bullet"/>
      <w:lvlText w:val="□"/>
      <w:lvlJc w:val="left"/>
      <w:pPr>
        <w:ind w:left="360" w:hanging="360"/>
      </w:pPr>
      <w:rPr>
        <w:rFonts w:ascii="標楷體" w:eastAsia="標楷體" w:hAnsi="標楷體" w:cs="Times New Roman"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8" w15:restartNumberingAfterBreak="0">
    <w:nsid w:val="1AB37F6F"/>
    <w:multiLevelType w:val="hybridMultilevel"/>
    <w:tmpl w:val="2BDE3C58"/>
    <w:lvl w:ilvl="0" w:tplc="6D885A3A">
      <w:start w:val="1"/>
      <w:numFmt w:val="taiwaneseCountingThousand"/>
      <w:suff w:val="nothing"/>
      <w:lvlText w:val="(%1)"/>
      <w:lvlJc w:val="left"/>
      <w:pPr>
        <w:ind w:left="1288" w:hanging="720"/>
      </w:pPr>
      <w:rPr>
        <w:rFonts w:hint="default"/>
      </w:rPr>
    </w:lvl>
    <w:lvl w:ilvl="1" w:tplc="04090019" w:tentative="1">
      <w:start w:val="1"/>
      <w:numFmt w:val="ideographTraditional"/>
      <w:lvlText w:val="%2、"/>
      <w:lvlJc w:val="left"/>
      <w:pPr>
        <w:ind w:left="2094" w:hanging="480"/>
      </w:pPr>
    </w:lvl>
    <w:lvl w:ilvl="2" w:tplc="0409001B" w:tentative="1">
      <w:start w:val="1"/>
      <w:numFmt w:val="lowerRoman"/>
      <w:lvlText w:val="%3."/>
      <w:lvlJc w:val="right"/>
      <w:pPr>
        <w:ind w:left="2574" w:hanging="480"/>
      </w:pPr>
    </w:lvl>
    <w:lvl w:ilvl="3" w:tplc="0409000F" w:tentative="1">
      <w:start w:val="1"/>
      <w:numFmt w:val="decimal"/>
      <w:lvlText w:val="%4."/>
      <w:lvlJc w:val="left"/>
      <w:pPr>
        <w:ind w:left="3054" w:hanging="480"/>
      </w:pPr>
    </w:lvl>
    <w:lvl w:ilvl="4" w:tplc="04090019" w:tentative="1">
      <w:start w:val="1"/>
      <w:numFmt w:val="ideographTraditional"/>
      <w:lvlText w:val="%5、"/>
      <w:lvlJc w:val="left"/>
      <w:pPr>
        <w:ind w:left="3534" w:hanging="480"/>
      </w:pPr>
    </w:lvl>
    <w:lvl w:ilvl="5" w:tplc="0409001B" w:tentative="1">
      <w:start w:val="1"/>
      <w:numFmt w:val="lowerRoman"/>
      <w:lvlText w:val="%6."/>
      <w:lvlJc w:val="right"/>
      <w:pPr>
        <w:ind w:left="4014" w:hanging="480"/>
      </w:pPr>
    </w:lvl>
    <w:lvl w:ilvl="6" w:tplc="0409000F" w:tentative="1">
      <w:start w:val="1"/>
      <w:numFmt w:val="decimal"/>
      <w:lvlText w:val="%7."/>
      <w:lvlJc w:val="left"/>
      <w:pPr>
        <w:ind w:left="4494" w:hanging="480"/>
      </w:pPr>
    </w:lvl>
    <w:lvl w:ilvl="7" w:tplc="04090019" w:tentative="1">
      <w:start w:val="1"/>
      <w:numFmt w:val="ideographTraditional"/>
      <w:lvlText w:val="%8、"/>
      <w:lvlJc w:val="left"/>
      <w:pPr>
        <w:ind w:left="4974" w:hanging="480"/>
      </w:pPr>
    </w:lvl>
    <w:lvl w:ilvl="8" w:tplc="0409001B" w:tentative="1">
      <w:start w:val="1"/>
      <w:numFmt w:val="lowerRoman"/>
      <w:lvlText w:val="%9."/>
      <w:lvlJc w:val="right"/>
      <w:pPr>
        <w:ind w:left="5454" w:hanging="480"/>
      </w:pPr>
    </w:lvl>
  </w:abstractNum>
  <w:abstractNum w:abstractNumId="9" w15:restartNumberingAfterBreak="0">
    <w:nsid w:val="1E4574A6"/>
    <w:multiLevelType w:val="hybridMultilevel"/>
    <w:tmpl w:val="4004454A"/>
    <w:lvl w:ilvl="0" w:tplc="CC767490">
      <w:start w:val="1"/>
      <w:numFmt w:val="taiwaneseCountingThousand"/>
      <w:lvlText w:val="%1、"/>
      <w:lvlJc w:val="left"/>
      <w:pPr>
        <w:ind w:left="1200" w:hanging="720"/>
      </w:pPr>
      <w:rPr>
        <w:rFonts w:ascii="標楷體" w:eastAsia="標楷體" w:hAnsi="標楷體" w:hint="eastAsia"/>
      </w:r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10" w15:restartNumberingAfterBreak="0">
    <w:nsid w:val="2744062E"/>
    <w:multiLevelType w:val="hybridMultilevel"/>
    <w:tmpl w:val="BA9A51D6"/>
    <w:lvl w:ilvl="0" w:tplc="A7E236DA">
      <w:start w:val="1"/>
      <w:numFmt w:val="taiwaneseCountingThousand"/>
      <w:suff w:val="nothing"/>
      <w:lvlText w:val="%1、"/>
      <w:lvlJc w:val="left"/>
      <w:pPr>
        <w:ind w:left="480" w:hanging="480"/>
      </w:pPr>
      <w:rPr>
        <w:rFonts w:hint="default"/>
        <w:sz w:val="28"/>
        <w:szCs w:val="28"/>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D30368C"/>
    <w:multiLevelType w:val="multilevel"/>
    <w:tmpl w:val="920A17FA"/>
    <w:lvl w:ilvl="0">
      <w:start w:val="1"/>
      <w:numFmt w:val="bullet"/>
      <w:lvlText w:val=""/>
      <w:lvlJc w:val="left"/>
      <w:pPr>
        <w:tabs>
          <w:tab w:val="num" w:pos="720"/>
        </w:tabs>
        <w:ind w:left="720" w:hanging="360"/>
      </w:pPr>
      <w:rPr>
        <w:rFonts w:ascii="Symbol" w:hAnsi="Symbol" w:hint="default"/>
        <w:sz w:val="20"/>
      </w:rPr>
    </w:lvl>
    <w:lvl w:ilvl="1">
      <w:start w:val="1"/>
      <w:numFmt w:val="taiwaneseCountingThousand"/>
      <w:lvlText w:val="(%2)"/>
      <w:lvlJc w:val="left"/>
      <w:pPr>
        <w:ind w:left="1590" w:hanging="510"/>
      </w:pPr>
      <w:rPr>
        <w:rFonts w:hint="default"/>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4EE43C5"/>
    <w:multiLevelType w:val="hybridMultilevel"/>
    <w:tmpl w:val="E402E1FC"/>
    <w:lvl w:ilvl="0" w:tplc="90DA9F46">
      <w:start w:val="1"/>
      <w:numFmt w:val="taiwaneseCountingThousand"/>
      <w:lvlText w:val="(%1)"/>
      <w:lvlJc w:val="left"/>
      <w:pPr>
        <w:ind w:left="1286" w:hanging="720"/>
      </w:pPr>
      <w:rPr>
        <w:rFonts w:hint="default"/>
      </w:rPr>
    </w:lvl>
    <w:lvl w:ilvl="1" w:tplc="04090019" w:tentative="1">
      <w:start w:val="1"/>
      <w:numFmt w:val="ideographTraditional"/>
      <w:lvlText w:val="%2、"/>
      <w:lvlJc w:val="left"/>
      <w:pPr>
        <w:ind w:left="1526" w:hanging="480"/>
      </w:pPr>
    </w:lvl>
    <w:lvl w:ilvl="2" w:tplc="0409001B" w:tentative="1">
      <w:start w:val="1"/>
      <w:numFmt w:val="lowerRoman"/>
      <w:lvlText w:val="%3."/>
      <w:lvlJc w:val="right"/>
      <w:pPr>
        <w:ind w:left="2006" w:hanging="480"/>
      </w:pPr>
    </w:lvl>
    <w:lvl w:ilvl="3" w:tplc="0409000F" w:tentative="1">
      <w:start w:val="1"/>
      <w:numFmt w:val="decimal"/>
      <w:lvlText w:val="%4."/>
      <w:lvlJc w:val="left"/>
      <w:pPr>
        <w:ind w:left="2486" w:hanging="480"/>
      </w:pPr>
    </w:lvl>
    <w:lvl w:ilvl="4" w:tplc="04090019" w:tentative="1">
      <w:start w:val="1"/>
      <w:numFmt w:val="ideographTraditional"/>
      <w:lvlText w:val="%5、"/>
      <w:lvlJc w:val="left"/>
      <w:pPr>
        <w:ind w:left="2966" w:hanging="480"/>
      </w:pPr>
    </w:lvl>
    <w:lvl w:ilvl="5" w:tplc="0409001B" w:tentative="1">
      <w:start w:val="1"/>
      <w:numFmt w:val="lowerRoman"/>
      <w:lvlText w:val="%6."/>
      <w:lvlJc w:val="right"/>
      <w:pPr>
        <w:ind w:left="3446" w:hanging="480"/>
      </w:pPr>
    </w:lvl>
    <w:lvl w:ilvl="6" w:tplc="0409000F" w:tentative="1">
      <w:start w:val="1"/>
      <w:numFmt w:val="decimal"/>
      <w:lvlText w:val="%7."/>
      <w:lvlJc w:val="left"/>
      <w:pPr>
        <w:ind w:left="3926" w:hanging="480"/>
      </w:pPr>
    </w:lvl>
    <w:lvl w:ilvl="7" w:tplc="04090019" w:tentative="1">
      <w:start w:val="1"/>
      <w:numFmt w:val="ideographTraditional"/>
      <w:lvlText w:val="%8、"/>
      <w:lvlJc w:val="left"/>
      <w:pPr>
        <w:ind w:left="4406" w:hanging="480"/>
      </w:pPr>
    </w:lvl>
    <w:lvl w:ilvl="8" w:tplc="0409001B" w:tentative="1">
      <w:start w:val="1"/>
      <w:numFmt w:val="lowerRoman"/>
      <w:lvlText w:val="%9."/>
      <w:lvlJc w:val="right"/>
      <w:pPr>
        <w:ind w:left="4886" w:hanging="480"/>
      </w:pPr>
    </w:lvl>
  </w:abstractNum>
  <w:abstractNum w:abstractNumId="13" w15:restartNumberingAfterBreak="0">
    <w:nsid w:val="373D6265"/>
    <w:multiLevelType w:val="multilevel"/>
    <w:tmpl w:val="302EA9C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DD01114"/>
    <w:multiLevelType w:val="hybridMultilevel"/>
    <w:tmpl w:val="C5608B04"/>
    <w:lvl w:ilvl="0" w:tplc="9B92C666">
      <w:start w:val="1"/>
      <w:numFmt w:val="taiwaneseCountingThousand"/>
      <w:lvlText w:val="(%1)"/>
      <w:lvlJc w:val="left"/>
      <w:pPr>
        <w:ind w:left="390" w:hanging="39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DD8364E"/>
    <w:multiLevelType w:val="hybridMultilevel"/>
    <w:tmpl w:val="F3C68568"/>
    <w:lvl w:ilvl="0" w:tplc="0409000F">
      <w:start w:val="1"/>
      <w:numFmt w:val="decimal"/>
      <w:lvlText w:val="%1."/>
      <w:lvlJc w:val="left"/>
      <w:pPr>
        <w:ind w:left="1766" w:hanging="480"/>
      </w:pPr>
    </w:lvl>
    <w:lvl w:ilvl="1" w:tplc="04090019" w:tentative="1">
      <w:start w:val="1"/>
      <w:numFmt w:val="ideographTraditional"/>
      <w:lvlText w:val="%2、"/>
      <w:lvlJc w:val="left"/>
      <w:pPr>
        <w:ind w:left="2246" w:hanging="480"/>
      </w:pPr>
    </w:lvl>
    <w:lvl w:ilvl="2" w:tplc="0409001B" w:tentative="1">
      <w:start w:val="1"/>
      <w:numFmt w:val="lowerRoman"/>
      <w:lvlText w:val="%3."/>
      <w:lvlJc w:val="right"/>
      <w:pPr>
        <w:ind w:left="2726" w:hanging="480"/>
      </w:pPr>
    </w:lvl>
    <w:lvl w:ilvl="3" w:tplc="0409000F" w:tentative="1">
      <w:start w:val="1"/>
      <w:numFmt w:val="decimal"/>
      <w:lvlText w:val="%4."/>
      <w:lvlJc w:val="left"/>
      <w:pPr>
        <w:ind w:left="3206" w:hanging="480"/>
      </w:pPr>
    </w:lvl>
    <w:lvl w:ilvl="4" w:tplc="04090019" w:tentative="1">
      <w:start w:val="1"/>
      <w:numFmt w:val="ideographTraditional"/>
      <w:lvlText w:val="%5、"/>
      <w:lvlJc w:val="left"/>
      <w:pPr>
        <w:ind w:left="3686" w:hanging="480"/>
      </w:pPr>
    </w:lvl>
    <w:lvl w:ilvl="5" w:tplc="0409001B" w:tentative="1">
      <w:start w:val="1"/>
      <w:numFmt w:val="lowerRoman"/>
      <w:lvlText w:val="%6."/>
      <w:lvlJc w:val="right"/>
      <w:pPr>
        <w:ind w:left="4166" w:hanging="480"/>
      </w:pPr>
    </w:lvl>
    <w:lvl w:ilvl="6" w:tplc="0409000F" w:tentative="1">
      <w:start w:val="1"/>
      <w:numFmt w:val="decimal"/>
      <w:lvlText w:val="%7."/>
      <w:lvlJc w:val="left"/>
      <w:pPr>
        <w:ind w:left="4646" w:hanging="480"/>
      </w:pPr>
    </w:lvl>
    <w:lvl w:ilvl="7" w:tplc="04090019" w:tentative="1">
      <w:start w:val="1"/>
      <w:numFmt w:val="ideographTraditional"/>
      <w:lvlText w:val="%8、"/>
      <w:lvlJc w:val="left"/>
      <w:pPr>
        <w:ind w:left="5126" w:hanging="480"/>
      </w:pPr>
    </w:lvl>
    <w:lvl w:ilvl="8" w:tplc="0409001B" w:tentative="1">
      <w:start w:val="1"/>
      <w:numFmt w:val="lowerRoman"/>
      <w:lvlText w:val="%9."/>
      <w:lvlJc w:val="right"/>
      <w:pPr>
        <w:ind w:left="5606" w:hanging="480"/>
      </w:pPr>
    </w:lvl>
  </w:abstractNum>
  <w:abstractNum w:abstractNumId="16" w15:restartNumberingAfterBreak="0">
    <w:nsid w:val="3DDE36AE"/>
    <w:multiLevelType w:val="multilevel"/>
    <w:tmpl w:val="4F4A58AE"/>
    <w:lvl w:ilvl="0">
      <w:start w:val="1"/>
      <w:numFmt w:val="bullet"/>
      <w:lvlText w:val=""/>
      <w:lvlJc w:val="left"/>
      <w:pPr>
        <w:tabs>
          <w:tab w:val="num" w:pos="720"/>
        </w:tabs>
        <w:ind w:left="720" w:hanging="360"/>
      </w:pPr>
      <w:rPr>
        <w:rFonts w:ascii="Symbol" w:hAnsi="Symbol" w:hint="default"/>
        <w:sz w:val="20"/>
      </w:rPr>
    </w:lvl>
    <w:lvl w:ilvl="1">
      <w:start w:val="1"/>
      <w:numFmt w:val="taiwaneseCountingThousand"/>
      <w:lvlText w:val="(%2)"/>
      <w:lvlJc w:val="left"/>
      <w:pPr>
        <w:ind w:left="1590" w:hanging="510"/>
      </w:pPr>
      <w:rPr>
        <w:rFonts w:hint="default"/>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FB66AFD"/>
    <w:multiLevelType w:val="hybridMultilevel"/>
    <w:tmpl w:val="8E82BC9A"/>
    <w:lvl w:ilvl="0" w:tplc="867CCC34">
      <w:start w:val="1"/>
      <w:numFmt w:val="decimal"/>
      <w:lvlText w:val="(%1)"/>
      <w:lvlJc w:val="left"/>
      <w:pPr>
        <w:ind w:left="2486"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3FF302D0"/>
    <w:multiLevelType w:val="singleLevel"/>
    <w:tmpl w:val="00000001"/>
    <w:lvl w:ilvl="0">
      <w:start w:val="1"/>
      <w:numFmt w:val="decimal"/>
      <w:lvlText w:val="%1."/>
      <w:lvlJc w:val="left"/>
      <w:pPr>
        <w:tabs>
          <w:tab w:val="num" w:pos="390"/>
        </w:tabs>
        <w:ind w:left="390" w:hanging="390"/>
      </w:pPr>
    </w:lvl>
  </w:abstractNum>
  <w:abstractNum w:abstractNumId="19" w15:restartNumberingAfterBreak="0">
    <w:nsid w:val="405B1403"/>
    <w:multiLevelType w:val="hybridMultilevel"/>
    <w:tmpl w:val="604A8220"/>
    <w:lvl w:ilvl="0" w:tplc="25F6AB84">
      <w:start w:val="1"/>
      <w:numFmt w:val="taiwaneseCountingThousand"/>
      <w:suff w:val="nothing"/>
      <w:lvlText w:val="(%1)"/>
      <w:lvlJc w:val="left"/>
      <w:pPr>
        <w:ind w:left="1430" w:hanging="720"/>
      </w:pPr>
      <w:rPr>
        <w:rFonts w:hint="default"/>
      </w:rPr>
    </w:lvl>
    <w:lvl w:ilvl="1" w:tplc="04090019" w:tentative="1">
      <w:start w:val="1"/>
      <w:numFmt w:val="ideographTraditional"/>
      <w:lvlText w:val="%2、"/>
      <w:lvlJc w:val="left"/>
      <w:pPr>
        <w:ind w:left="2236" w:hanging="480"/>
      </w:pPr>
    </w:lvl>
    <w:lvl w:ilvl="2" w:tplc="0409001B" w:tentative="1">
      <w:start w:val="1"/>
      <w:numFmt w:val="lowerRoman"/>
      <w:lvlText w:val="%3."/>
      <w:lvlJc w:val="right"/>
      <w:pPr>
        <w:ind w:left="2716" w:hanging="480"/>
      </w:pPr>
    </w:lvl>
    <w:lvl w:ilvl="3" w:tplc="0409000F" w:tentative="1">
      <w:start w:val="1"/>
      <w:numFmt w:val="decimal"/>
      <w:lvlText w:val="%4."/>
      <w:lvlJc w:val="left"/>
      <w:pPr>
        <w:ind w:left="3196" w:hanging="480"/>
      </w:pPr>
    </w:lvl>
    <w:lvl w:ilvl="4" w:tplc="04090019" w:tentative="1">
      <w:start w:val="1"/>
      <w:numFmt w:val="ideographTraditional"/>
      <w:lvlText w:val="%5、"/>
      <w:lvlJc w:val="left"/>
      <w:pPr>
        <w:ind w:left="3676" w:hanging="480"/>
      </w:pPr>
    </w:lvl>
    <w:lvl w:ilvl="5" w:tplc="0409001B" w:tentative="1">
      <w:start w:val="1"/>
      <w:numFmt w:val="lowerRoman"/>
      <w:lvlText w:val="%6."/>
      <w:lvlJc w:val="right"/>
      <w:pPr>
        <w:ind w:left="4156" w:hanging="480"/>
      </w:pPr>
    </w:lvl>
    <w:lvl w:ilvl="6" w:tplc="0409000F" w:tentative="1">
      <w:start w:val="1"/>
      <w:numFmt w:val="decimal"/>
      <w:lvlText w:val="%7."/>
      <w:lvlJc w:val="left"/>
      <w:pPr>
        <w:ind w:left="4636" w:hanging="480"/>
      </w:pPr>
    </w:lvl>
    <w:lvl w:ilvl="7" w:tplc="04090019" w:tentative="1">
      <w:start w:val="1"/>
      <w:numFmt w:val="ideographTraditional"/>
      <w:lvlText w:val="%8、"/>
      <w:lvlJc w:val="left"/>
      <w:pPr>
        <w:ind w:left="5116" w:hanging="480"/>
      </w:pPr>
    </w:lvl>
    <w:lvl w:ilvl="8" w:tplc="0409001B" w:tentative="1">
      <w:start w:val="1"/>
      <w:numFmt w:val="lowerRoman"/>
      <w:lvlText w:val="%9."/>
      <w:lvlJc w:val="right"/>
      <w:pPr>
        <w:ind w:left="5596" w:hanging="480"/>
      </w:pPr>
    </w:lvl>
  </w:abstractNum>
  <w:abstractNum w:abstractNumId="20" w15:restartNumberingAfterBreak="0">
    <w:nsid w:val="44675F15"/>
    <w:multiLevelType w:val="hybridMultilevel"/>
    <w:tmpl w:val="239C9AAA"/>
    <w:lvl w:ilvl="0" w:tplc="6F849ACE">
      <w:start w:val="1"/>
      <w:numFmt w:val="taiwaneseCountingThousand"/>
      <w:suff w:val="nothing"/>
      <w:lvlText w:val="(%1)"/>
      <w:lvlJc w:val="left"/>
      <w:pPr>
        <w:ind w:left="1288" w:hanging="720"/>
      </w:pPr>
      <w:rPr>
        <w:rFonts w:hint="default"/>
      </w:rPr>
    </w:lvl>
    <w:lvl w:ilvl="1" w:tplc="04090019" w:tentative="1">
      <w:start w:val="1"/>
      <w:numFmt w:val="ideographTraditional"/>
      <w:lvlText w:val="%2、"/>
      <w:lvlJc w:val="left"/>
      <w:pPr>
        <w:ind w:left="2008" w:hanging="480"/>
      </w:pPr>
    </w:lvl>
    <w:lvl w:ilvl="2" w:tplc="0409001B" w:tentative="1">
      <w:start w:val="1"/>
      <w:numFmt w:val="lowerRoman"/>
      <w:lvlText w:val="%3."/>
      <w:lvlJc w:val="right"/>
      <w:pPr>
        <w:ind w:left="2488" w:hanging="480"/>
      </w:pPr>
    </w:lvl>
    <w:lvl w:ilvl="3" w:tplc="0409000F" w:tentative="1">
      <w:start w:val="1"/>
      <w:numFmt w:val="decimal"/>
      <w:lvlText w:val="%4."/>
      <w:lvlJc w:val="left"/>
      <w:pPr>
        <w:ind w:left="2968" w:hanging="480"/>
      </w:pPr>
    </w:lvl>
    <w:lvl w:ilvl="4" w:tplc="04090019" w:tentative="1">
      <w:start w:val="1"/>
      <w:numFmt w:val="ideographTraditional"/>
      <w:lvlText w:val="%5、"/>
      <w:lvlJc w:val="left"/>
      <w:pPr>
        <w:ind w:left="3448" w:hanging="480"/>
      </w:pPr>
    </w:lvl>
    <w:lvl w:ilvl="5" w:tplc="0409001B" w:tentative="1">
      <w:start w:val="1"/>
      <w:numFmt w:val="lowerRoman"/>
      <w:lvlText w:val="%6."/>
      <w:lvlJc w:val="right"/>
      <w:pPr>
        <w:ind w:left="3928" w:hanging="480"/>
      </w:pPr>
    </w:lvl>
    <w:lvl w:ilvl="6" w:tplc="0409000F" w:tentative="1">
      <w:start w:val="1"/>
      <w:numFmt w:val="decimal"/>
      <w:lvlText w:val="%7."/>
      <w:lvlJc w:val="left"/>
      <w:pPr>
        <w:ind w:left="4408" w:hanging="480"/>
      </w:pPr>
    </w:lvl>
    <w:lvl w:ilvl="7" w:tplc="04090019" w:tentative="1">
      <w:start w:val="1"/>
      <w:numFmt w:val="ideographTraditional"/>
      <w:lvlText w:val="%8、"/>
      <w:lvlJc w:val="left"/>
      <w:pPr>
        <w:ind w:left="4888" w:hanging="480"/>
      </w:pPr>
    </w:lvl>
    <w:lvl w:ilvl="8" w:tplc="0409001B" w:tentative="1">
      <w:start w:val="1"/>
      <w:numFmt w:val="lowerRoman"/>
      <w:lvlText w:val="%9."/>
      <w:lvlJc w:val="right"/>
      <w:pPr>
        <w:ind w:left="5368" w:hanging="480"/>
      </w:pPr>
    </w:lvl>
  </w:abstractNum>
  <w:abstractNum w:abstractNumId="21" w15:restartNumberingAfterBreak="0">
    <w:nsid w:val="44954F0B"/>
    <w:multiLevelType w:val="hybridMultilevel"/>
    <w:tmpl w:val="503A492C"/>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45534764"/>
    <w:multiLevelType w:val="hybridMultilevel"/>
    <w:tmpl w:val="5D005B18"/>
    <w:lvl w:ilvl="0" w:tplc="990835D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463768C5"/>
    <w:multiLevelType w:val="multilevel"/>
    <w:tmpl w:val="D288692E"/>
    <w:lvl w:ilvl="0">
      <w:start w:val="1"/>
      <w:numFmt w:val="bullet"/>
      <w:lvlText w:val=""/>
      <w:lvlJc w:val="left"/>
      <w:pPr>
        <w:tabs>
          <w:tab w:val="num" w:pos="720"/>
        </w:tabs>
        <w:ind w:left="720" w:hanging="360"/>
      </w:pPr>
      <w:rPr>
        <w:rFonts w:ascii="Symbol" w:hAnsi="Symbol" w:hint="default"/>
        <w:sz w:val="20"/>
      </w:rPr>
    </w:lvl>
    <w:lvl w:ilvl="1">
      <w:start w:val="1"/>
      <w:numFmt w:val="taiwaneseCountingThousand"/>
      <w:lvlText w:val="(%2)"/>
      <w:lvlJc w:val="left"/>
      <w:pPr>
        <w:ind w:left="1590" w:hanging="510"/>
      </w:pPr>
      <w:rPr>
        <w:rFonts w:hint="default"/>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67252A8"/>
    <w:multiLevelType w:val="hybridMultilevel"/>
    <w:tmpl w:val="7F68519A"/>
    <w:lvl w:ilvl="0" w:tplc="FFC6F4F2">
      <w:start w:val="1"/>
      <w:numFmt w:val="decimal"/>
      <w:lvlText w:val="%1."/>
      <w:lvlJc w:val="left"/>
      <w:pPr>
        <w:ind w:left="1766"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46A311B7"/>
    <w:multiLevelType w:val="hybridMultilevel"/>
    <w:tmpl w:val="4190A746"/>
    <w:lvl w:ilvl="0" w:tplc="083669FE">
      <w:start w:val="1"/>
      <w:numFmt w:val="taiwaneseCountingThousand"/>
      <w:lvlText w:val="(%1)"/>
      <w:lvlJc w:val="left"/>
      <w:pPr>
        <w:ind w:left="480" w:hanging="480"/>
      </w:pPr>
      <w:rPr>
        <w:rFonts w:cs="Times New Roman" w:hint="eastAsia"/>
      </w:rPr>
    </w:lvl>
    <w:lvl w:ilvl="1" w:tplc="0409000F">
      <w:start w:val="1"/>
      <w:numFmt w:val="decimal"/>
      <w:lvlText w:val="%2."/>
      <w:lvlJc w:val="left"/>
      <w:pPr>
        <w:ind w:left="960" w:hanging="480"/>
      </w:pPr>
      <w:rPr>
        <w:rFonts w:cs="Times New Roman"/>
      </w:rPr>
    </w:lvl>
    <w:lvl w:ilvl="2" w:tplc="0409001B">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26" w15:restartNumberingAfterBreak="0">
    <w:nsid w:val="4C2C007E"/>
    <w:multiLevelType w:val="hybridMultilevel"/>
    <w:tmpl w:val="2EB0726C"/>
    <w:lvl w:ilvl="0" w:tplc="5154624C">
      <w:start w:val="1"/>
      <w:numFmt w:val="decimal"/>
      <w:lvlText w:val="%1、"/>
      <w:lvlJc w:val="left"/>
      <w:pPr>
        <w:ind w:left="6860" w:hanging="480"/>
      </w:pPr>
    </w:lvl>
    <w:lvl w:ilvl="1" w:tplc="04090019">
      <w:start w:val="1"/>
      <w:numFmt w:val="ideographTraditional"/>
      <w:lvlText w:val="%2、"/>
      <w:lvlJc w:val="left"/>
      <w:pPr>
        <w:ind w:left="7340" w:hanging="480"/>
      </w:pPr>
    </w:lvl>
    <w:lvl w:ilvl="2" w:tplc="0409001B">
      <w:start w:val="1"/>
      <w:numFmt w:val="lowerRoman"/>
      <w:lvlText w:val="%3."/>
      <w:lvlJc w:val="right"/>
      <w:pPr>
        <w:ind w:left="7820" w:hanging="480"/>
      </w:pPr>
    </w:lvl>
    <w:lvl w:ilvl="3" w:tplc="0409000F">
      <w:start w:val="1"/>
      <w:numFmt w:val="decimal"/>
      <w:lvlText w:val="%4."/>
      <w:lvlJc w:val="left"/>
      <w:pPr>
        <w:ind w:left="8300" w:hanging="480"/>
      </w:pPr>
    </w:lvl>
    <w:lvl w:ilvl="4" w:tplc="04090019">
      <w:start w:val="1"/>
      <w:numFmt w:val="ideographTraditional"/>
      <w:lvlText w:val="%5、"/>
      <w:lvlJc w:val="left"/>
      <w:pPr>
        <w:ind w:left="8780" w:hanging="480"/>
      </w:pPr>
    </w:lvl>
    <w:lvl w:ilvl="5" w:tplc="0409001B">
      <w:start w:val="1"/>
      <w:numFmt w:val="lowerRoman"/>
      <w:lvlText w:val="%6."/>
      <w:lvlJc w:val="right"/>
      <w:pPr>
        <w:ind w:left="9260" w:hanging="480"/>
      </w:pPr>
    </w:lvl>
    <w:lvl w:ilvl="6" w:tplc="0409000F">
      <w:start w:val="1"/>
      <w:numFmt w:val="decimal"/>
      <w:lvlText w:val="%7."/>
      <w:lvlJc w:val="left"/>
      <w:pPr>
        <w:ind w:left="9740" w:hanging="480"/>
      </w:pPr>
    </w:lvl>
    <w:lvl w:ilvl="7" w:tplc="04090019">
      <w:start w:val="1"/>
      <w:numFmt w:val="ideographTraditional"/>
      <w:lvlText w:val="%8、"/>
      <w:lvlJc w:val="left"/>
      <w:pPr>
        <w:ind w:left="10220" w:hanging="480"/>
      </w:pPr>
    </w:lvl>
    <w:lvl w:ilvl="8" w:tplc="0409001B">
      <w:start w:val="1"/>
      <w:numFmt w:val="lowerRoman"/>
      <w:lvlText w:val="%9."/>
      <w:lvlJc w:val="right"/>
      <w:pPr>
        <w:ind w:left="10700" w:hanging="480"/>
      </w:pPr>
    </w:lvl>
  </w:abstractNum>
  <w:abstractNum w:abstractNumId="27" w15:restartNumberingAfterBreak="0">
    <w:nsid w:val="4E75301C"/>
    <w:multiLevelType w:val="hybridMultilevel"/>
    <w:tmpl w:val="D16A44CE"/>
    <w:lvl w:ilvl="0" w:tplc="7334F028">
      <w:start w:val="1"/>
      <w:numFmt w:val="taiwaneseCountingThousand"/>
      <w:lvlText w:val="(%1)"/>
      <w:lvlJc w:val="left"/>
      <w:pPr>
        <w:ind w:left="870" w:hanging="39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8" w15:restartNumberingAfterBreak="0">
    <w:nsid w:val="4E7D5813"/>
    <w:multiLevelType w:val="multilevel"/>
    <w:tmpl w:val="59349B48"/>
    <w:lvl w:ilvl="0">
      <w:start w:val="1"/>
      <w:numFmt w:val="bullet"/>
      <w:lvlText w:val=""/>
      <w:lvlJc w:val="left"/>
      <w:pPr>
        <w:tabs>
          <w:tab w:val="num" w:pos="720"/>
        </w:tabs>
        <w:ind w:left="720" w:hanging="360"/>
      </w:pPr>
      <w:rPr>
        <w:rFonts w:ascii="Symbol" w:hAnsi="Symbol" w:hint="default"/>
        <w:sz w:val="20"/>
      </w:rPr>
    </w:lvl>
    <w:lvl w:ilvl="1">
      <w:start w:val="1"/>
      <w:numFmt w:val="taiwaneseCountingThousand"/>
      <w:lvlText w:val="(%2)"/>
      <w:lvlJc w:val="left"/>
      <w:pPr>
        <w:ind w:left="1590" w:hanging="510"/>
      </w:pPr>
      <w:rPr>
        <w:rFonts w:hint="default"/>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F2873FA"/>
    <w:multiLevelType w:val="hybridMultilevel"/>
    <w:tmpl w:val="B7F608E2"/>
    <w:lvl w:ilvl="0" w:tplc="35EE605C">
      <w:start w:val="1"/>
      <w:numFmt w:val="taiwaneseCountingThousand"/>
      <w:lvlText w:val="%1、"/>
      <w:lvlJc w:val="left"/>
      <w:pPr>
        <w:tabs>
          <w:tab w:val="num" w:pos="720"/>
        </w:tabs>
        <w:ind w:left="720" w:hanging="720"/>
      </w:pPr>
      <w:rPr>
        <w:b w:val="0"/>
      </w:rPr>
    </w:lvl>
    <w:lvl w:ilvl="1" w:tplc="04090019">
      <w:start w:val="1"/>
      <w:numFmt w:val="ideographTraditional"/>
      <w:lvlText w:val="%2、"/>
      <w:lvlJc w:val="left"/>
      <w:pPr>
        <w:tabs>
          <w:tab w:val="num" w:pos="960"/>
        </w:tabs>
        <w:ind w:left="960" w:hanging="480"/>
      </w:pPr>
    </w:lvl>
    <w:lvl w:ilvl="2" w:tplc="0409001B">
      <w:start w:val="1"/>
      <w:numFmt w:val="lowerRoman"/>
      <w:lvlText w:val="%3."/>
      <w:lvlJc w:val="right"/>
      <w:pPr>
        <w:tabs>
          <w:tab w:val="num" w:pos="1440"/>
        </w:tabs>
        <w:ind w:left="1440" w:hanging="480"/>
      </w:pPr>
    </w:lvl>
    <w:lvl w:ilvl="3" w:tplc="0409000F">
      <w:start w:val="1"/>
      <w:numFmt w:val="decimal"/>
      <w:lvlText w:val="%4."/>
      <w:lvlJc w:val="left"/>
      <w:pPr>
        <w:tabs>
          <w:tab w:val="num" w:pos="1920"/>
        </w:tabs>
        <w:ind w:left="1920" w:hanging="480"/>
      </w:pPr>
    </w:lvl>
    <w:lvl w:ilvl="4" w:tplc="04090019">
      <w:start w:val="1"/>
      <w:numFmt w:val="ideographTraditional"/>
      <w:lvlText w:val="%5、"/>
      <w:lvlJc w:val="left"/>
      <w:pPr>
        <w:tabs>
          <w:tab w:val="num" w:pos="2400"/>
        </w:tabs>
        <w:ind w:left="2400" w:hanging="480"/>
      </w:pPr>
    </w:lvl>
    <w:lvl w:ilvl="5" w:tplc="0409001B">
      <w:start w:val="1"/>
      <w:numFmt w:val="lowerRoman"/>
      <w:lvlText w:val="%6."/>
      <w:lvlJc w:val="right"/>
      <w:pPr>
        <w:tabs>
          <w:tab w:val="num" w:pos="2880"/>
        </w:tabs>
        <w:ind w:left="2880" w:hanging="480"/>
      </w:pPr>
    </w:lvl>
    <w:lvl w:ilvl="6" w:tplc="0409000F">
      <w:start w:val="1"/>
      <w:numFmt w:val="decimal"/>
      <w:lvlText w:val="%7."/>
      <w:lvlJc w:val="left"/>
      <w:pPr>
        <w:tabs>
          <w:tab w:val="num" w:pos="3360"/>
        </w:tabs>
        <w:ind w:left="3360" w:hanging="480"/>
      </w:pPr>
    </w:lvl>
    <w:lvl w:ilvl="7" w:tplc="04090019">
      <w:start w:val="1"/>
      <w:numFmt w:val="ideographTraditional"/>
      <w:lvlText w:val="%8、"/>
      <w:lvlJc w:val="left"/>
      <w:pPr>
        <w:tabs>
          <w:tab w:val="num" w:pos="3840"/>
        </w:tabs>
        <w:ind w:left="3840" w:hanging="480"/>
      </w:pPr>
    </w:lvl>
    <w:lvl w:ilvl="8" w:tplc="0409001B">
      <w:start w:val="1"/>
      <w:numFmt w:val="lowerRoman"/>
      <w:lvlText w:val="%9."/>
      <w:lvlJc w:val="right"/>
      <w:pPr>
        <w:tabs>
          <w:tab w:val="num" w:pos="4320"/>
        </w:tabs>
        <w:ind w:left="4320" w:hanging="480"/>
      </w:pPr>
    </w:lvl>
  </w:abstractNum>
  <w:abstractNum w:abstractNumId="30" w15:restartNumberingAfterBreak="0">
    <w:nsid w:val="51DE6916"/>
    <w:multiLevelType w:val="hybridMultilevel"/>
    <w:tmpl w:val="A0821722"/>
    <w:lvl w:ilvl="0" w:tplc="C95C885C">
      <w:start w:val="1"/>
      <w:numFmt w:val="decimal"/>
      <w:lvlText w:val="(%1)"/>
      <w:lvlJc w:val="left"/>
      <w:pPr>
        <w:ind w:left="2486" w:hanging="720"/>
      </w:pPr>
      <w:rPr>
        <w:rFonts w:hint="default"/>
      </w:rPr>
    </w:lvl>
    <w:lvl w:ilvl="1" w:tplc="04090019" w:tentative="1">
      <w:start w:val="1"/>
      <w:numFmt w:val="ideographTraditional"/>
      <w:lvlText w:val="%2、"/>
      <w:lvlJc w:val="left"/>
      <w:pPr>
        <w:ind w:left="2726" w:hanging="480"/>
      </w:pPr>
    </w:lvl>
    <w:lvl w:ilvl="2" w:tplc="0409001B" w:tentative="1">
      <w:start w:val="1"/>
      <w:numFmt w:val="lowerRoman"/>
      <w:lvlText w:val="%3."/>
      <w:lvlJc w:val="right"/>
      <w:pPr>
        <w:ind w:left="3206" w:hanging="480"/>
      </w:pPr>
    </w:lvl>
    <w:lvl w:ilvl="3" w:tplc="0409000F" w:tentative="1">
      <w:start w:val="1"/>
      <w:numFmt w:val="decimal"/>
      <w:lvlText w:val="%4."/>
      <w:lvlJc w:val="left"/>
      <w:pPr>
        <w:ind w:left="3686" w:hanging="480"/>
      </w:pPr>
    </w:lvl>
    <w:lvl w:ilvl="4" w:tplc="04090019" w:tentative="1">
      <w:start w:val="1"/>
      <w:numFmt w:val="ideographTraditional"/>
      <w:lvlText w:val="%5、"/>
      <w:lvlJc w:val="left"/>
      <w:pPr>
        <w:ind w:left="4166" w:hanging="480"/>
      </w:pPr>
    </w:lvl>
    <w:lvl w:ilvl="5" w:tplc="0409001B" w:tentative="1">
      <w:start w:val="1"/>
      <w:numFmt w:val="lowerRoman"/>
      <w:lvlText w:val="%6."/>
      <w:lvlJc w:val="right"/>
      <w:pPr>
        <w:ind w:left="4646" w:hanging="480"/>
      </w:pPr>
    </w:lvl>
    <w:lvl w:ilvl="6" w:tplc="0409000F" w:tentative="1">
      <w:start w:val="1"/>
      <w:numFmt w:val="decimal"/>
      <w:lvlText w:val="%7."/>
      <w:lvlJc w:val="left"/>
      <w:pPr>
        <w:ind w:left="5126" w:hanging="480"/>
      </w:pPr>
    </w:lvl>
    <w:lvl w:ilvl="7" w:tplc="04090019" w:tentative="1">
      <w:start w:val="1"/>
      <w:numFmt w:val="ideographTraditional"/>
      <w:lvlText w:val="%8、"/>
      <w:lvlJc w:val="left"/>
      <w:pPr>
        <w:ind w:left="5606" w:hanging="480"/>
      </w:pPr>
    </w:lvl>
    <w:lvl w:ilvl="8" w:tplc="0409001B" w:tentative="1">
      <w:start w:val="1"/>
      <w:numFmt w:val="lowerRoman"/>
      <w:lvlText w:val="%9."/>
      <w:lvlJc w:val="right"/>
      <w:pPr>
        <w:ind w:left="6086" w:hanging="480"/>
      </w:pPr>
    </w:lvl>
  </w:abstractNum>
  <w:abstractNum w:abstractNumId="31" w15:restartNumberingAfterBreak="0">
    <w:nsid w:val="54143D2E"/>
    <w:multiLevelType w:val="hybridMultilevel"/>
    <w:tmpl w:val="8D78BD52"/>
    <w:lvl w:ilvl="0" w:tplc="47B6775A">
      <w:start w:val="1"/>
      <w:numFmt w:val="taiwaneseCountingThousand"/>
      <w:suff w:val="nothing"/>
      <w:lvlText w:val="(%1)"/>
      <w:lvlJc w:val="left"/>
      <w:pPr>
        <w:ind w:left="1430" w:hanging="720"/>
      </w:pPr>
      <w:rPr>
        <w:rFonts w:hint="default"/>
      </w:rPr>
    </w:lvl>
    <w:lvl w:ilvl="1" w:tplc="04090019" w:tentative="1">
      <w:start w:val="1"/>
      <w:numFmt w:val="ideographTraditional"/>
      <w:lvlText w:val="%2、"/>
      <w:lvlJc w:val="left"/>
      <w:pPr>
        <w:ind w:left="2236" w:hanging="480"/>
      </w:pPr>
    </w:lvl>
    <w:lvl w:ilvl="2" w:tplc="0409001B" w:tentative="1">
      <w:start w:val="1"/>
      <w:numFmt w:val="lowerRoman"/>
      <w:lvlText w:val="%3."/>
      <w:lvlJc w:val="right"/>
      <w:pPr>
        <w:ind w:left="2716" w:hanging="480"/>
      </w:pPr>
    </w:lvl>
    <w:lvl w:ilvl="3" w:tplc="0409000F" w:tentative="1">
      <w:start w:val="1"/>
      <w:numFmt w:val="decimal"/>
      <w:lvlText w:val="%4."/>
      <w:lvlJc w:val="left"/>
      <w:pPr>
        <w:ind w:left="3196" w:hanging="480"/>
      </w:pPr>
    </w:lvl>
    <w:lvl w:ilvl="4" w:tplc="04090019" w:tentative="1">
      <w:start w:val="1"/>
      <w:numFmt w:val="ideographTraditional"/>
      <w:lvlText w:val="%5、"/>
      <w:lvlJc w:val="left"/>
      <w:pPr>
        <w:ind w:left="3676" w:hanging="480"/>
      </w:pPr>
    </w:lvl>
    <w:lvl w:ilvl="5" w:tplc="0409001B" w:tentative="1">
      <w:start w:val="1"/>
      <w:numFmt w:val="lowerRoman"/>
      <w:lvlText w:val="%6."/>
      <w:lvlJc w:val="right"/>
      <w:pPr>
        <w:ind w:left="4156" w:hanging="480"/>
      </w:pPr>
    </w:lvl>
    <w:lvl w:ilvl="6" w:tplc="0409000F" w:tentative="1">
      <w:start w:val="1"/>
      <w:numFmt w:val="decimal"/>
      <w:lvlText w:val="%7."/>
      <w:lvlJc w:val="left"/>
      <w:pPr>
        <w:ind w:left="4636" w:hanging="480"/>
      </w:pPr>
    </w:lvl>
    <w:lvl w:ilvl="7" w:tplc="04090019" w:tentative="1">
      <w:start w:val="1"/>
      <w:numFmt w:val="ideographTraditional"/>
      <w:lvlText w:val="%8、"/>
      <w:lvlJc w:val="left"/>
      <w:pPr>
        <w:ind w:left="5116" w:hanging="480"/>
      </w:pPr>
    </w:lvl>
    <w:lvl w:ilvl="8" w:tplc="0409001B" w:tentative="1">
      <w:start w:val="1"/>
      <w:numFmt w:val="lowerRoman"/>
      <w:lvlText w:val="%9."/>
      <w:lvlJc w:val="right"/>
      <w:pPr>
        <w:ind w:left="5596" w:hanging="480"/>
      </w:pPr>
    </w:lvl>
  </w:abstractNum>
  <w:abstractNum w:abstractNumId="32" w15:restartNumberingAfterBreak="0">
    <w:nsid w:val="542717A4"/>
    <w:multiLevelType w:val="hybridMultilevel"/>
    <w:tmpl w:val="58983212"/>
    <w:lvl w:ilvl="0" w:tplc="7334F028">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5D280C1B"/>
    <w:multiLevelType w:val="hybridMultilevel"/>
    <w:tmpl w:val="C868C9EE"/>
    <w:lvl w:ilvl="0" w:tplc="133C6088">
      <w:start w:val="1"/>
      <w:numFmt w:val="taiwaneseCountingThousand"/>
      <w:lvlText w:val="(%1)"/>
      <w:lvlJc w:val="left"/>
      <w:pPr>
        <w:ind w:left="1286" w:hanging="720"/>
      </w:pPr>
      <w:rPr>
        <w:rFonts w:hint="default"/>
      </w:rPr>
    </w:lvl>
    <w:lvl w:ilvl="1" w:tplc="04090019" w:tentative="1">
      <w:start w:val="1"/>
      <w:numFmt w:val="ideographTraditional"/>
      <w:lvlText w:val="%2、"/>
      <w:lvlJc w:val="left"/>
      <w:pPr>
        <w:ind w:left="1526" w:hanging="480"/>
      </w:pPr>
    </w:lvl>
    <w:lvl w:ilvl="2" w:tplc="0409001B" w:tentative="1">
      <w:start w:val="1"/>
      <w:numFmt w:val="lowerRoman"/>
      <w:lvlText w:val="%3."/>
      <w:lvlJc w:val="right"/>
      <w:pPr>
        <w:ind w:left="2006" w:hanging="480"/>
      </w:pPr>
    </w:lvl>
    <w:lvl w:ilvl="3" w:tplc="0409000F" w:tentative="1">
      <w:start w:val="1"/>
      <w:numFmt w:val="decimal"/>
      <w:lvlText w:val="%4."/>
      <w:lvlJc w:val="left"/>
      <w:pPr>
        <w:ind w:left="2486" w:hanging="480"/>
      </w:pPr>
    </w:lvl>
    <w:lvl w:ilvl="4" w:tplc="04090019" w:tentative="1">
      <w:start w:val="1"/>
      <w:numFmt w:val="ideographTraditional"/>
      <w:lvlText w:val="%5、"/>
      <w:lvlJc w:val="left"/>
      <w:pPr>
        <w:ind w:left="2966" w:hanging="480"/>
      </w:pPr>
    </w:lvl>
    <w:lvl w:ilvl="5" w:tplc="0409001B" w:tentative="1">
      <w:start w:val="1"/>
      <w:numFmt w:val="lowerRoman"/>
      <w:lvlText w:val="%6."/>
      <w:lvlJc w:val="right"/>
      <w:pPr>
        <w:ind w:left="3446" w:hanging="480"/>
      </w:pPr>
    </w:lvl>
    <w:lvl w:ilvl="6" w:tplc="0409000F" w:tentative="1">
      <w:start w:val="1"/>
      <w:numFmt w:val="decimal"/>
      <w:lvlText w:val="%7."/>
      <w:lvlJc w:val="left"/>
      <w:pPr>
        <w:ind w:left="3926" w:hanging="480"/>
      </w:pPr>
    </w:lvl>
    <w:lvl w:ilvl="7" w:tplc="04090019" w:tentative="1">
      <w:start w:val="1"/>
      <w:numFmt w:val="ideographTraditional"/>
      <w:lvlText w:val="%8、"/>
      <w:lvlJc w:val="left"/>
      <w:pPr>
        <w:ind w:left="4406" w:hanging="480"/>
      </w:pPr>
    </w:lvl>
    <w:lvl w:ilvl="8" w:tplc="0409001B" w:tentative="1">
      <w:start w:val="1"/>
      <w:numFmt w:val="lowerRoman"/>
      <w:lvlText w:val="%9."/>
      <w:lvlJc w:val="right"/>
      <w:pPr>
        <w:ind w:left="4886" w:hanging="480"/>
      </w:pPr>
    </w:lvl>
  </w:abstractNum>
  <w:abstractNum w:abstractNumId="34" w15:restartNumberingAfterBreak="0">
    <w:nsid w:val="60840453"/>
    <w:multiLevelType w:val="hybridMultilevel"/>
    <w:tmpl w:val="92F445DE"/>
    <w:lvl w:ilvl="0" w:tplc="F11ECFA2">
      <w:start w:val="1"/>
      <w:numFmt w:val="taiwaneseCountingThousand"/>
      <w:suff w:val="nothing"/>
      <w:lvlText w:val="(%1)"/>
      <w:lvlJc w:val="left"/>
      <w:pPr>
        <w:ind w:left="1288" w:hanging="720"/>
      </w:pPr>
      <w:rPr>
        <w:rFonts w:hint="default"/>
      </w:rPr>
    </w:lvl>
    <w:lvl w:ilvl="1" w:tplc="04090019" w:tentative="1">
      <w:start w:val="1"/>
      <w:numFmt w:val="ideographTraditional"/>
      <w:lvlText w:val="%2、"/>
      <w:lvlJc w:val="left"/>
      <w:pPr>
        <w:ind w:left="2094" w:hanging="480"/>
      </w:pPr>
    </w:lvl>
    <w:lvl w:ilvl="2" w:tplc="0409001B" w:tentative="1">
      <w:start w:val="1"/>
      <w:numFmt w:val="lowerRoman"/>
      <w:lvlText w:val="%3."/>
      <w:lvlJc w:val="right"/>
      <w:pPr>
        <w:ind w:left="2574" w:hanging="480"/>
      </w:pPr>
    </w:lvl>
    <w:lvl w:ilvl="3" w:tplc="0409000F" w:tentative="1">
      <w:start w:val="1"/>
      <w:numFmt w:val="decimal"/>
      <w:lvlText w:val="%4."/>
      <w:lvlJc w:val="left"/>
      <w:pPr>
        <w:ind w:left="3054" w:hanging="480"/>
      </w:pPr>
    </w:lvl>
    <w:lvl w:ilvl="4" w:tplc="04090019" w:tentative="1">
      <w:start w:val="1"/>
      <w:numFmt w:val="ideographTraditional"/>
      <w:lvlText w:val="%5、"/>
      <w:lvlJc w:val="left"/>
      <w:pPr>
        <w:ind w:left="3534" w:hanging="480"/>
      </w:pPr>
    </w:lvl>
    <w:lvl w:ilvl="5" w:tplc="0409001B" w:tentative="1">
      <w:start w:val="1"/>
      <w:numFmt w:val="lowerRoman"/>
      <w:lvlText w:val="%6."/>
      <w:lvlJc w:val="right"/>
      <w:pPr>
        <w:ind w:left="4014" w:hanging="480"/>
      </w:pPr>
    </w:lvl>
    <w:lvl w:ilvl="6" w:tplc="0409000F" w:tentative="1">
      <w:start w:val="1"/>
      <w:numFmt w:val="decimal"/>
      <w:lvlText w:val="%7."/>
      <w:lvlJc w:val="left"/>
      <w:pPr>
        <w:ind w:left="4494" w:hanging="480"/>
      </w:pPr>
    </w:lvl>
    <w:lvl w:ilvl="7" w:tplc="04090019" w:tentative="1">
      <w:start w:val="1"/>
      <w:numFmt w:val="ideographTraditional"/>
      <w:lvlText w:val="%8、"/>
      <w:lvlJc w:val="left"/>
      <w:pPr>
        <w:ind w:left="4974" w:hanging="480"/>
      </w:pPr>
    </w:lvl>
    <w:lvl w:ilvl="8" w:tplc="0409001B" w:tentative="1">
      <w:start w:val="1"/>
      <w:numFmt w:val="lowerRoman"/>
      <w:lvlText w:val="%9."/>
      <w:lvlJc w:val="right"/>
      <w:pPr>
        <w:ind w:left="5454" w:hanging="480"/>
      </w:pPr>
    </w:lvl>
  </w:abstractNum>
  <w:abstractNum w:abstractNumId="35" w15:restartNumberingAfterBreak="0">
    <w:nsid w:val="69761731"/>
    <w:multiLevelType w:val="hybridMultilevel"/>
    <w:tmpl w:val="E2D22C9A"/>
    <w:lvl w:ilvl="0" w:tplc="E6969ECC">
      <w:start w:val="1"/>
      <w:numFmt w:val="decimal"/>
      <w:suff w:val="nothing"/>
      <w:lvlText w:val="%1."/>
      <w:lvlJc w:val="left"/>
      <w:pPr>
        <w:ind w:left="1495" w:hanging="360"/>
      </w:pPr>
      <w:rPr>
        <w:rFonts w:hint="default"/>
      </w:rPr>
    </w:lvl>
    <w:lvl w:ilvl="1" w:tplc="04090019" w:tentative="1">
      <w:start w:val="1"/>
      <w:numFmt w:val="ideographTraditional"/>
      <w:lvlText w:val="%2、"/>
      <w:lvlJc w:val="left"/>
      <w:pPr>
        <w:ind w:left="2671" w:hanging="480"/>
      </w:pPr>
    </w:lvl>
    <w:lvl w:ilvl="2" w:tplc="0409001B" w:tentative="1">
      <w:start w:val="1"/>
      <w:numFmt w:val="lowerRoman"/>
      <w:lvlText w:val="%3."/>
      <w:lvlJc w:val="right"/>
      <w:pPr>
        <w:ind w:left="3151" w:hanging="480"/>
      </w:pPr>
    </w:lvl>
    <w:lvl w:ilvl="3" w:tplc="0409000F" w:tentative="1">
      <w:start w:val="1"/>
      <w:numFmt w:val="decimal"/>
      <w:lvlText w:val="%4."/>
      <w:lvlJc w:val="left"/>
      <w:pPr>
        <w:ind w:left="3631" w:hanging="480"/>
      </w:pPr>
    </w:lvl>
    <w:lvl w:ilvl="4" w:tplc="04090019" w:tentative="1">
      <w:start w:val="1"/>
      <w:numFmt w:val="ideographTraditional"/>
      <w:lvlText w:val="%5、"/>
      <w:lvlJc w:val="left"/>
      <w:pPr>
        <w:ind w:left="4111" w:hanging="480"/>
      </w:pPr>
    </w:lvl>
    <w:lvl w:ilvl="5" w:tplc="0409001B" w:tentative="1">
      <w:start w:val="1"/>
      <w:numFmt w:val="lowerRoman"/>
      <w:lvlText w:val="%6."/>
      <w:lvlJc w:val="right"/>
      <w:pPr>
        <w:ind w:left="4591" w:hanging="480"/>
      </w:pPr>
    </w:lvl>
    <w:lvl w:ilvl="6" w:tplc="0409000F" w:tentative="1">
      <w:start w:val="1"/>
      <w:numFmt w:val="decimal"/>
      <w:lvlText w:val="%7."/>
      <w:lvlJc w:val="left"/>
      <w:pPr>
        <w:ind w:left="5071" w:hanging="480"/>
      </w:pPr>
    </w:lvl>
    <w:lvl w:ilvl="7" w:tplc="04090019" w:tentative="1">
      <w:start w:val="1"/>
      <w:numFmt w:val="ideographTraditional"/>
      <w:lvlText w:val="%8、"/>
      <w:lvlJc w:val="left"/>
      <w:pPr>
        <w:ind w:left="5551" w:hanging="480"/>
      </w:pPr>
    </w:lvl>
    <w:lvl w:ilvl="8" w:tplc="0409001B" w:tentative="1">
      <w:start w:val="1"/>
      <w:numFmt w:val="lowerRoman"/>
      <w:lvlText w:val="%9."/>
      <w:lvlJc w:val="right"/>
      <w:pPr>
        <w:ind w:left="6031" w:hanging="480"/>
      </w:pPr>
    </w:lvl>
  </w:abstractNum>
  <w:abstractNum w:abstractNumId="36" w15:restartNumberingAfterBreak="0">
    <w:nsid w:val="704B337C"/>
    <w:multiLevelType w:val="hybridMultilevel"/>
    <w:tmpl w:val="C5608B04"/>
    <w:lvl w:ilvl="0" w:tplc="9B92C666">
      <w:start w:val="1"/>
      <w:numFmt w:val="taiwaneseCountingThousand"/>
      <w:lvlText w:val="(%1)"/>
      <w:lvlJc w:val="left"/>
      <w:pPr>
        <w:ind w:left="390" w:hanging="39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758078EA"/>
    <w:multiLevelType w:val="hybridMultilevel"/>
    <w:tmpl w:val="8E803E64"/>
    <w:lvl w:ilvl="0" w:tplc="FBE06F26">
      <w:start w:val="1"/>
      <w:numFmt w:val="decimal"/>
      <w:lvlText w:val="(%1)"/>
      <w:lvlJc w:val="left"/>
      <w:pPr>
        <w:ind w:left="2486" w:hanging="720"/>
      </w:pPr>
      <w:rPr>
        <w:rFonts w:hint="default"/>
      </w:rPr>
    </w:lvl>
    <w:lvl w:ilvl="1" w:tplc="04090019" w:tentative="1">
      <w:start w:val="1"/>
      <w:numFmt w:val="ideographTraditional"/>
      <w:lvlText w:val="%2、"/>
      <w:lvlJc w:val="left"/>
      <w:pPr>
        <w:ind w:left="2726" w:hanging="480"/>
      </w:pPr>
    </w:lvl>
    <w:lvl w:ilvl="2" w:tplc="0409001B" w:tentative="1">
      <w:start w:val="1"/>
      <w:numFmt w:val="lowerRoman"/>
      <w:lvlText w:val="%3."/>
      <w:lvlJc w:val="right"/>
      <w:pPr>
        <w:ind w:left="3206" w:hanging="480"/>
      </w:pPr>
    </w:lvl>
    <w:lvl w:ilvl="3" w:tplc="0409000F" w:tentative="1">
      <w:start w:val="1"/>
      <w:numFmt w:val="decimal"/>
      <w:lvlText w:val="%4."/>
      <w:lvlJc w:val="left"/>
      <w:pPr>
        <w:ind w:left="3686" w:hanging="480"/>
      </w:pPr>
    </w:lvl>
    <w:lvl w:ilvl="4" w:tplc="04090019" w:tentative="1">
      <w:start w:val="1"/>
      <w:numFmt w:val="ideographTraditional"/>
      <w:lvlText w:val="%5、"/>
      <w:lvlJc w:val="left"/>
      <w:pPr>
        <w:ind w:left="4166" w:hanging="480"/>
      </w:pPr>
    </w:lvl>
    <w:lvl w:ilvl="5" w:tplc="0409001B" w:tentative="1">
      <w:start w:val="1"/>
      <w:numFmt w:val="lowerRoman"/>
      <w:lvlText w:val="%6."/>
      <w:lvlJc w:val="right"/>
      <w:pPr>
        <w:ind w:left="4646" w:hanging="480"/>
      </w:pPr>
    </w:lvl>
    <w:lvl w:ilvl="6" w:tplc="0409000F" w:tentative="1">
      <w:start w:val="1"/>
      <w:numFmt w:val="decimal"/>
      <w:lvlText w:val="%7."/>
      <w:lvlJc w:val="left"/>
      <w:pPr>
        <w:ind w:left="5126" w:hanging="480"/>
      </w:pPr>
    </w:lvl>
    <w:lvl w:ilvl="7" w:tplc="04090019" w:tentative="1">
      <w:start w:val="1"/>
      <w:numFmt w:val="ideographTraditional"/>
      <w:lvlText w:val="%8、"/>
      <w:lvlJc w:val="left"/>
      <w:pPr>
        <w:ind w:left="5606" w:hanging="480"/>
      </w:pPr>
    </w:lvl>
    <w:lvl w:ilvl="8" w:tplc="0409001B" w:tentative="1">
      <w:start w:val="1"/>
      <w:numFmt w:val="lowerRoman"/>
      <w:lvlText w:val="%9."/>
      <w:lvlJc w:val="right"/>
      <w:pPr>
        <w:ind w:left="6086" w:hanging="480"/>
      </w:pPr>
    </w:lvl>
  </w:abstractNum>
  <w:abstractNum w:abstractNumId="38" w15:restartNumberingAfterBreak="0">
    <w:nsid w:val="78F40C56"/>
    <w:multiLevelType w:val="hybridMultilevel"/>
    <w:tmpl w:val="B4C8F78A"/>
    <w:lvl w:ilvl="0" w:tplc="6BD06450">
      <w:start w:val="1"/>
      <w:numFmt w:val="taiwaneseCountingThousand"/>
      <w:suff w:val="nothing"/>
      <w:lvlText w:val="(%1)"/>
      <w:lvlJc w:val="left"/>
      <w:pPr>
        <w:ind w:left="1288" w:hanging="720"/>
      </w:pPr>
      <w:rPr>
        <w:rFonts w:hint="default"/>
      </w:rPr>
    </w:lvl>
    <w:lvl w:ilvl="1" w:tplc="04090019" w:tentative="1">
      <w:start w:val="1"/>
      <w:numFmt w:val="ideographTraditional"/>
      <w:lvlText w:val="%2、"/>
      <w:lvlJc w:val="left"/>
      <w:pPr>
        <w:ind w:left="2094" w:hanging="480"/>
      </w:pPr>
    </w:lvl>
    <w:lvl w:ilvl="2" w:tplc="0409001B" w:tentative="1">
      <w:start w:val="1"/>
      <w:numFmt w:val="lowerRoman"/>
      <w:lvlText w:val="%3."/>
      <w:lvlJc w:val="right"/>
      <w:pPr>
        <w:ind w:left="2574" w:hanging="480"/>
      </w:pPr>
    </w:lvl>
    <w:lvl w:ilvl="3" w:tplc="0409000F" w:tentative="1">
      <w:start w:val="1"/>
      <w:numFmt w:val="decimal"/>
      <w:lvlText w:val="%4."/>
      <w:lvlJc w:val="left"/>
      <w:pPr>
        <w:ind w:left="3054" w:hanging="480"/>
      </w:pPr>
    </w:lvl>
    <w:lvl w:ilvl="4" w:tplc="04090019" w:tentative="1">
      <w:start w:val="1"/>
      <w:numFmt w:val="ideographTraditional"/>
      <w:lvlText w:val="%5、"/>
      <w:lvlJc w:val="left"/>
      <w:pPr>
        <w:ind w:left="3534" w:hanging="480"/>
      </w:pPr>
    </w:lvl>
    <w:lvl w:ilvl="5" w:tplc="0409001B" w:tentative="1">
      <w:start w:val="1"/>
      <w:numFmt w:val="lowerRoman"/>
      <w:lvlText w:val="%6."/>
      <w:lvlJc w:val="right"/>
      <w:pPr>
        <w:ind w:left="4014" w:hanging="480"/>
      </w:pPr>
    </w:lvl>
    <w:lvl w:ilvl="6" w:tplc="0409000F" w:tentative="1">
      <w:start w:val="1"/>
      <w:numFmt w:val="decimal"/>
      <w:lvlText w:val="%7."/>
      <w:lvlJc w:val="left"/>
      <w:pPr>
        <w:ind w:left="4494" w:hanging="480"/>
      </w:pPr>
    </w:lvl>
    <w:lvl w:ilvl="7" w:tplc="04090019" w:tentative="1">
      <w:start w:val="1"/>
      <w:numFmt w:val="ideographTraditional"/>
      <w:lvlText w:val="%8、"/>
      <w:lvlJc w:val="left"/>
      <w:pPr>
        <w:ind w:left="4974" w:hanging="480"/>
      </w:pPr>
    </w:lvl>
    <w:lvl w:ilvl="8" w:tplc="0409001B" w:tentative="1">
      <w:start w:val="1"/>
      <w:numFmt w:val="lowerRoman"/>
      <w:lvlText w:val="%9."/>
      <w:lvlJc w:val="right"/>
      <w:pPr>
        <w:ind w:left="5454" w:hanging="480"/>
      </w:pPr>
    </w:lvl>
  </w:abstractNum>
  <w:abstractNum w:abstractNumId="39" w15:restartNumberingAfterBreak="0">
    <w:nsid w:val="7AEA2447"/>
    <w:multiLevelType w:val="hybridMultilevel"/>
    <w:tmpl w:val="30AEEA7E"/>
    <w:lvl w:ilvl="0" w:tplc="689CAAE8">
      <w:start w:val="1"/>
      <w:numFmt w:val="decimal"/>
      <w:suff w:val="nothing"/>
      <w:lvlText w:val="%1."/>
      <w:lvlJc w:val="left"/>
      <w:pPr>
        <w:ind w:left="1555" w:hanging="420"/>
      </w:pPr>
      <w:rPr>
        <w:rFonts w:hint="default"/>
      </w:rPr>
    </w:lvl>
    <w:lvl w:ilvl="1" w:tplc="04090019" w:tentative="1">
      <w:start w:val="1"/>
      <w:numFmt w:val="ideographTraditional"/>
      <w:lvlText w:val="%2、"/>
      <w:lvlJc w:val="left"/>
      <w:pPr>
        <w:ind w:left="2813" w:hanging="480"/>
      </w:pPr>
    </w:lvl>
    <w:lvl w:ilvl="2" w:tplc="0409001B" w:tentative="1">
      <w:start w:val="1"/>
      <w:numFmt w:val="lowerRoman"/>
      <w:lvlText w:val="%3."/>
      <w:lvlJc w:val="right"/>
      <w:pPr>
        <w:ind w:left="3293" w:hanging="480"/>
      </w:pPr>
    </w:lvl>
    <w:lvl w:ilvl="3" w:tplc="0409000F" w:tentative="1">
      <w:start w:val="1"/>
      <w:numFmt w:val="decimal"/>
      <w:lvlText w:val="%4."/>
      <w:lvlJc w:val="left"/>
      <w:pPr>
        <w:ind w:left="3773" w:hanging="480"/>
      </w:pPr>
    </w:lvl>
    <w:lvl w:ilvl="4" w:tplc="04090019" w:tentative="1">
      <w:start w:val="1"/>
      <w:numFmt w:val="ideographTraditional"/>
      <w:lvlText w:val="%5、"/>
      <w:lvlJc w:val="left"/>
      <w:pPr>
        <w:ind w:left="4253" w:hanging="480"/>
      </w:pPr>
    </w:lvl>
    <w:lvl w:ilvl="5" w:tplc="0409001B" w:tentative="1">
      <w:start w:val="1"/>
      <w:numFmt w:val="lowerRoman"/>
      <w:lvlText w:val="%6."/>
      <w:lvlJc w:val="right"/>
      <w:pPr>
        <w:ind w:left="4733" w:hanging="480"/>
      </w:pPr>
    </w:lvl>
    <w:lvl w:ilvl="6" w:tplc="0409000F" w:tentative="1">
      <w:start w:val="1"/>
      <w:numFmt w:val="decimal"/>
      <w:lvlText w:val="%7."/>
      <w:lvlJc w:val="left"/>
      <w:pPr>
        <w:ind w:left="5213" w:hanging="480"/>
      </w:pPr>
    </w:lvl>
    <w:lvl w:ilvl="7" w:tplc="04090019" w:tentative="1">
      <w:start w:val="1"/>
      <w:numFmt w:val="ideographTraditional"/>
      <w:lvlText w:val="%8、"/>
      <w:lvlJc w:val="left"/>
      <w:pPr>
        <w:ind w:left="5693" w:hanging="480"/>
      </w:pPr>
    </w:lvl>
    <w:lvl w:ilvl="8" w:tplc="0409001B" w:tentative="1">
      <w:start w:val="1"/>
      <w:numFmt w:val="lowerRoman"/>
      <w:lvlText w:val="%9."/>
      <w:lvlJc w:val="right"/>
      <w:pPr>
        <w:ind w:left="6173" w:hanging="480"/>
      </w:pPr>
    </w:lvl>
  </w:abstractNum>
  <w:abstractNum w:abstractNumId="40" w15:restartNumberingAfterBreak="0">
    <w:nsid w:val="7CBA4F03"/>
    <w:multiLevelType w:val="hybridMultilevel"/>
    <w:tmpl w:val="D8386458"/>
    <w:lvl w:ilvl="0" w:tplc="B6266F86">
      <w:start w:val="1"/>
      <w:numFmt w:val="taiwaneseCountingThousand"/>
      <w:lvlText w:val="(%1)"/>
      <w:lvlJc w:val="left"/>
      <w:pPr>
        <w:ind w:left="1185" w:hanging="720"/>
      </w:pPr>
      <w:rPr>
        <w:rFonts w:cs="Times New Roman" w:hint="default"/>
      </w:rPr>
    </w:lvl>
    <w:lvl w:ilvl="1" w:tplc="04090019" w:tentative="1">
      <w:start w:val="1"/>
      <w:numFmt w:val="ideographTraditional"/>
      <w:lvlText w:val="%2、"/>
      <w:lvlJc w:val="left"/>
      <w:pPr>
        <w:ind w:left="1425" w:hanging="480"/>
      </w:pPr>
      <w:rPr>
        <w:rFonts w:cs="Times New Roman"/>
      </w:rPr>
    </w:lvl>
    <w:lvl w:ilvl="2" w:tplc="0409001B" w:tentative="1">
      <w:start w:val="1"/>
      <w:numFmt w:val="lowerRoman"/>
      <w:lvlText w:val="%3."/>
      <w:lvlJc w:val="right"/>
      <w:pPr>
        <w:ind w:left="1905" w:hanging="480"/>
      </w:pPr>
      <w:rPr>
        <w:rFonts w:cs="Times New Roman"/>
      </w:rPr>
    </w:lvl>
    <w:lvl w:ilvl="3" w:tplc="0409000F" w:tentative="1">
      <w:start w:val="1"/>
      <w:numFmt w:val="decimal"/>
      <w:lvlText w:val="%4."/>
      <w:lvlJc w:val="left"/>
      <w:pPr>
        <w:ind w:left="2385" w:hanging="480"/>
      </w:pPr>
      <w:rPr>
        <w:rFonts w:cs="Times New Roman"/>
      </w:rPr>
    </w:lvl>
    <w:lvl w:ilvl="4" w:tplc="04090019" w:tentative="1">
      <w:start w:val="1"/>
      <w:numFmt w:val="ideographTraditional"/>
      <w:lvlText w:val="%5、"/>
      <w:lvlJc w:val="left"/>
      <w:pPr>
        <w:ind w:left="2865" w:hanging="480"/>
      </w:pPr>
      <w:rPr>
        <w:rFonts w:cs="Times New Roman"/>
      </w:rPr>
    </w:lvl>
    <w:lvl w:ilvl="5" w:tplc="0409001B" w:tentative="1">
      <w:start w:val="1"/>
      <w:numFmt w:val="lowerRoman"/>
      <w:lvlText w:val="%6."/>
      <w:lvlJc w:val="right"/>
      <w:pPr>
        <w:ind w:left="3345" w:hanging="480"/>
      </w:pPr>
      <w:rPr>
        <w:rFonts w:cs="Times New Roman"/>
      </w:rPr>
    </w:lvl>
    <w:lvl w:ilvl="6" w:tplc="0409000F" w:tentative="1">
      <w:start w:val="1"/>
      <w:numFmt w:val="decimal"/>
      <w:lvlText w:val="%7."/>
      <w:lvlJc w:val="left"/>
      <w:pPr>
        <w:ind w:left="3825" w:hanging="480"/>
      </w:pPr>
      <w:rPr>
        <w:rFonts w:cs="Times New Roman"/>
      </w:rPr>
    </w:lvl>
    <w:lvl w:ilvl="7" w:tplc="04090019" w:tentative="1">
      <w:start w:val="1"/>
      <w:numFmt w:val="ideographTraditional"/>
      <w:lvlText w:val="%8、"/>
      <w:lvlJc w:val="left"/>
      <w:pPr>
        <w:ind w:left="4305" w:hanging="480"/>
      </w:pPr>
      <w:rPr>
        <w:rFonts w:cs="Times New Roman"/>
      </w:rPr>
    </w:lvl>
    <w:lvl w:ilvl="8" w:tplc="0409001B" w:tentative="1">
      <w:start w:val="1"/>
      <w:numFmt w:val="lowerRoman"/>
      <w:lvlText w:val="%9."/>
      <w:lvlJc w:val="right"/>
      <w:pPr>
        <w:ind w:left="4785" w:hanging="480"/>
      </w:pPr>
      <w:rPr>
        <w:rFonts w:cs="Times New Roman"/>
      </w:rPr>
    </w:lvl>
  </w:abstractNum>
  <w:num w:numId="1" w16cid:durableId="1162889015">
    <w:abstractNumId w:val="25"/>
  </w:num>
  <w:num w:numId="2" w16cid:durableId="2133135429">
    <w:abstractNumId w:val="40"/>
  </w:num>
  <w:num w:numId="3" w16cid:durableId="556664558">
    <w:abstractNumId w:val="6"/>
  </w:num>
  <w:num w:numId="4" w16cid:durableId="211852149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31766010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44460405">
    <w:abstractNumId w:val="21"/>
  </w:num>
  <w:num w:numId="7" w16cid:durableId="1847749783">
    <w:abstractNumId w:val="0"/>
  </w:num>
  <w:num w:numId="8" w16cid:durableId="52237781">
    <w:abstractNumId w:val="18"/>
  </w:num>
  <w:num w:numId="9" w16cid:durableId="2061971909">
    <w:abstractNumId w:val="7"/>
  </w:num>
  <w:num w:numId="10" w16cid:durableId="926616424">
    <w:abstractNumId w:val="3"/>
  </w:num>
  <w:num w:numId="11" w16cid:durableId="127213673">
    <w:abstractNumId w:val="4"/>
  </w:num>
  <w:num w:numId="12" w16cid:durableId="317728905">
    <w:abstractNumId w:val="22"/>
  </w:num>
  <w:num w:numId="13" w16cid:durableId="601185794">
    <w:abstractNumId w:val="10"/>
  </w:num>
  <w:num w:numId="14" w16cid:durableId="1243100540">
    <w:abstractNumId w:val="27"/>
  </w:num>
  <w:num w:numId="15" w16cid:durableId="1220819166">
    <w:abstractNumId w:val="5"/>
  </w:num>
  <w:num w:numId="16" w16cid:durableId="2006517574">
    <w:abstractNumId w:val="36"/>
  </w:num>
  <w:num w:numId="17" w16cid:durableId="299238295">
    <w:abstractNumId w:val="14"/>
  </w:num>
  <w:num w:numId="18" w16cid:durableId="1575435881">
    <w:abstractNumId w:val="2"/>
  </w:num>
  <w:num w:numId="19" w16cid:durableId="154536621">
    <w:abstractNumId w:val="32"/>
  </w:num>
  <w:num w:numId="20" w16cid:durableId="1420368844">
    <w:abstractNumId w:val="12"/>
  </w:num>
  <w:num w:numId="21" w16cid:durableId="1494376395">
    <w:abstractNumId w:val="33"/>
  </w:num>
  <w:num w:numId="22" w16cid:durableId="549151146">
    <w:abstractNumId w:val="15"/>
  </w:num>
  <w:num w:numId="23" w16cid:durableId="622541253">
    <w:abstractNumId w:val="30"/>
  </w:num>
  <w:num w:numId="24" w16cid:durableId="1900021193">
    <w:abstractNumId w:val="13"/>
  </w:num>
  <w:num w:numId="25" w16cid:durableId="1986081045">
    <w:abstractNumId w:val="17"/>
  </w:num>
  <w:num w:numId="26" w16cid:durableId="1144466279">
    <w:abstractNumId w:val="37"/>
  </w:num>
  <w:num w:numId="27" w16cid:durableId="992443754">
    <w:abstractNumId w:val="24"/>
  </w:num>
  <w:num w:numId="28" w16cid:durableId="1142885383">
    <w:abstractNumId w:val="11"/>
  </w:num>
  <w:num w:numId="29" w16cid:durableId="166025002">
    <w:abstractNumId w:val="20"/>
  </w:num>
  <w:num w:numId="30" w16cid:durableId="726150214">
    <w:abstractNumId w:val="31"/>
  </w:num>
  <w:num w:numId="31" w16cid:durableId="1987390454">
    <w:abstractNumId w:val="35"/>
  </w:num>
  <w:num w:numId="32" w16cid:durableId="1004433485">
    <w:abstractNumId w:val="8"/>
  </w:num>
  <w:num w:numId="33" w16cid:durableId="198990062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06529487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770153608">
    <w:abstractNumId w:val="11"/>
  </w:num>
  <w:num w:numId="36" w16cid:durableId="118771781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306085565">
    <w:abstractNumId w:val="38"/>
  </w:num>
  <w:num w:numId="38" w16cid:durableId="2085177752">
    <w:abstractNumId w:val="16"/>
  </w:num>
  <w:num w:numId="39" w16cid:durableId="1218127013">
    <w:abstractNumId w:val="28"/>
  </w:num>
  <w:num w:numId="40" w16cid:durableId="1539927594">
    <w:abstractNumId w:val="23"/>
  </w:num>
  <w:num w:numId="41" w16cid:durableId="2146660927">
    <w:abstractNumId w:val="34"/>
  </w:num>
  <w:num w:numId="42" w16cid:durableId="1634827731">
    <w:abstractNumId w:val="19"/>
  </w:num>
  <w:num w:numId="43" w16cid:durableId="1707441763">
    <w:abstractNumId w:val="39"/>
  </w:num>
  <w:num w:numId="44" w16cid:durableId="10061354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80"/>
  <w:displayHorizontalDrawingGridEvery w:val="0"/>
  <w:displayVerticalDrawingGridEvery w:val="2"/>
  <w:characterSpacingControl w:val="compressPunctuation"/>
  <w:noLineBreaksAfter w:lang="zh-TW" w:val="([{£¥‘“‵〈《「『【〔〝︵︷︹︻︽︿﹁﹃﹙﹛﹝（｛"/>
  <w:noLineBreaksBefore w:lang="zh-TW" w:va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470E"/>
    <w:rsid w:val="000965AE"/>
    <w:rsid w:val="001A0F58"/>
    <w:rsid w:val="0020398D"/>
    <w:rsid w:val="002F7C7F"/>
    <w:rsid w:val="00330F7F"/>
    <w:rsid w:val="0034248D"/>
    <w:rsid w:val="003D5477"/>
    <w:rsid w:val="00474F46"/>
    <w:rsid w:val="004B58F6"/>
    <w:rsid w:val="004E5830"/>
    <w:rsid w:val="005C1B1B"/>
    <w:rsid w:val="00621140"/>
    <w:rsid w:val="0062443D"/>
    <w:rsid w:val="006860DA"/>
    <w:rsid w:val="00687CC1"/>
    <w:rsid w:val="006A1B82"/>
    <w:rsid w:val="00785A21"/>
    <w:rsid w:val="007A39FD"/>
    <w:rsid w:val="00837BB6"/>
    <w:rsid w:val="00897506"/>
    <w:rsid w:val="008C470E"/>
    <w:rsid w:val="00926E9E"/>
    <w:rsid w:val="009371CC"/>
    <w:rsid w:val="00A20ADF"/>
    <w:rsid w:val="00AA12AC"/>
    <w:rsid w:val="00AE7150"/>
    <w:rsid w:val="00D14AC8"/>
    <w:rsid w:val="00D159FD"/>
    <w:rsid w:val="00D55E2E"/>
    <w:rsid w:val="00E14FD8"/>
    <w:rsid w:val="00E4300F"/>
    <w:rsid w:val="00EC31E3"/>
    <w:rsid w:val="00F66805"/>
    <w:rsid w:val="00FB4BE4"/>
    <w:rsid w:val="00FE2978"/>
    <w:rsid w:val="00FF56A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E92BC61"/>
  <w15:docId w15:val="{320A5522-B609-4DC8-A6AF-8186663D1D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rPr>
      <w:kern w:val="2"/>
      <w:sz w:val="24"/>
      <w:szCs w:val="22"/>
    </w:rPr>
  </w:style>
  <w:style w:type="paragraph" w:styleId="1">
    <w:name w:val="heading 1"/>
    <w:basedOn w:val="a"/>
    <w:next w:val="a"/>
    <w:link w:val="10"/>
    <w:qFormat/>
    <w:locked/>
    <w:pPr>
      <w:keepNext/>
      <w:spacing w:before="180" w:after="180" w:line="720" w:lineRule="auto"/>
      <w:outlineLvl w:val="0"/>
    </w:pPr>
    <w:rPr>
      <w:rFonts w:asciiTheme="majorHAnsi" w:eastAsiaTheme="majorEastAsia" w:hAnsiTheme="majorHAnsi" w:cstheme="majorBidi"/>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uiPriority w:val="99"/>
    <w:pPr>
      <w:widowControl w:val="0"/>
      <w:autoSpaceDE w:val="0"/>
      <w:autoSpaceDN w:val="0"/>
      <w:adjustRightInd w:val="0"/>
    </w:pPr>
    <w:rPr>
      <w:rFonts w:ascii="標楷體Y...." w:eastAsia="標楷體Y...." w:cs="標楷體Y...."/>
      <w:color w:val="000000"/>
      <w:sz w:val="24"/>
      <w:szCs w:val="24"/>
    </w:rPr>
  </w:style>
  <w:style w:type="paragraph" w:styleId="a3">
    <w:name w:val="header"/>
    <w:basedOn w:val="a"/>
    <w:link w:val="a4"/>
    <w:uiPriority w:val="99"/>
    <w:pPr>
      <w:tabs>
        <w:tab w:val="center" w:pos="4153"/>
        <w:tab w:val="right" w:pos="8306"/>
      </w:tabs>
      <w:snapToGrid w:val="0"/>
    </w:pPr>
    <w:rPr>
      <w:sz w:val="20"/>
      <w:szCs w:val="20"/>
    </w:rPr>
  </w:style>
  <w:style w:type="character" w:customStyle="1" w:styleId="a4">
    <w:name w:val="頁首 字元"/>
    <w:link w:val="a3"/>
    <w:uiPriority w:val="99"/>
    <w:locked/>
    <w:rPr>
      <w:rFonts w:cs="Times New Roman"/>
      <w:sz w:val="20"/>
      <w:szCs w:val="20"/>
    </w:rPr>
  </w:style>
  <w:style w:type="paragraph" w:styleId="a5">
    <w:name w:val="footer"/>
    <w:basedOn w:val="a"/>
    <w:link w:val="a6"/>
    <w:uiPriority w:val="99"/>
    <w:pPr>
      <w:tabs>
        <w:tab w:val="center" w:pos="4153"/>
        <w:tab w:val="right" w:pos="8306"/>
      </w:tabs>
      <w:snapToGrid w:val="0"/>
    </w:pPr>
    <w:rPr>
      <w:sz w:val="20"/>
      <w:szCs w:val="20"/>
    </w:rPr>
  </w:style>
  <w:style w:type="character" w:customStyle="1" w:styleId="a6">
    <w:name w:val="頁尾 字元"/>
    <w:link w:val="a5"/>
    <w:uiPriority w:val="99"/>
    <w:locked/>
    <w:rPr>
      <w:rFonts w:cs="Times New Roman"/>
      <w:sz w:val="20"/>
      <w:szCs w:val="20"/>
    </w:rPr>
  </w:style>
  <w:style w:type="table" w:styleId="a7">
    <w:name w:val="Table Grid"/>
    <w:basedOn w:val="a1"/>
    <w:uiPriority w:val="59"/>
    <w:locked/>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pPr>
      <w:ind w:left="480"/>
    </w:pPr>
  </w:style>
  <w:style w:type="paragraph" w:styleId="a9">
    <w:name w:val="Balloon Text"/>
    <w:basedOn w:val="a"/>
    <w:link w:val="aa"/>
    <w:uiPriority w:val="99"/>
    <w:semiHidden/>
    <w:unhideWhenUsed/>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Pr>
      <w:rFonts w:asciiTheme="majorHAnsi" w:eastAsiaTheme="majorEastAsia" w:hAnsiTheme="majorHAnsi" w:cstheme="majorBidi"/>
      <w:kern w:val="2"/>
      <w:sz w:val="18"/>
      <w:szCs w:val="18"/>
    </w:rPr>
  </w:style>
  <w:style w:type="character" w:customStyle="1" w:styleId="11">
    <w:name w:val="[標題]壹、(階層1) 字元"/>
    <w:link w:val="12"/>
    <w:locked/>
    <w:rPr>
      <w:rFonts w:ascii="標楷體" w:eastAsia="標楷體" w:hAnsi="標楷體"/>
      <w:b/>
      <w:bCs/>
      <w:kern w:val="52"/>
      <w:sz w:val="44"/>
      <w:szCs w:val="44"/>
      <w:lang w:val="x-none" w:eastAsia="x-none"/>
    </w:rPr>
  </w:style>
  <w:style w:type="paragraph" w:customStyle="1" w:styleId="12">
    <w:name w:val="[標題]壹、(階層1)"/>
    <w:basedOn w:val="1"/>
    <w:link w:val="11"/>
    <w:autoRedefine/>
    <w:qFormat/>
    <w:pPr>
      <w:keepNext w:val="0"/>
      <w:tabs>
        <w:tab w:val="left" w:pos="0"/>
        <w:tab w:val="left" w:pos="480"/>
        <w:tab w:val="left" w:pos="960"/>
      </w:tabs>
      <w:overflowPunct w:val="0"/>
      <w:snapToGrid w:val="0"/>
      <w:spacing w:beforeLines="50" w:before="0" w:afterLines="50" w:after="0" w:line="600" w:lineRule="exact"/>
      <w:ind w:leftChars="100" w:left="240" w:rightChars="100" w:right="240"/>
      <w:jc w:val="center"/>
    </w:pPr>
    <w:rPr>
      <w:rFonts w:ascii="標楷體" w:eastAsia="標楷體" w:hAnsi="標楷體" w:cs="Times New Roman"/>
      <w:sz w:val="44"/>
      <w:szCs w:val="44"/>
      <w:lang w:val="x-none" w:eastAsia="x-none"/>
    </w:rPr>
  </w:style>
  <w:style w:type="character" w:customStyle="1" w:styleId="10">
    <w:name w:val="標題 1 字元"/>
    <w:basedOn w:val="a0"/>
    <w:link w:val="1"/>
    <w:rPr>
      <w:rFonts w:asciiTheme="majorHAnsi" w:eastAsiaTheme="majorEastAsia" w:hAnsiTheme="majorHAnsi" w:cstheme="majorBidi"/>
      <w:b/>
      <w:bCs/>
      <w:kern w:val="52"/>
      <w:sz w:val="52"/>
      <w:szCs w:val="52"/>
    </w:rPr>
  </w:style>
  <w:style w:type="character" w:styleId="ab">
    <w:name w:val="Hyperlink"/>
    <w:basedOn w:val="a0"/>
    <w:uiPriority w:val="99"/>
    <w:unhideWhenUsed/>
    <w:rPr>
      <w:color w:val="0000FF" w:themeColor="hyperlink"/>
      <w:u w:val="single"/>
    </w:rPr>
  </w:style>
  <w:style w:type="paragraph" w:customStyle="1" w:styleId="sub-seq-line">
    <w:name w:val="sub-seq-line"/>
    <w:basedOn w:val="a"/>
    <w:pPr>
      <w:widowControl/>
      <w:spacing w:before="100" w:beforeAutospacing="1" w:after="100" w:afterAutospacing="1"/>
      <w:ind w:left="864" w:hanging="432"/>
    </w:pPr>
    <w:rPr>
      <w:rFonts w:ascii="新細明體" w:hAnsi="新細明體" w:cs="新細明體"/>
      <w:kern w:val="0"/>
      <w:szCs w:val="24"/>
    </w:rPr>
  </w:style>
  <w:style w:type="paragraph" w:styleId="Web">
    <w:name w:val="Normal (Web)"/>
    <w:basedOn w:val="a"/>
    <w:uiPriority w:val="99"/>
    <w:semiHidden/>
    <w:unhideWhenUsed/>
    <w:pPr>
      <w:widowControl/>
      <w:spacing w:before="100" w:beforeAutospacing="1" w:after="100" w:afterAutospacing="1"/>
    </w:pPr>
    <w:rPr>
      <w:rFonts w:ascii="新細明體" w:hAnsi="新細明體" w:cs="新細明體"/>
      <w:kern w:val="0"/>
      <w:szCs w:val="24"/>
    </w:rPr>
  </w:style>
  <w:style w:type="paragraph" w:styleId="ac">
    <w:name w:val="Date"/>
    <w:basedOn w:val="a"/>
    <w:next w:val="a"/>
    <w:link w:val="ad"/>
    <w:uiPriority w:val="99"/>
    <w:semiHidden/>
    <w:unhideWhenUsed/>
    <w:pPr>
      <w:jc w:val="right"/>
    </w:pPr>
  </w:style>
  <w:style w:type="character" w:customStyle="1" w:styleId="ad">
    <w:name w:val="日期 字元"/>
    <w:basedOn w:val="a0"/>
    <w:link w:val="ac"/>
    <w:uiPriority w:val="99"/>
    <w:semiHidden/>
    <w:rPr>
      <w:kern w:val="2"/>
      <w:sz w:val="24"/>
      <w:szCs w:val="22"/>
    </w:rPr>
  </w:style>
  <w:style w:type="paragraph" w:styleId="ae">
    <w:name w:val="Revision"/>
    <w:hidden/>
    <w:uiPriority w:val="99"/>
    <w:semiHidden/>
    <w:rPr>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46532">
      <w:bodyDiv w:val="1"/>
      <w:marLeft w:val="0"/>
      <w:marRight w:val="0"/>
      <w:marTop w:val="0"/>
      <w:marBottom w:val="0"/>
      <w:divBdr>
        <w:top w:val="none" w:sz="0" w:space="0" w:color="auto"/>
        <w:left w:val="none" w:sz="0" w:space="0" w:color="auto"/>
        <w:bottom w:val="none" w:sz="0" w:space="0" w:color="auto"/>
        <w:right w:val="none" w:sz="0" w:space="0" w:color="auto"/>
      </w:divBdr>
    </w:div>
    <w:div w:id="195239171">
      <w:bodyDiv w:val="1"/>
      <w:marLeft w:val="0"/>
      <w:marRight w:val="0"/>
      <w:marTop w:val="0"/>
      <w:marBottom w:val="0"/>
      <w:divBdr>
        <w:top w:val="none" w:sz="0" w:space="0" w:color="auto"/>
        <w:left w:val="none" w:sz="0" w:space="0" w:color="auto"/>
        <w:bottom w:val="none" w:sz="0" w:space="0" w:color="auto"/>
        <w:right w:val="none" w:sz="0" w:space="0" w:color="auto"/>
      </w:divBdr>
    </w:div>
    <w:div w:id="422380776">
      <w:bodyDiv w:val="1"/>
      <w:marLeft w:val="0"/>
      <w:marRight w:val="0"/>
      <w:marTop w:val="0"/>
      <w:marBottom w:val="0"/>
      <w:divBdr>
        <w:top w:val="none" w:sz="0" w:space="0" w:color="auto"/>
        <w:left w:val="none" w:sz="0" w:space="0" w:color="auto"/>
        <w:bottom w:val="none" w:sz="0" w:space="0" w:color="auto"/>
        <w:right w:val="none" w:sz="0" w:space="0" w:color="auto"/>
      </w:divBdr>
    </w:div>
    <w:div w:id="423692584">
      <w:bodyDiv w:val="1"/>
      <w:marLeft w:val="0"/>
      <w:marRight w:val="0"/>
      <w:marTop w:val="0"/>
      <w:marBottom w:val="0"/>
      <w:divBdr>
        <w:top w:val="none" w:sz="0" w:space="0" w:color="auto"/>
        <w:left w:val="none" w:sz="0" w:space="0" w:color="auto"/>
        <w:bottom w:val="none" w:sz="0" w:space="0" w:color="auto"/>
        <w:right w:val="none" w:sz="0" w:space="0" w:color="auto"/>
      </w:divBdr>
      <w:divsChild>
        <w:div w:id="1703480498">
          <w:marLeft w:val="0"/>
          <w:marRight w:val="0"/>
          <w:marTop w:val="0"/>
          <w:marBottom w:val="0"/>
          <w:divBdr>
            <w:top w:val="none" w:sz="0" w:space="0" w:color="auto"/>
            <w:left w:val="none" w:sz="0" w:space="0" w:color="auto"/>
            <w:bottom w:val="none" w:sz="0" w:space="0" w:color="auto"/>
            <w:right w:val="none" w:sz="0" w:space="0" w:color="auto"/>
          </w:divBdr>
          <w:divsChild>
            <w:div w:id="756099898">
              <w:marLeft w:val="0"/>
              <w:marRight w:val="0"/>
              <w:marTop w:val="0"/>
              <w:marBottom w:val="0"/>
              <w:divBdr>
                <w:top w:val="none" w:sz="0" w:space="0" w:color="auto"/>
                <w:left w:val="none" w:sz="0" w:space="0" w:color="auto"/>
                <w:bottom w:val="none" w:sz="0" w:space="0" w:color="auto"/>
                <w:right w:val="none" w:sz="0" w:space="0" w:color="auto"/>
              </w:divBdr>
              <w:divsChild>
                <w:div w:id="2049253292">
                  <w:marLeft w:val="0"/>
                  <w:marRight w:val="0"/>
                  <w:marTop w:val="0"/>
                  <w:marBottom w:val="0"/>
                  <w:divBdr>
                    <w:top w:val="none" w:sz="0" w:space="0" w:color="auto"/>
                    <w:left w:val="none" w:sz="0" w:space="0" w:color="auto"/>
                    <w:bottom w:val="none" w:sz="0" w:space="0" w:color="auto"/>
                    <w:right w:val="none" w:sz="0" w:space="0" w:color="auto"/>
                  </w:divBdr>
                  <w:divsChild>
                    <w:div w:id="31156341">
                      <w:marLeft w:val="0"/>
                      <w:marRight w:val="0"/>
                      <w:marTop w:val="0"/>
                      <w:marBottom w:val="0"/>
                      <w:divBdr>
                        <w:top w:val="none" w:sz="0" w:space="0" w:color="auto"/>
                        <w:left w:val="none" w:sz="0" w:space="0" w:color="auto"/>
                        <w:bottom w:val="none" w:sz="0" w:space="0" w:color="auto"/>
                        <w:right w:val="none" w:sz="0" w:space="0" w:color="auto"/>
                      </w:divBdr>
                      <w:divsChild>
                        <w:div w:id="1849783624">
                          <w:marLeft w:val="0"/>
                          <w:marRight w:val="0"/>
                          <w:marTop w:val="0"/>
                          <w:marBottom w:val="0"/>
                          <w:divBdr>
                            <w:top w:val="none" w:sz="0" w:space="0" w:color="auto"/>
                            <w:left w:val="none" w:sz="0" w:space="0" w:color="auto"/>
                            <w:bottom w:val="none" w:sz="0" w:space="0" w:color="auto"/>
                            <w:right w:val="none" w:sz="0" w:space="0" w:color="auto"/>
                          </w:divBdr>
                          <w:divsChild>
                            <w:div w:id="748423525">
                              <w:marLeft w:val="0"/>
                              <w:marRight w:val="0"/>
                              <w:marTop w:val="0"/>
                              <w:marBottom w:val="0"/>
                              <w:divBdr>
                                <w:top w:val="none" w:sz="0" w:space="0" w:color="auto"/>
                                <w:left w:val="none" w:sz="0" w:space="0" w:color="auto"/>
                                <w:bottom w:val="none" w:sz="0" w:space="0" w:color="auto"/>
                                <w:right w:val="none" w:sz="0" w:space="0" w:color="auto"/>
                              </w:divBdr>
                              <w:divsChild>
                                <w:div w:id="404495053">
                                  <w:marLeft w:val="0"/>
                                  <w:marRight w:val="0"/>
                                  <w:marTop w:val="0"/>
                                  <w:marBottom w:val="0"/>
                                  <w:divBdr>
                                    <w:top w:val="none" w:sz="0" w:space="0" w:color="auto"/>
                                    <w:left w:val="none" w:sz="0" w:space="0" w:color="auto"/>
                                    <w:bottom w:val="none" w:sz="0" w:space="0" w:color="auto"/>
                                    <w:right w:val="none" w:sz="0" w:space="0" w:color="auto"/>
                                  </w:divBdr>
                                  <w:divsChild>
                                    <w:div w:id="2036149305">
                                      <w:marLeft w:val="0"/>
                                      <w:marRight w:val="0"/>
                                      <w:marTop w:val="0"/>
                                      <w:marBottom w:val="0"/>
                                      <w:divBdr>
                                        <w:top w:val="none" w:sz="0" w:space="0" w:color="auto"/>
                                        <w:left w:val="none" w:sz="0" w:space="0" w:color="auto"/>
                                        <w:bottom w:val="none" w:sz="0" w:space="0" w:color="auto"/>
                                        <w:right w:val="none" w:sz="0" w:space="0" w:color="auto"/>
                                      </w:divBdr>
                                      <w:divsChild>
                                        <w:div w:id="1205171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01898651">
      <w:bodyDiv w:val="1"/>
      <w:marLeft w:val="0"/>
      <w:marRight w:val="0"/>
      <w:marTop w:val="0"/>
      <w:marBottom w:val="0"/>
      <w:divBdr>
        <w:top w:val="none" w:sz="0" w:space="0" w:color="auto"/>
        <w:left w:val="none" w:sz="0" w:space="0" w:color="auto"/>
        <w:bottom w:val="none" w:sz="0" w:space="0" w:color="auto"/>
        <w:right w:val="none" w:sz="0" w:space="0" w:color="auto"/>
      </w:divBdr>
    </w:div>
    <w:div w:id="962732571">
      <w:bodyDiv w:val="1"/>
      <w:marLeft w:val="0"/>
      <w:marRight w:val="0"/>
      <w:marTop w:val="0"/>
      <w:marBottom w:val="0"/>
      <w:divBdr>
        <w:top w:val="none" w:sz="0" w:space="0" w:color="auto"/>
        <w:left w:val="none" w:sz="0" w:space="0" w:color="auto"/>
        <w:bottom w:val="none" w:sz="0" w:space="0" w:color="auto"/>
        <w:right w:val="none" w:sz="0" w:space="0" w:color="auto"/>
      </w:divBdr>
    </w:div>
    <w:div w:id="1374112654">
      <w:bodyDiv w:val="1"/>
      <w:marLeft w:val="0"/>
      <w:marRight w:val="0"/>
      <w:marTop w:val="0"/>
      <w:marBottom w:val="0"/>
      <w:divBdr>
        <w:top w:val="none" w:sz="0" w:space="0" w:color="auto"/>
        <w:left w:val="none" w:sz="0" w:space="0" w:color="auto"/>
        <w:bottom w:val="none" w:sz="0" w:space="0" w:color="auto"/>
        <w:right w:val="none" w:sz="0" w:space="0" w:color="auto"/>
      </w:divBdr>
    </w:div>
    <w:div w:id="1473323759">
      <w:bodyDiv w:val="1"/>
      <w:marLeft w:val="0"/>
      <w:marRight w:val="0"/>
      <w:marTop w:val="0"/>
      <w:marBottom w:val="0"/>
      <w:divBdr>
        <w:top w:val="none" w:sz="0" w:space="0" w:color="auto"/>
        <w:left w:val="none" w:sz="0" w:space="0" w:color="auto"/>
        <w:bottom w:val="none" w:sz="0" w:space="0" w:color="auto"/>
        <w:right w:val="none" w:sz="0" w:space="0" w:color="auto"/>
      </w:divBdr>
      <w:divsChild>
        <w:div w:id="1853372959">
          <w:marLeft w:val="0"/>
          <w:marRight w:val="0"/>
          <w:marTop w:val="0"/>
          <w:marBottom w:val="0"/>
          <w:divBdr>
            <w:top w:val="none" w:sz="0" w:space="0" w:color="auto"/>
            <w:left w:val="none" w:sz="0" w:space="0" w:color="auto"/>
            <w:bottom w:val="none" w:sz="0" w:space="0" w:color="auto"/>
            <w:right w:val="none" w:sz="0" w:space="0" w:color="auto"/>
          </w:divBdr>
          <w:divsChild>
            <w:div w:id="209149401">
              <w:marLeft w:val="0"/>
              <w:marRight w:val="0"/>
              <w:marTop w:val="0"/>
              <w:marBottom w:val="0"/>
              <w:divBdr>
                <w:top w:val="none" w:sz="0" w:space="0" w:color="auto"/>
                <w:left w:val="none" w:sz="0" w:space="0" w:color="auto"/>
                <w:bottom w:val="none" w:sz="0" w:space="0" w:color="auto"/>
                <w:right w:val="none" w:sz="0" w:space="0" w:color="auto"/>
              </w:divBdr>
              <w:divsChild>
                <w:div w:id="2033534868">
                  <w:marLeft w:val="0"/>
                  <w:marRight w:val="0"/>
                  <w:marTop w:val="0"/>
                  <w:marBottom w:val="0"/>
                  <w:divBdr>
                    <w:top w:val="none" w:sz="0" w:space="0" w:color="auto"/>
                    <w:left w:val="none" w:sz="0" w:space="0" w:color="auto"/>
                    <w:bottom w:val="none" w:sz="0" w:space="0" w:color="auto"/>
                    <w:right w:val="none" w:sz="0" w:space="0" w:color="auto"/>
                  </w:divBdr>
                  <w:divsChild>
                    <w:div w:id="575209602">
                      <w:marLeft w:val="0"/>
                      <w:marRight w:val="0"/>
                      <w:marTop w:val="0"/>
                      <w:marBottom w:val="0"/>
                      <w:divBdr>
                        <w:top w:val="none" w:sz="0" w:space="0" w:color="auto"/>
                        <w:left w:val="none" w:sz="0" w:space="0" w:color="auto"/>
                        <w:bottom w:val="none" w:sz="0" w:space="0" w:color="auto"/>
                        <w:right w:val="none" w:sz="0" w:space="0" w:color="auto"/>
                      </w:divBdr>
                      <w:divsChild>
                        <w:div w:id="331374963">
                          <w:marLeft w:val="0"/>
                          <w:marRight w:val="0"/>
                          <w:marTop w:val="0"/>
                          <w:marBottom w:val="0"/>
                          <w:divBdr>
                            <w:top w:val="none" w:sz="0" w:space="0" w:color="auto"/>
                            <w:left w:val="none" w:sz="0" w:space="0" w:color="auto"/>
                            <w:bottom w:val="none" w:sz="0" w:space="0" w:color="auto"/>
                            <w:right w:val="none" w:sz="0" w:space="0" w:color="auto"/>
                          </w:divBdr>
                          <w:divsChild>
                            <w:div w:id="1773284018">
                              <w:marLeft w:val="0"/>
                              <w:marRight w:val="0"/>
                              <w:marTop w:val="0"/>
                              <w:marBottom w:val="0"/>
                              <w:divBdr>
                                <w:top w:val="none" w:sz="0" w:space="0" w:color="auto"/>
                                <w:left w:val="none" w:sz="0" w:space="0" w:color="auto"/>
                                <w:bottom w:val="none" w:sz="0" w:space="0" w:color="auto"/>
                                <w:right w:val="none" w:sz="0" w:space="0" w:color="auto"/>
                              </w:divBdr>
                              <w:divsChild>
                                <w:div w:id="1885286006">
                                  <w:marLeft w:val="0"/>
                                  <w:marRight w:val="0"/>
                                  <w:marTop w:val="0"/>
                                  <w:marBottom w:val="0"/>
                                  <w:divBdr>
                                    <w:top w:val="none" w:sz="0" w:space="0" w:color="auto"/>
                                    <w:left w:val="none" w:sz="0" w:space="0" w:color="auto"/>
                                    <w:bottom w:val="none" w:sz="0" w:space="0" w:color="auto"/>
                                    <w:right w:val="none" w:sz="0" w:space="0" w:color="auto"/>
                                  </w:divBdr>
                                  <w:divsChild>
                                    <w:div w:id="1213923975">
                                      <w:marLeft w:val="0"/>
                                      <w:marRight w:val="0"/>
                                      <w:marTop w:val="0"/>
                                      <w:marBottom w:val="0"/>
                                      <w:divBdr>
                                        <w:top w:val="none" w:sz="0" w:space="0" w:color="auto"/>
                                        <w:left w:val="none" w:sz="0" w:space="0" w:color="auto"/>
                                        <w:bottom w:val="none" w:sz="0" w:space="0" w:color="auto"/>
                                        <w:right w:val="none" w:sz="0" w:space="0" w:color="auto"/>
                                      </w:divBdr>
                                      <w:divsChild>
                                        <w:div w:id="94253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04995533">
      <w:bodyDiv w:val="1"/>
      <w:marLeft w:val="0"/>
      <w:marRight w:val="0"/>
      <w:marTop w:val="0"/>
      <w:marBottom w:val="0"/>
      <w:divBdr>
        <w:top w:val="none" w:sz="0" w:space="0" w:color="auto"/>
        <w:left w:val="none" w:sz="0" w:space="0" w:color="auto"/>
        <w:bottom w:val="none" w:sz="0" w:space="0" w:color="auto"/>
        <w:right w:val="none" w:sz="0" w:space="0" w:color="auto"/>
      </w:divBdr>
    </w:div>
    <w:div w:id="1652521644">
      <w:bodyDiv w:val="1"/>
      <w:marLeft w:val="0"/>
      <w:marRight w:val="0"/>
      <w:marTop w:val="0"/>
      <w:marBottom w:val="0"/>
      <w:divBdr>
        <w:top w:val="none" w:sz="0" w:space="0" w:color="auto"/>
        <w:left w:val="none" w:sz="0" w:space="0" w:color="auto"/>
        <w:bottom w:val="none" w:sz="0" w:space="0" w:color="auto"/>
        <w:right w:val="none" w:sz="0" w:space="0" w:color="auto"/>
      </w:divBdr>
    </w:div>
    <w:div w:id="1654288407">
      <w:bodyDiv w:val="1"/>
      <w:marLeft w:val="0"/>
      <w:marRight w:val="0"/>
      <w:marTop w:val="0"/>
      <w:marBottom w:val="0"/>
      <w:divBdr>
        <w:top w:val="none" w:sz="0" w:space="0" w:color="auto"/>
        <w:left w:val="none" w:sz="0" w:space="0" w:color="auto"/>
        <w:bottom w:val="none" w:sz="0" w:space="0" w:color="auto"/>
        <w:right w:val="none" w:sz="0" w:space="0" w:color="auto"/>
      </w:divBdr>
    </w:div>
    <w:div w:id="1797991722">
      <w:bodyDiv w:val="1"/>
      <w:marLeft w:val="0"/>
      <w:marRight w:val="0"/>
      <w:marTop w:val="0"/>
      <w:marBottom w:val="0"/>
      <w:divBdr>
        <w:top w:val="none" w:sz="0" w:space="0" w:color="auto"/>
        <w:left w:val="none" w:sz="0" w:space="0" w:color="auto"/>
        <w:bottom w:val="none" w:sz="0" w:space="0" w:color="auto"/>
        <w:right w:val="none" w:sz="0" w:space="0" w:color="auto"/>
      </w:divBdr>
    </w:div>
    <w:div w:id="1888298078">
      <w:bodyDiv w:val="1"/>
      <w:marLeft w:val="0"/>
      <w:marRight w:val="0"/>
      <w:marTop w:val="0"/>
      <w:marBottom w:val="0"/>
      <w:divBdr>
        <w:top w:val="none" w:sz="0" w:space="0" w:color="auto"/>
        <w:left w:val="none" w:sz="0" w:space="0" w:color="auto"/>
        <w:bottom w:val="none" w:sz="0" w:space="0" w:color="auto"/>
        <w:right w:val="none" w:sz="0" w:space="0" w:color="auto"/>
      </w:divBdr>
      <w:divsChild>
        <w:div w:id="1367295938">
          <w:marLeft w:val="450"/>
          <w:marRight w:val="450"/>
          <w:marTop w:val="0"/>
          <w:marBottom w:val="600"/>
          <w:divBdr>
            <w:top w:val="none" w:sz="0" w:space="0" w:color="auto"/>
            <w:left w:val="none" w:sz="0" w:space="0" w:color="auto"/>
            <w:bottom w:val="none" w:sz="0" w:space="0" w:color="auto"/>
            <w:right w:val="none" w:sz="0" w:space="0" w:color="auto"/>
          </w:divBdr>
          <w:divsChild>
            <w:div w:id="1021935387">
              <w:marLeft w:val="432"/>
              <w:marRight w:val="0"/>
              <w:marTop w:val="0"/>
              <w:marBottom w:val="0"/>
              <w:divBdr>
                <w:top w:val="none" w:sz="0" w:space="0" w:color="auto"/>
                <w:left w:val="none" w:sz="0" w:space="0" w:color="auto"/>
                <w:bottom w:val="none" w:sz="0" w:space="0" w:color="auto"/>
                <w:right w:val="none" w:sz="0" w:space="0" w:color="auto"/>
              </w:divBdr>
            </w:div>
          </w:divsChild>
        </w:div>
      </w:divsChild>
    </w:div>
    <w:div w:id="2015954214">
      <w:bodyDiv w:val="1"/>
      <w:marLeft w:val="0"/>
      <w:marRight w:val="0"/>
      <w:marTop w:val="0"/>
      <w:marBottom w:val="0"/>
      <w:divBdr>
        <w:top w:val="none" w:sz="0" w:space="0" w:color="auto"/>
        <w:left w:val="none" w:sz="0" w:space="0" w:color="auto"/>
        <w:bottom w:val="none" w:sz="0" w:space="0" w:color="auto"/>
        <w:right w:val="none" w:sz="0" w:space="0" w:color="auto"/>
      </w:divBdr>
    </w:div>
    <w:div w:id="2047101933">
      <w:bodyDiv w:val="1"/>
      <w:marLeft w:val="0"/>
      <w:marRight w:val="0"/>
      <w:marTop w:val="0"/>
      <w:marBottom w:val="0"/>
      <w:divBdr>
        <w:top w:val="none" w:sz="0" w:space="0" w:color="auto"/>
        <w:left w:val="none" w:sz="0" w:space="0" w:color="auto"/>
        <w:bottom w:val="none" w:sz="0" w:space="0" w:color="auto"/>
        <w:right w:val="none" w:sz="0" w:space="0" w:color="auto"/>
      </w:divBdr>
      <w:divsChild>
        <w:div w:id="422067070">
          <w:marLeft w:val="450"/>
          <w:marRight w:val="450"/>
          <w:marTop w:val="0"/>
          <w:marBottom w:val="600"/>
          <w:divBdr>
            <w:top w:val="none" w:sz="0" w:space="0" w:color="auto"/>
            <w:left w:val="none" w:sz="0" w:space="0" w:color="auto"/>
            <w:bottom w:val="none" w:sz="0" w:space="0" w:color="auto"/>
            <w:right w:val="none" w:sz="0" w:space="0" w:color="auto"/>
          </w:divBdr>
          <w:divsChild>
            <w:div w:id="1164319216">
              <w:marLeft w:val="432"/>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278F86-5D75-4AAC-A47C-FC0E4211A8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636</Words>
  <Characters>3629</Characters>
  <Application>Microsoft Office Word</Application>
  <DocSecurity>0</DocSecurity>
  <Lines>30</Lines>
  <Paragraphs>8</Paragraphs>
  <ScaleCrop>false</ScaleCrop>
  <Company>RDEC</Company>
  <LinksUpToDate>false</LinksUpToDate>
  <CharactersWithSpaces>4257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蔡世田</dc:creator>
  <cp:lastModifiedBy>楊 季軒</cp:lastModifiedBy>
  <cp:revision>2</cp:revision>
  <cp:lastPrinted>2025-07-30T09:24:00Z</cp:lastPrinted>
  <dcterms:created xsi:type="dcterms:W3CDTF">2025-08-01T03:00:00Z</dcterms:created>
  <dcterms:modified xsi:type="dcterms:W3CDTF">2025-08-01T03:00:00Z</dcterms:modified>
</cp:coreProperties>
</file>