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4F" w:rsidRDefault="006210B1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國家發展委員會檔案管理局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文化商品訂購單</w:t>
      </w:r>
    </w:p>
    <w:p w:rsidR="002F744F" w:rsidRPr="00C43AB7" w:rsidRDefault="006210B1">
      <w:pPr>
        <w:wordWrap w:val="0"/>
        <w:jc w:val="right"/>
        <w:rPr>
          <w:rFonts w:ascii="Times New Roman" w:eastAsia="標楷體" w:hAnsi="Times New Roman" w:cs="Times New Roman"/>
          <w:sz w:val="22"/>
        </w:rPr>
      </w:pPr>
      <w:r w:rsidRPr="00C43AB7">
        <w:rPr>
          <w:rFonts w:ascii="Times New Roman" w:eastAsia="標楷體" w:hAnsi="Times New Roman" w:cs="Times New Roman" w:hint="eastAsia"/>
          <w:sz w:val="22"/>
        </w:rPr>
        <w:t>10/2019</w:t>
      </w: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3817"/>
        <w:gridCol w:w="690"/>
        <w:gridCol w:w="1418"/>
        <w:gridCol w:w="1351"/>
        <w:gridCol w:w="1625"/>
      </w:tblGrid>
      <w:tr w:rsidR="002F744F">
        <w:tc>
          <w:tcPr>
            <w:tcW w:w="846" w:type="dxa"/>
          </w:tcPr>
          <w:p w:rsidR="002F744F" w:rsidRDefault="006210B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4507" w:type="dxa"/>
            <w:gridSpan w:val="2"/>
          </w:tcPr>
          <w:p w:rsidR="002F744F" w:rsidRDefault="006210B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名稱</w:t>
            </w:r>
          </w:p>
        </w:tc>
        <w:tc>
          <w:tcPr>
            <w:tcW w:w="1418" w:type="dxa"/>
          </w:tcPr>
          <w:p w:rsidR="002F744F" w:rsidRDefault="006210B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件</w:t>
            </w:r>
          </w:p>
        </w:tc>
        <w:tc>
          <w:tcPr>
            <w:tcW w:w="1351" w:type="dxa"/>
          </w:tcPr>
          <w:p w:rsidR="002F744F" w:rsidRDefault="006210B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訂購數量</w:t>
            </w:r>
          </w:p>
        </w:tc>
        <w:tc>
          <w:tcPr>
            <w:tcW w:w="1625" w:type="dxa"/>
          </w:tcPr>
          <w:p w:rsidR="002F744F" w:rsidRDefault="006210B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小計</w:t>
            </w:r>
          </w:p>
        </w:tc>
      </w:tr>
      <w:tr w:rsidR="003B4765" w:rsidRPr="003B4765">
        <w:trPr>
          <w:trHeight w:val="312"/>
        </w:trPr>
        <w:tc>
          <w:tcPr>
            <w:tcW w:w="846" w:type="dxa"/>
            <w:vAlign w:val="center"/>
          </w:tcPr>
          <w:p w:rsidR="002F744F" w:rsidRPr="003B4765" w:rsidRDefault="006210B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507" w:type="dxa"/>
            <w:gridSpan w:val="2"/>
            <w:vAlign w:val="center"/>
          </w:tcPr>
          <w:p w:rsidR="002F744F" w:rsidRPr="003B4765" w:rsidRDefault="006210B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3B4765">
              <w:rPr>
                <w:rFonts w:ascii="Times New Roman" w:eastAsia="標楷體" w:hAnsi="Times New Roman" w:cs="Times New Roman"/>
                <w:sz w:val="26"/>
                <w:szCs w:val="26"/>
              </w:rPr>
              <w:t>Sweet Moment</w:t>
            </w:r>
            <w:r w:rsidRPr="003B4765">
              <w:rPr>
                <w:rFonts w:ascii="Times New Roman" w:eastAsia="標楷體" w:hAnsi="Times New Roman" w:cs="Times New Roman"/>
                <w:sz w:val="26"/>
                <w:szCs w:val="26"/>
              </w:rPr>
              <w:t>－甜蜜時光」竹沙漏</w:t>
            </w:r>
          </w:p>
        </w:tc>
        <w:tc>
          <w:tcPr>
            <w:tcW w:w="1418" w:type="dxa"/>
            <w:vAlign w:val="center"/>
          </w:tcPr>
          <w:p w:rsidR="002F744F" w:rsidRPr="004E60E4" w:rsidRDefault="004E60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eastAsia="標楷體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351" w:type="dxa"/>
            <w:vAlign w:val="center"/>
          </w:tcPr>
          <w:p w:rsidR="002F744F" w:rsidRPr="003B4765" w:rsidRDefault="002F744F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2F744F" w:rsidRPr="003B4765" w:rsidRDefault="002F744F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2F744F" w:rsidRPr="003B4765" w:rsidRDefault="006210B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</w:t>
            </w:r>
          </w:p>
        </w:tc>
        <w:tc>
          <w:tcPr>
            <w:tcW w:w="4507" w:type="dxa"/>
            <w:gridSpan w:val="2"/>
            <w:vAlign w:val="center"/>
          </w:tcPr>
          <w:p w:rsidR="002F744F" w:rsidRPr="003B4765" w:rsidRDefault="006210B1">
            <w:pPr>
              <w:spacing w:line="420" w:lineRule="exact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B4765">
              <w:rPr>
                <w:rFonts w:ascii="標楷體" w:eastAsia="標楷體" w:hAnsi="標楷體" w:cs="新細明體" w:hint="eastAsia"/>
                <w:sz w:val="26"/>
                <w:szCs w:val="26"/>
              </w:rPr>
              <w:t>「與地質的。邂逅」</w:t>
            </w:r>
            <w:proofErr w:type="gramStart"/>
            <w:r w:rsidRPr="003B4765">
              <w:rPr>
                <w:rFonts w:ascii="標楷體" w:eastAsia="標楷體" w:hAnsi="標楷體" w:cs="新細明體" w:hint="eastAsia"/>
                <w:sz w:val="26"/>
                <w:szCs w:val="26"/>
              </w:rPr>
              <w:t>真絲絲巾</w:t>
            </w:r>
            <w:proofErr w:type="gramEnd"/>
          </w:p>
        </w:tc>
        <w:tc>
          <w:tcPr>
            <w:tcW w:w="1418" w:type="dxa"/>
            <w:vAlign w:val="center"/>
          </w:tcPr>
          <w:p w:rsidR="002F744F" w:rsidRPr="004E60E4" w:rsidRDefault="006210B1"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eastAsia="新細明體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351" w:type="dxa"/>
            <w:vAlign w:val="center"/>
          </w:tcPr>
          <w:p w:rsidR="002F744F" w:rsidRPr="003B4765" w:rsidRDefault="002F744F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2F744F" w:rsidRPr="003B4765" w:rsidRDefault="002F744F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 w:rsidTr="007B18C7"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03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 w:rsidP="007B18C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藏在地圖檔案的故事</w:t>
            </w:r>
            <w:r w:rsidRPr="003B4765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書籤組</w:t>
            </w:r>
          </w:p>
        </w:tc>
        <w:tc>
          <w:tcPr>
            <w:tcW w:w="1418" w:type="dxa"/>
            <w:vAlign w:val="center"/>
          </w:tcPr>
          <w:p w:rsidR="00C75AA7" w:rsidRPr="004E60E4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eastAsia="標楷體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51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04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Calibri" w:hAnsi="Calibri"/>
                <w:sz w:val="26"/>
                <w:szCs w:val="26"/>
              </w:rPr>
            </w:pPr>
            <w:proofErr w:type="gramStart"/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關金壹萬</w:t>
            </w:r>
            <w:proofErr w:type="gramEnd"/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元檔案【炫復】運動毛巾</w:t>
            </w:r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05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Calibri" w:eastAsia="新細明體" w:hAnsi="Calibri" w:cs="新細明體"/>
                <w:sz w:val="26"/>
                <w:szCs w:val="26"/>
              </w:rPr>
            </w:pPr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金屬書籤</w:t>
            </w:r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eastAsia="新細明體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06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Calibri" w:hAnsi="Calibri"/>
                <w:sz w:val="26"/>
                <w:szCs w:val="26"/>
              </w:rPr>
            </w:pPr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紙雕書籤</w:t>
            </w:r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07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時光迴廊</w:t>
            </w: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探尋國家寶藏手札</w:t>
            </w:r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eastAsia="新細明體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rPr>
          <w:trHeight w:val="312"/>
        </w:trPr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08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極簡風文件夾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eastAsia="新細明體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國家檔案拼圖(</w:t>
            </w:r>
            <w:proofErr w:type="gramStart"/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伍圓樣券</w:t>
            </w:r>
            <w:proofErr w:type="gramEnd"/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B4765">
              <w:rPr>
                <w:rFonts w:ascii="標楷體" w:eastAsia="標楷體" w:hAnsi="標楷體" w:cs="新細明體" w:hint="eastAsia"/>
                <w:sz w:val="26"/>
                <w:szCs w:val="26"/>
              </w:rPr>
              <w:t>檔案大亨</w:t>
            </w:r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eastAsia="新細明體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rPr>
          <w:trHeight w:val="312"/>
        </w:trPr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生活</w:t>
            </w:r>
            <w:proofErr w:type="gramStart"/>
            <w:r w:rsidRPr="003B4765">
              <w:rPr>
                <w:rFonts w:ascii="標楷體" w:eastAsia="標楷體" w:hAnsi="標楷體" w:cs="Times New Roman" w:hint="eastAsia"/>
                <w:sz w:val="26"/>
                <w:szCs w:val="26"/>
              </w:rPr>
              <w:t>•</w:t>
            </w:r>
            <w:proofErr w:type="gramEnd"/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話當年桌</w:t>
            </w:r>
            <w:proofErr w:type="gramStart"/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曆</w:t>
            </w:r>
            <w:proofErr w:type="gramEnd"/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eastAsia="新細明體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rPr>
          <w:trHeight w:val="312"/>
        </w:trPr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臺灣早期</w:t>
            </w:r>
            <w:proofErr w:type="gramStart"/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特產餐墊</w:t>
            </w:r>
            <w:proofErr w:type="gramEnd"/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Calibri" w:hAnsi="Calibri"/>
                <w:sz w:val="26"/>
                <w:szCs w:val="26"/>
              </w:rPr>
            </w:pPr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手機指環支架</w:t>
            </w:r>
            <w:r w:rsidRPr="003B4765">
              <w:rPr>
                <w:rFonts w:ascii="Calibri" w:hAnsi="Calibri"/>
                <w:sz w:val="26"/>
                <w:szCs w:val="26"/>
              </w:rPr>
              <w:t>(</w:t>
            </w:r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綠</w:t>
            </w:r>
            <w:r w:rsidRPr="003B4765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14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 w:rsidP="006210B1">
            <w:pPr>
              <w:widowControl/>
              <w:spacing w:line="420" w:lineRule="exact"/>
              <w:jc w:val="both"/>
              <w:rPr>
                <w:rFonts w:ascii="Calibri" w:hAnsi="Calibri"/>
                <w:sz w:val="26"/>
                <w:szCs w:val="26"/>
              </w:rPr>
            </w:pPr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時空</w:t>
            </w:r>
            <w:proofErr w:type="gramStart"/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•</w:t>
            </w:r>
            <w:proofErr w:type="gramEnd"/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旅行探尋國家寶藏隨身包</w:t>
            </w:r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widowControl/>
              <w:spacing w:line="4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Calibri" w:hAnsi="Calibri"/>
                <w:sz w:val="26"/>
                <w:szCs w:val="26"/>
              </w:rPr>
            </w:pPr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古寧頭</w:t>
            </w:r>
            <w:proofErr w:type="gramStart"/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記憶書衣</w:t>
            </w:r>
            <w:proofErr w:type="gramEnd"/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C75AA7" w:rsidRPr="003B4765" w:rsidRDefault="00C75AA7" w:rsidP="007B18C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16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B4765">
              <w:rPr>
                <w:rFonts w:ascii="標楷體" w:eastAsia="標楷體" w:hAnsi="標楷體" w:cs="新細明體" w:hint="eastAsia"/>
                <w:sz w:val="26"/>
                <w:szCs w:val="26"/>
              </w:rPr>
              <w:t>古寧頭守護杯</w:t>
            </w:r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eastAsia="新細明體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B4765" w:rsidRPr="003B4765">
        <w:tc>
          <w:tcPr>
            <w:tcW w:w="846" w:type="dxa"/>
            <w:vAlign w:val="center"/>
          </w:tcPr>
          <w:p w:rsidR="00C75AA7" w:rsidRPr="003B4765" w:rsidRDefault="00C75A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47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17</w:t>
            </w:r>
          </w:p>
        </w:tc>
        <w:tc>
          <w:tcPr>
            <w:tcW w:w="4507" w:type="dxa"/>
            <w:gridSpan w:val="2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Calibri" w:eastAsia="新細明體" w:hAnsi="Calibri" w:cs="新細明體"/>
                <w:sz w:val="26"/>
                <w:szCs w:val="26"/>
              </w:rPr>
            </w:pPr>
            <w:proofErr w:type="gramStart"/>
            <w:r w:rsidRPr="003B4765">
              <w:rPr>
                <w:rFonts w:ascii="標楷體" w:eastAsia="標楷體" w:hAnsi="標楷體" w:hint="eastAsia"/>
                <w:sz w:val="26"/>
                <w:szCs w:val="26"/>
              </w:rPr>
              <w:t>章魚杯蓋</w:t>
            </w:r>
            <w:proofErr w:type="gramEnd"/>
          </w:p>
        </w:tc>
        <w:tc>
          <w:tcPr>
            <w:tcW w:w="1418" w:type="dxa"/>
            <w:vAlign w:val="center"/>
          </w:tcPr>
          <w:p w:rsidR="00C75AA7" w:rsidRPr="004E60E4" w:rsidRDefault="00C75AA7"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E60E4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51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75AA7" w:rsidRPr="003B4765" w:rsidRDefault="00C75AA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5AA7">
        <w:trPr>
          <w:trHeight w:val="278"/>
        </w:trPr>
        <w:tc>
          <w:tcPr>
            <w:tcW w:w="6771" w:type="dxa"/>
            <w:gridSpan w:val="4"/>
          </w:tcPr>
          <w:p w:rsidR="00C75AA7" w:rsidRDefault="00C75AA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總計</w:t>
            </w:r>
          </w:p>
        </w:tc>
        <w:tc>
          <w:tcPr>
            <w:tcW w:w="2976" w:type="dxa"/>
            <w:gridSpan w:val="2"/>
          </w:tcPr>
          <w:p w:rsidR="00C75AA7" w:rsidRDefault="00C75AA7">
            <w:pPr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5AA7">
        <w:trPr>
          <w:trHeight w:val="3306"/>
        </w:trPr>
        <w:tc>
          <w:tcPr>
            <w:tcW w:w="9747" w:type="dxa"/>
            <w:gridSpan w:val="6"/>
            <w:tcBorders>
              <w:bottom w:val="double" w:sz="4" w:space="0" w:color="auto"/>
            </w:tcBorders>
          </w:tcPr>
          <w:p w:rsidR="00C75AA7" w:rsidRDefault="00C75AA7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訂購說明：</w:t>
            </w:r>
          </w:p>
          <w:p w:rsidR="00C75AA7" w:rsidRDefault="00C75AA7">
            <w:pPr>
              <w:pStyle w:val="Web"/>
              <w:numPr>
                <w:ilvl w:val="0"/>
                <w:numId w:val="1"/>
              </w:numPr>
              <w:spacing w:before="0" w:beforeAutospacing="0" w:after="0" w:line="3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親至本局國家檔案閱覽中心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新北市新莊區中平路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號北棟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樓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者，請填寫訂購單後，由專人交付商品及收據，亦可透過傳真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02-8995-6471)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、電子郵件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color w:val="auto"/>
                </w:rPr>
                <w:t>orderservice@archives.gov.tw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送交訂購單，由專人為您確認訂購事項及付款方式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包括現金、郵政匯票、郵局臨櫃劃撥、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ATM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動郵局等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C75AA7" w:rsidRDefault="00C75AA7">
            <w:pPr>
              <w:pStyle w:val="Web"/>
              <w:numPr>
                <w:ilvl w:val="0"/>
                <w:numId w:val="1"/>
              </w:numPr>
              <w:spacing w:before="0" w:beforeAutospacing="0" w:after="0" w:line="340" w:lineRule="atLeast"/>
              <w:rPr>
                <w:rFonts w:ascii="Times New Roman" w:hAnsi="Times New Roman" w:cs="Times New Roman"/>
                <w:spacing w:val="16"/>
              </w:rPr>
            </w:pPr>
            <w:proofErr w:type="gramStart"/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凡同品</w:t>
            </w:r>
            <w:proofErr w:type="gramEnd"/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項商品訂購</w:t>
            </w:r>
            <w:r>
              <w:rPr>
                <w:rFonts w:ascii="Times New Roman" w:hAnsi="Times New Roman" w:cs="Times New Roman"/>
                <w:spacing w:val="16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至</w:t>
            </w:r>
            <w:r>
              <w:rPr>
                <w:rFonts w:ascii="Times New Roman" w:hAnsi="Times New Roman" w:cs="Times New Roman"/>
                <w:spacing w:val="16"/>
                <w:sz w:val="26"/>
                <w:szCs w:val="26"/>
                <w:shd w:val="clear" w:color="auto" w:fill="FFFFFF"/>
              </w:rPr>
              <w:t>9</w:t>
            </w:r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件者，提供定價</w:t>
            </w:r>
            <w:r>
              <w:rPr>
                <w:rFonts w:ascii="Times New Roman" w:hAnsi="Times New Roman" w:cs="Times New Roman"/>
                <w:spacing w:val="16"/>
                <w:sz w:val="26"/>
                <w:szCs w:val="26"/>
                <w:shd w:val="clear" w:color="auto" w:fill="FFFFFF"/>
              </w:rPr>
              <w:t>9</w:t>
            </w:r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折優惠；訂購</w:t>
            </w:r>
            <w:r>
              <w:rPr>
                <w:rFonts w:ascii="Times New Roman" w:hAnsi="Times New Roman" w:cs="Times New Roman"/>
                <w:spacing w:val="16"/>
                <w:sz w:val="26"/>
                <w:szCs w:val="26"/>
                <w:shd w:val="clear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件</w:t>
            </w:r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含</w:t>
            </w:r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以上者，提供定價</w:t>
            </w:r>
            <w:r>
              <w:rPr>
                <w:rFonts w:ascii="Times New Roman" w:hAnsi="Times New Roman" w:cs="Times New Roman"/>
                <w:spacing w:val="16"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折優惠，如有該訂購需求，請先來電告知，</w:t>
            </w:r>
            <w:proofErr w:type="gramStart"/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俾</w:t>
            </w:r>
            <w:proofErr w:type="gramEnd"/>
            <w:r>
              <w:rPr>
                <w:rFonts w:ascii="Times New Roman" w:eastAsia="標楷體" w:hAnsi="Times New Roman" w:cs="Times New Roman"/>
                <w:spacing w:val="16"/>
                <w:sz w:val="26"/>
                <w:szCs w:val="26"/>
                <w:shd w:val="clear" w:color="auto" w:fill="FFFFFF"/>
              </w:rPr>
              <w:t>預作準備。</w:t>
            </w:r>
          </w:p>
          <w:p w:rsidR="00C75AA7" w:rsidRDefault="00C75AA7">
            <w:pPr>
              <w:pStyle w:val="Web"/>
              <w:numPr>
                <w:ilvl w:val="0"/>
                <w:numId w:val="1"/>
              </w:numPr>
              <w:spacing w:before="0" w:beforeAutospacing="0" w:after="0" w:line="3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當您傳送訂購單後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小時未接獲本局工作人員聯繫，或者您對商品有任何疑問，請於星期一至五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:00-17:00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來電查詢：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02-8995-3614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02-8995-3616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C75AA7">
        <w:trPr>
          <w:trHeight w:val="158"/>
        </w:trPr>
        <w:tc>
          <w:tcPr>
            <w:tcW w:w="974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5AA7" w:rsidRDefault="00C75AA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訂購人姓名：</w:t>
            </w:r>
          </w:p>
        </w:tc>
      </w:tr>
      <w:tr w:rsidR="00C75AA7">
        <w:trPr>
          <w:trHeight w:val="419"/>
        </w:trPr>
        <w:tc>
          <w:tcPr>
            <w:tcW w:w="4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5AA7" w:rsidRDefault="00C75AA7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聯絡電話：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AA7" w:rsidRDefault="00C75AA7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</w:tr>
      <w:tr w:rsidR="00C75AA7">
        <w:trPr>
          <w:trHeight w:val="187"/>
        </w:trPr>
        <w:tc>
          <w:tcPr>
            <w:tcW w:w="974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AA7" w:rsidRDefault="00C75AA7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填寫日期：　　年　　月　　日</w:t>
            </w:r>
          </w:p>
        </w:tc>
      </w:tr>
    </w:tbl>
    <w:p w:rsidR="002F744F" w:rsidRDefault="002F744F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2F744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4F" w:rsidRDefault="006210B1">
      <w:r>
        <w:separator/>
      </w:r>
    </w:p>
  </w:endnote>
  <w:endnote w:type="continuationSeparator" w:id="0">
    <w:p w:rsidR="002F744F" w:rsidRDefault="006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4F" w:rsidRDefault="006210B1">
      <w:r>
        <w:separator/>
      </w:r>
    </w:p>
  </w:footnote>
  <w:footnote w:type="continuationSeparator" w:id="0">
    <w:p w:rsidR="002F744F" w:rsidRDefault="006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46"/>
    <w:multiLevelType w:val="hybridMultilevel"/>
    <w:tmpl w:val="813676F0"/>
    <w:lvl w:ilvl="0" w:tplc="D00CE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843396"/>
    <w:multiLevelType w:val="multilevel"/>
    <w:tmpl w:val="9DB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4F"/>
    <w:rsid w:val="002F744F"/>
    <w:rsid w:val="003B4765"/>
    <w:rsid w:val="004E60E4"/>
    <w:rsid w:val="005C0CAB"/>
    <w:rsid w:val="006210B1"/>
    <w:rsid w:val="007B42E6"/>
    <w:rsid w:val="00C43AB7"/>
    <w:rsid w:val="00C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ervice@archives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魏雅惠</dc:creator>
  <cp:lastModifiedBy>魏雅惠</cp:lastModifiedBy>
  <cp:revision>30</cp:revision>
  <dcterms:created xsi:type="dcterms:W3CDTF">2019-01-07T02:37:00Z</dcterms:created>
  <dcterms:modified xsi:type="dcterms:W3CDTF">2019-10-21T01:00:00Z</dcterms:modified>
</cp:coreProperties>
</file>