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40" w:lineRule="exact"/>
        <w:jc w:val="center"/>
        <w:rPr>
          <w:rFonts w:ascii="標楷體" w:eastAsia="標楷體" w:hAnsi="標楷體"/>
          <w:b/>
          <w:sz w:val="36"/>
          <w:szCs w:val="20"/>
        </w:rPr>
      </w:pPr>
      <w:r>
        <w:rPr>
          <w:rFonts w:ascii="標楷體" w:eastAsia="標楷體" w:hAnsi="標楷體" w:hint="eastAsia"/>
          <w:b/>
          <w:sz w:val="36"/>
          <w:szCs w:val="20"/>
        </w:rPr>
        <w:t>國家發展委員會檔案管理局</w:t>
      </w:r>
    </w:p>
    <w:p>
      <w:pPr>
        <w:spacing w:line="640" w:lineRule="exact"/>
        <w:jc w:val="center"/>
        <w:rPr>
          <w:rFonts w:ascii="標楷體" w:eastAsia="標楷體" w:hAnsi="標楷體"/>
          <w:b/>
          <w:sz w:val="36"/>
          <w:szCs w:val="20"/>
        </w:rPr>
      </w:pPr>
      <w:r>
        <w:rPr>
          <w:rFonts w:ascii="標楷體" w:eastAsia="標楷體" w:hAnsi="標楷體" w:hint="eastAsia"/>
          <w:b/>
          <w:sz w:val="36"/>
          <w:szCs w:val="20"/>
        </w:rPr>
        <w:t>「國家檔案館新建工程」屋頂型太陽光電發電設備建置招租案</w:t>
      </w:r>
    </w:p>
    <w:p>
      <w:pPr>
        <w:spacing w:line="640" w:lineRule="exact"/>
        <w:ind w:firstLineChars="200" w:firstLine="721"/>
        <w:jc w:val="center"/>
        <w:rPr>
          <w:rFonts w:ascii="標楷體" w:eastAsia="標楷體" w:hAnsi="標楷體"/>
          <w:b/>
          <w:sz w:val="36"/>
          <w:szCs w:val="20"/>
          <w:u w:val="single"/>
        </w:rPr>
      </w:pPr>
      <w:r>
        <w:rPr>
          <w:rFonts w:ascii="標楷體" w:eastAsia="標楷體" w:hAnsi="標楷體" w:hint="eastAsia"/>
          <w:b/>
          <w:sz w:val="36"/>
          <w:szCs w:val="20"/>
          <w:u w:val="single"/>
        </w:rPr>
        <w:t>招租文件清單</w:t>
      </w:r>
    </w:p>
    <w:p>
      <w:pPr>
        <w:spacing w:line="640" w:lineRule="exact"/>
        <w:ind w:firstLineChars="200" w:firstLine="640"/>
        <w:rPr>
          <w:rFonts w:eastAsia="標楷體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00-</w:t>
      </w:r>
      <w:r>
        <w:rPr>
          <w:rFonts w:eastAsia="標楷體"/>
          <w:sz w:val="32"/>
          <w:szCs w:val="32"/>
        </w:rPr>
        <w:t>招租文件清單</w:t>
      </w:r>
    </w:p>
    <w:p>
      <w:pPr>
        <w:pStyle w:val="a9"/>
        <w:numPr>
          <w:ilvl w:val="0"/>
          <w:numId w:val="2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標租須知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契約條款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租賃標的清冊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投標單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投標廠商資格審查表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投標封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/>
          <w:sz w:val="32"/>
          <w:szCs w:val="32"/>
        </w:rPr>
        <w:t>套</w:t>
      </w:r>
      <w:r>
        <w:rPr>
          <w:rFonts w:eastAsia="標楷體"/>
          <w:sz w:val="32"/>
          <w:szCs w:val="32"/>
        </w:rPr>
        <w:t>)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公職人員及關係人身分關係揭露表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含填寫範例</w:t>
      </w:r>
      <w:r>
        <w:rPr>
          <w:rFonts w:eastAsia="標楷體" w:hint="eastAsia"/>
          <w:sz w:val="32"/>
          <w:szCs w:val="32"/>
        </w:rPr>
        <w:t>)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投標廠商委託代理授權書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退還押標金申請書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押標金轉作履約保證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金同意書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屋頂型太陽光電設備設置區域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國家檔案館新建工程建造執照影本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國家檔案館新建工程都市設計審議第一次變更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節錄綠能部分</w:t>
      </w:r>
      <w:r>
        <w:rPr>
          <w:rFonts w:eastAsia="標楷體" w:hint="eastAsia"/>
          <w:sz w:val="32"/>
          <w:szCs w:val="32"/>
        </w:rPr>
        <w:t>)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國家檔案館新建工程圖說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女兒牆剖圖</w:t>
      </w:r>
      <w:r>
        <w:rPr>
          <w:rFonts w:eastAsia="標楷體" w:hint="eastAsia"/>
          <w:sz w:val="32"/>
          <w:szCs w:val="32"/>
        </w:rPr>
        <w:t>)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國家檔案館新建工程圖說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屋頂層平面圖</w:t>
      </w:r>
      <w:r>
        <w:rPr>
          <w:rFonts w:eastAsia="標楷體" w:hint="eastAsia"/>
          <w:sz w:val="32"/>
          <w:szCs w:val="32"/>
        </w:rPr>
        <w:t>)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國家檔案館新建工程圖說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東西向剖面圖</w:t>
      </w:r>
      <w:r>
        <w:rPr>
          <w:rFonts w:eastAsia="標楷體" w:hint="eastAsia"/>
          <w:sz w:val="32"/>
          <w:szCs w:val="32"/>
        </w:rPr>
        <w:t>-</w:t>
      </w:r>
      <w:r>
        <w:rPr>
          <w:rFonts w:eastAsia="標楷體" w:hint="eastAsia"/>
          <w:sz w:val="32"/>
          <w:szCs w:val="32"/>
        </w:rPr>
        <w:t>含採光窗</w:t>
      </w:r>
      <w:r>
        <w:rPr>
          <w:rFonts w:eastAsia="標楷體" w:hint="eastAsia"/>
          <w:sz w:val="32"/>
          <w:szCs w:val="32"/>
        </w:rPr>
        <w:t>)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國家檔案館新建工程電氣圖說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節錄部分</w:t>
      </w:r>
      <w:r>
        <w:rPr>
          <w:rFonts w:eastAsia="標楷體" w:hint="eastAsia"/>
          <w:sz w:val="32"/>
          <w:szCs w:val="32"/>
        </w:rPr>
        <w:t>)</w:t>
      </w:r>
    </w:p>
    <w:p>
      <w:pPr>
        <w:pStyle w:val="a9"/>
        <w:numPr>
          <w:ilvl w:val="0"/>
          <w:numId w:val="3"/>
        </w:numPr>
        <w:spacing w:line="60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太陽光電發電設備檢驗表</w:t>
      </w:r>
    </w:p>
    <w:sectPr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3438"/>
    <w:multiLevelType w:val="hybridMultilevel"/>
    <w:tmpl w:val="A0C08112"/>
    <w:lvl w:ilvl="0" w:tplc="A808D844">
      <w:start w:val="2"/>
      <w:numFmt w:val="decimalZero"/>
      <w:lvlText w:val="%1-"/>
      <w:lvlJc w:val="left"/>
      <w:pPr>
        <w:ind w:left="10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C245C1"/>
    <w:multiLevelType w:val="hybridMultilevel"/>
    <w:tmpl w:val="87681ACA"/>
    <w:lvl w:ilvl="0" w:tplc="C4B29098">
      <w:start w:val="1"/>
      <w:numFmt w:val="decimalZero"/>
      <w:lvlText w:val="%1-"/>
      <w:lvlJc w:val="left"/>
      <w:pPr>
        <w:ind w:left="73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8652D6D"/>
    <w:multiLevelType w:val="hybridMultilevel"/>
    <w:tmpl w:val="F11A181E"/>
    <w:lvl w:ilvl="0" w:tplc="C7686772">
      <w:start w:val="1"/>
      <w:numFmt w:val="decimalZero"/>
      <w:lvlText w:val="%1-"/>
      <w:lvlJc w:val="left"/>
      <w:pPr>
        <w:ind w:left="10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288729-0BD4-4799-91C7-6C0A1588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Pr>
      <w:kern w:val="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Pr>
      <w:kern w:val="2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0電子檔案清單</dc:title>
  <dc:creator>620090</dc:creator>
  <cp:lastModifiedBy>蕭政傑</cp:lastModifiedBy>
  <cp:revision>41</cp:revision>
  <cp:lastPrinted>2022-03-30T07:57:00Z</cp:lastPrinted>
  <dcterms:created xsi:type="dcterms:W3CDTF">2019-06-26T04:10:00Z</dcterms:created>
  <dcterms:modified xsi:type="dcterms:W3CDTF">2022-04-06T01:33:00Z</dcterms:modified>
</cp:coreProperties>
</file>